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B306A" w14:textId="464A28D1" w:rsidR="00902A30" w:rsidRPr="00DB4330" w:rsidRDefault="008C7F9D" w:rsidP="00902A30">
      <w:pPr>
        <w:spacing w:before="240"/>
        <w:ind w:right="77"/>
        <w:jc w:val="center"/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</w:pPr>
      <w:bookmarkStart w:id="0" w:name="_Hlk167709844"/>
      <w:r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>인터내셔날</w:t>
      </w:r>
      <w:r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>SOS</w:t>
      </w:r>
      <w:r w:rsidR="007E7D32"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 xml:space="preserve"> </w:t>
      </w:r>
      <w:r w:rsidR="007E7D32"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>재단</w:t>
      </w:r>
      <w:r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>, 202</w:t>
      </w:r>
      <w:r w:rsidR="007E7D32"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>4</w:t>
      </w:r>
      <w:r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 xml:space="preserve"> </w:t>
      </w:r>
      <w:r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>안전배려의무</w:t>
      </w:r>
      <w:r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 xml:space="preserve"> </w:t>
      </w:r>
      <w:r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>어워드</w:t>
      </w:r>
      <w:r w:rsidR="005E18D5"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 xml:space="preserve"> </w:t>
      </w:r>
      <w:r w:rsidR="00FD2E55"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>최종</w:t>
      </w:r>
      <w:r w:rsidR="00FD2E55"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 xml:space="preserve"> </w:t>
      </w:r>
      <w:r w:rsidR="00FD2E55"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>후보</w:t>
      </w:r>
      <w:r w:rsidR="00FD2E55"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 xml:space="preserve"> </w:t>
      </w:r>
      <w:r w:rsidR="00FD2E55" w:rsidRPr="00DB4330">
        <w:rPr>
          <w:rFonts w:ascii="Arial" w:hAnsi="Arial" w:cs="Arial"/>
          <w:b/>
          <w:color w:val="000000" w:themeColor="text1"/>
          <w:sz w:val="32"/>
          <w:szCs w:val="20"/>
          <w:lang w:eastAsia="ko-KR"/>
        </w:rPr>
        <w:t>공개</w:t>
      </w:r>
    </w:p>
    <w:p w14:paraId="7A0DA3DF" w14:textId="2919132C" w:rsidR="00B13C09" w:rsidRPr="00CF4419" w:rsidRDefault="00440B90" w:rsidP="00D3676D">
      <w:pPr>
        <w:spacing w:before="240"/>
        <w:ind w:right="77"/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</w:pPr>
      <w:r w:rsidRPr="00CF4419">
        <w:rPr>
          <w:rFonts w:ascii="Arial" w:hAnsi="Arial" w:cs="Arial"/>
          <w:b/>
          <w:sz w:val="20"/>
          <w:szCs w:val="20"/>
          <w:lang w:eastAsia="ko-KR"/>
        </w:rPr>
        <w:t>202</w:t>
      </w:r>
      <w:r w:rsidR="007E7D32" w:rsidRPr="00CF4419">
        <w:rPr>
          <w:rFonts w:ascii="Arial" w:hAnsi="Arial" w:cs="Arial"/>
          <w:b/>
          <w:sz w:val="20"/>
          <w:szCs w:val="20"/>
          <w:lang w:eastAsia="ko-KR"/>
        </w:rPr>
        <w:t>4</w:t>
      </w:r>
      <w:r w:rsidR="00512C0D" w:rsidRPr="00CF4419">
        <w:rPr>
          <w:rFonts w:ascii="Arial" w:hAnsi="Arial" w:cs="Arial"/>
          <w:b/>
          <w:sz w:val="20"/>
          <w:szCs w:val="20"/>
          <w:lang w:eastAsia="ko-KR"/>
        </w:rPr>
        <w:t>년</w:t>
      </w:r>
      <w:r w:rsidRPr="00CF4419">
        <w:rPr>
          <w:rFonts w:ascii="Arial" w:hAnsi="Arial" w:cs="Arial"/>
          <w:b/>
          <w:sz w:val="20"/>
          <w:szCs w:val="20"/>
          <w:lang w:eastAsia="ko-KR"/>
        </w:rPr>
        <w:t xml:space="preserve"> </w:t>
      </w:r>
      <w:r w:rsidR="00384491" w:rsidRPr="00CF4419">
        <w:rPr>
          <w:rFonts w:ascii="Arial" w:hAnsi="Arial" w:cs="Arial"/>
          <w:b/>
          <w:sz w:val="20"/>
          <w:szCs w:val="20"/>
          <w:lang w:eastAsia="ko-KR"/>
        </w:rPr>
        <w:t>8</w:t>
      </w:r>
      <w:r w:rsidRPr="00CF4419">
        <w:rPr>
          <w:rFonts w:ascii="Arial" w:hAnsi="Arial" w:cs="Arial"/>
          <w:b/>
          <w:sz w:val="20"/>
          <w:szCs w:val="20"/>
          <w:lang w:eastAsia="ko-KR"/>
        </w:rPr>
        <w:t>월</w:t>
      </w:r>
      <w:r w:rsidR="00B3567A" w:rsidRPr="00CF4419">
        <w:rPr>
          <w:rFonts w:ascii="Arial" w:hAnsi="Arial" w:cs="Arial"/>
          <w:b/>
          <w:sz w:val="20"/>
          <w:szCs w:val="20"/>
          <w:lang w:eastAsia="ko-KR"/>
        </w:rPr>
        <w:t xml:space="preserve"> </w:t>
      </w:r>
      <w:r w:rsidR="00146B20" w:rsidRPr="00CF4419">
        <w:rPr>
          <w:rFonts w:ascii="Arial" w:hAnsi="Arial" w:cs="Arial"/>
          <w:b/>
          <w:sz w:val="20"/>
          <w:szCs w:val="20"/>
          <w:lang w:eastAsia="ko-KR"/>
        </w:rPr>
        <w:t>12</w:t>
      </w:r>
      <w:r w:rsidR="00B362F9" w:rsidRPr="00CF4419">
        <w:rPr>
          <w:rFonts w:ascii="Arial" w:hAnsi="Arial" w:cs="Arial"/>
          <w:b/>
          <w:sz w:val="20"/>
          <w:szCs w:val="20"/>
          <w:lang w:eastAsia="ko-KR"/>
        </w:rPr>
        <w:t>일</w:t>
      </w:r>
      <w:r w:rsidR="00512C0D" w:rsidRPr="00CF4419">
        <w:rPr>
          <w:rFonts w:ascii="Arial" w:hAnsi="Arial" w:cs="Arial"/>
          <w:b/>
          <w:sz w:val="20"/>
          <w:szCs w:val="20"/>
          <w:lang w:eastAsia="ko-KR"/>
        </w:rPr>
        <w:t xml:space="preserve">, </w:t>
      </w:r>
      <w:r w:rsidR="00B362F9" w:rsidRPr="00CF4419">
        <w:rPr>
          <w:rFonts w:ascii="Arial" w:hAnsi="Arial" w:cs="Arial"/>
          <w:b/>
          <w:sz w:val="20"/>
          <w:szCs w:val="20"/>
          <w:lang w:eastAsia="ko-KR"/>
        </w:rPr>
        <w:t>서울</w:t>
      </w:r>
      <w:r w:rsidR="00B362F9" w:rsidRPr="00CF4419">
        <w:rPr>
          <w:rFonts w:ascii="Arial" w:hAnsi="Arial" w:cs="Arial"/>
          <w:sz w:val="20"/>
          <w:szCs w:val="20"/>
          <w:lang w:eastAsia="ko-KR"/>
        </w:rPr>
        <w:t xml:space="preserve"> </w:t>
      </w:r>
      <w:r w:rsidR="00DB1FE4" w:rsidRPr="00CF4419">
        <w:rPr>
          <w:rFonts w:ascii="Arial" w:hAnsi="Arial" w:cs="Arial"/>
          <w:sz w:val="20"/>
          <w:szCs w:val="20"/>
          <w:lang w:eastAsia="ko-KR"/>
        </w:rPr>
        <w:t>–</w:t>
      </w:r>
      <w:r w:rsidR="00E90BDF" w:rsidRPr="00CF4419">
        <w:rPr>
          <w:rFonts w:ascii="Arial" w:hAnsi="Arial" w:cs="Arial"/>
          <w:sz w:val="20"/>
          <w:szCs w:val="20"/>
          <w:lang w:eastAsia="ko-KR"/>
        </w:rPr>
        <w:t xml:space="preserve"> </w:t>
      </w:r>
      <w:bookmarkEnd w:id="0"/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인터내셔날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SOS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재단이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세계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기업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및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기관을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대상으로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하는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글로벌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어워드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‘2024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안전배려의무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어워드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(Duty of Care Awards)’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6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부문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최종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후보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명단을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공개했다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.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안전배려의무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어워드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’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해외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출장자와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파견자의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건강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안전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보안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웰빙을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보장하기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위해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최선을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다하는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세계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기업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및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기관의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공로와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헌신을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인정하기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위한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시상식으로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올해로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7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회째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개최되고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있다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.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올해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어워드는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세계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29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개국에서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주요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기술기업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금융기관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교육기관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항공우주기업에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이르기까지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다양한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분야의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기업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및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기관이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참가한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가운데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호주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정부기관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글로벌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출장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협회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등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안전배려의무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관련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분야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전문가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11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명으로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구성된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심사위원단이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공정한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심사를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통해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최종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후보를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선정했다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.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특히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한국에서는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혁신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’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부문에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아람코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아시아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코리아가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, 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안전배려의무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앰배서더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(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개인심사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)’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에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크래프톤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최재근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실장이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최종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후보로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이름을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올렸다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.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심사위원장인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The Employee Mobility Institute (TEMI)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설립자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데보라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데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세르프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(Deborah de Cerf)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올해의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최종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후보자들은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건강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안전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보안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웰빙을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보장하기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위한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변함없는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헌신을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보여줬으며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깊은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인상과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영감을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남겼다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”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면서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이들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조직과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개인은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안전배려의무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이니셔티브의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새로운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기준을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제시했으며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,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이들의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성과는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세계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근로자를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위한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안전한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미래를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향한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길을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밝히는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등대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역할을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하고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있다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”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고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호평했다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.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카이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보쉬만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(Kai Boschmann)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인터내셔날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SOS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재단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총괄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디렉터는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글로벌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위협의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증가로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인해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임직원을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보호하기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위한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혁신적인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위험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관리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전략이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절실히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필요한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때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”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라며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이번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시상식은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보다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탄력적인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미래를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위해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안전배려의무의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최전선에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있는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선구적인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솔루션에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큰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가치를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두고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있다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”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고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말했다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.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lang w:eastAsia="ko-KR"/>
        </w:rPr>
        <w:br/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2024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안전배려의무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어워드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6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부문의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최종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수상자는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오는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10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31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호주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시드니에서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열리는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시상식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현장에서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발표될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 xml:space="preserve"> 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예정이다</w:t>
      </w:r>
      <w:r w:rsidR="00D3676D" w:rsidRPr="00CF4419">
        <w:rPr>
          <w:rFonts w:ascii="Arial" w:hAnsi="Arial" w:cs="Arial"/>
          <w:color w:val="2B2B2B"/>
          <w:spacing w:val="-8"/>
          <w:sz w:val="20"/>
          <w:szCs w:val="20"/>
          <w:shd w:val="clear" w:color="auto" w:fill="FFFFFF"/>
          <w:lang w:eastAsia="ko-KR"/>
        </w:rPr>
        <w:t>.</w:t>
      </w:r>
    </w:p>
    <w:p w14:paraId="55D3D88E" w14:textId="77777777" w:rsidR="00D3676D" w:rsidRDefault="00D3676D" w:rsidP="00D3676D">
      <w:pPr>
        <w:spacing w:before="240"/>
        <w:ind w:right="77"/>
        <w:jc w:val="both"/>
        <w:rPr>
          <w:rFonts w:ascii="Arial" w:hAnsi="Arial" w:cs="Arial"/>
          <w:sz w:val="20"/>
          <w:szCs w:val="20"/>
          <w:lang w:eastAsia="ko-KR"/>
        </w:rPr>
      </w:pPr>
    </w:p>
    <w:p w14:paraId="69747FC5" w14:textId="61AB2B42" w:rsidR="00B13C09" w:rsidRDefault="00B13C09" w:rsidP="00B13C09">
      <w:pPr>
        <w:spacing w:before="240"/>
        <w:rPr>
          <w:rFonts w:ascii="Arial" w:hAnsi="Arial" w:cs="Arial"/>
          <w:color w:val="222222"/>
          <w:sz w:val="27"/>
          <w:szCs w:val="27"/>
        </w:rPr>
      </w:pPr>
      <w:r>
        <w:rPr>
          <w:rFonts w:ascii="Arial" w:hAnsi="Arial" w:cs="Arial"/>
          <w:noProof/>
          <w:color w:val="222222"/>
          <w:sz w:val="27"/>
          <w:szCs w:val="27"/>
        </w:rPr>
        <w:drawing>
          <wp:inline distT="0" distB="0" distL="0" distR="0" wp14:anchorId="456C5E8F" wp14:editId="09CB91F5">
            <wp:extent cx="1704975" cy="1476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69104" w14:textId="77777777" w:rsidR="00B13C09" w:rsidRDefault="00B13C09" w:rsidP="00B13C09">
      <w:pPr>
        <w:ind w:right="26"/>
        <w:jc w:val="both"/>
        <w:rPr>
          <w:rFonts w:ascii="Arial" w:hAnsi="Arial" w:cs="Arial"/>
          <w:color w:val="222222"/>
          <w:sz w:val="24"/>
          <w:szCs w:val="24"/>
          <w:lang w:eastAsia="ko-KR"/>
        </w:rPr>
      </w:pPr>
      <w:r>
        <w:rPr>
          <w:rFonts w:ascii="Arial" w:hAnsi="Arial" w:cs="Arial"/>
          <w:b/>
          <w:bCs/>
          <w:sz w:val="20"/>
          <w:szCs w:val="20"/>
          <w:lang w:eastAsia="ko-KR"/>
        </w:rPr>
        <w:t>&lt;</w:t>
      </w:r>
      <w:r>
        <w:rPr>
          <w:rFonts w:ascii="Malgun Gothic" w:eastAsia="Malgun Gothic" w:hAnsi="Malgun Gothic" w:hint="eastAsia"/>
          <w:b/>
          <w:bCs/>
          <w:sz w:val="20"/>
          <w:szCs w:val="20"/>
          <w:lang w:eastAsia="ko-KR"/>
        </w:rPr>
        <w:t>사진설명</w:t>
      </w:r>
      <w:r>
        <w:rPr>
          <w:rFonts w:ascii="Arial" w:hAnsi="Arial" w:cs="Arial"/>
          <w:b/>
          <w:bCs/>
          <w:sz w:val="20"/>
          <w:szCs w:val="20"/>
          <w:lang w:eastAsia="ko-KR"/>
        </w:rPr>
        <w:t xml:space="preserve">: </w:t>
      </w:r>
      <w:r>
        <w:rPr>
          <w:rFonts w:ascii="Malgun Gothic" w:eastAsia="Malgun Gothic" w:hAnsi="Malgun Gothic" w:hint="eastAsia"/>
          <w:b/>
          <w:bCs/>
          <w:sz w:val="20"/>
          <w:szCs w:val="20"/>
          <w:lang w:eastAsia="ko-KR"/>
        </w:rPr>
        <w:t>인터내셔날</w:t>
      </w:r>
      <w:r>
        <w:rPr>
          <w:rFonts w:ascii="Arial" w:hAnsi="Arial" w:cs="Arial"/>
          <w:b/>
          <w:bCs/>
          <w:sz w:val="20"/>
          <w:szCs w:val="20"/>
          <w:lang w:eastAsia="ko-KR"/>
        </w:rPr>
        <w:t xml:space="preserve">SOS </w:t>
      </w:r>
      <w:r>
        <w:rPr>
          <w:rFonts w:ascii="Malgun Gothic" w:eastAsia="Malgun Gothic" w:hAnsi="Malgun Gothic" w:hint="eastAsia"/>
          <w:b/>
          <w:bCs/>
          <w:sz w:val="20"/>
          <w:szCs w:val="20"/>
          <w:lang w:eastAsia="ko-KR"/>
        </w:rPr>
        <w:t>재단의</w:t>
      </w:r>
      <w:r>
        <w:rPr>
          <w:rFonts w:ascii="Arial" w:hAnsi="Arial" w:cs="Arial"/>
          <w:b/>
          <w:bCs/>
          <w:sz w:val="20"/>
          <w:szCs w:val="20"/>
          <w:lang w:eastAsia="ko-KR"/>
        </w:rPr>
        <w:t xml:space="preserve"> ‘2024 </w:t>
      </w:r>
      <w:r>
        <w:rPr>
          <w:rFonts w:ascii="Malgun Gothic" w:eastAsia="Malgun Gothic" w:hAnsi="Malgun Gothic" w:hint="eastAsia"/>
          <w:b/>
          <w:bCs/>
          <w:sz w:val="20"/>
          <w:szCs w:val="20"/>
          <w:lang w:eastAsia="ko-KR"/>
        </w:rPr>
        <w:t>안전배려의무</w:t>
      </w:r>
      <w:r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r>
        <w:rPr>
          <w:rFonts w:ascii="Malgun Gothic" w:eastAsia="Malgun Gothic" w:hAnsi="Malgun Gothic" w:hint="eastAsia"/>
          <w:b/>
          <w:bCs/>
          <w:sz w:val="20"/>
          <w:szCs w:val="20"/>
          <w:lang w:eastAsia="ko-KR"/>
        </w:rPr>
        <w:t>어워드</w:t>
      </w:r>
      <w:r>
        <w:rPr>
          <w:rFonts w:ascii="Arial" w:hAnsi="Arial" w:cs="Arial"/>
          <w:b/>
          <w:bCs/>
          <w:sz w:val="20"/>
          <w:szCs w:val="20"/>
          <w:lang w:eastAsia="ko-KR"/>
        </w:rPr>
        <w:t xml:space="preserve">’ </w:t>
      </w:r>
      <w:r>
        <w:rPr>
          <w:rFonts w:ascii="Malgun Gothic" w:eastAsia="Malgun Gothic" w:hAnsi="Malgun Gothic" w:hint="eastAsia"/>
          <w:b/>
          <w:bCs/>
          <w:sz w:val="20"/>
          <w:szCs w:val="20"/>
          <w:lang w:eastAsia="ko-KR"/>
        </w:rPr>
        <w:t>로고</w:t>
      </w:r>
      <w:r>
        <w:rPr>
          <w:rFonts w:ascii="Arial" w:hAnsi="Arial" w:cs="Arial"/>
          <w:b/>
          <w:bCs/>
          <w:sz w:val="20"/>
          <w:szCs w:val="20"/>
          <w:lang w:eastAsia="ko-KR"/>
        </w:rPr>
        <w:t>&gt;</w:t>
      </w:r>
    </w:p>
    <w:p w14:paraId="62D15EDD" w14:textId="77777777" w:rsidR="00B13C09" w:rsidRDefault="00B13C09" w:rsidP="00B13C09">
      <w:pPr>
        <w:spacing w:before="240"/>
        <w:rPr>
          <w:rFonts w:ascii="Arial" w:hAnsi="Arial" w:cs="Arial"/>
          <w:sz w:val="20"/>
          <w:szCs w:val="20"/>
          <w:lang w:eastAsia="ko-KR"/>
        </w:rPr>
      </w:pPr>
    </w:p>
    <w:p w14:paraId="6510B1D6" w14:textId="3EF029FD" w:rsidR="00FD2E55" w:rsidRPr="00DB4330" w:rsidRDefault="00FD2E55" w:rsidP="00B13C09">
      <w:pPr>
        <w:spacing w:before="240" w:line="240" w:lineRule="auto"/>
        <w:ind w:right="77"/>
        <w:jc w:val="both"/>
        <w:rPr>
          <w:rFonts w:ascii="Arial" w:hAnsi="Arial" w:cs="Arial"/>
          <w:b/>
          <w:bCs/>
          <w:sz w:val="20"/>
          <w:lang w:eastAsia="ko-KR"/>
        </w:rPr>
      </w:pPr>
    </w:p>
    <w:tbl>
      <w:tblPr>
        <w:tblStyle w:val="TableGrid"/>
        <w:tblpPr w:leftFromText="180" w:rightFromText="180" w:horzAnchor="margin" w:tblpY="76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7"/>
        <w:gridCol w:w="4912"/>
      </w:tblGrid>
      <w:tr w:rsidR="00B13C09" w:rsidRPr="00DB4330" w14:paraId="423F750B" w14:textId="77777777" w:rsidTr="00902117">
        <w:trPr>
          <w:trHeight w:val="366"/>
        </w:trPr>
        <w:tc>
          <w:tcPr>
            <w:tcW w:w="9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804F"/>
            <w:vAlign w:val="center"/>
          </w:tcPr>
          <w:p w14:paraId="7AD46BFB" w14:textId="77777777" w:rsidR="00B13C09" w:rsidRPr="00DB4330" w:rsidRDefault="00B13C09" w:rsidP="0090211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B4330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2024 Duty of Care Awards Shortlist</w:t>
            </w:r>
          </w:p>
        </w:tc>
      </w:tr>
      <w:tr w:rsidR="00B13C09" w:rsidRPr="00DB4330" w14:paraId="0F40B78E" w14:textId="77777777" w:rsidTr="00902117">
        <w:trPr>
          <w:trHeight w:val="331"/>
        </w:trPr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804F"/>
            <w:vAlign w:val="center"/>
          </w:tcPr>
          <w:p w14:paraId="177A0063" w14:textId="77777777" w:rsidR="00B13C09" w:rsidRPr="00DB4330" w:rsidRDefault="00B13C09" w:rsidP="0090211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</w:pPr>
            <w:r w:rsidRPr="00DB4330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Crisis Agility &amp; Response (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위기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 xml:space="preserve"> 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민첩성과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 xml:space="preserve"> 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대응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804F"/>
            <w:vAlign w:val="center"/>
          </w:tcPr>
          <w:p w14:paraId="3E6DA431" w14:textId="77777777" w:rsidR="00B13C09" w:rsidRPr="00DB4330" w:rsidRDefault="00B13C09" w:rsidP="0090211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</w:pPr>
            <w:r w:rsidRPr="00DB4330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Duty of Care Ambassador (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안전배려의무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 xml:space="preserve"> 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앰배서더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)</w:t>
            </w:r>
          </w:p>
        </w:tc>
      </w:tr>
      <w:tr w:rsidR="00B13C09" w:rsidRPr="00DB4330" w14:paraId="7227DA46" w14:textId="77777777" w:rsidTr="00902117">
        <w:trPr>
          <w:trHeight w:val="196"/>
        </w:trPr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E8E90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Bristol Myers Squibb</w:t>
            </w:r>
          </w:p>
          <w:p w14:paraId="4F400B32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EY GDS Poland</w:t>
            </w:r>
          </w:p>
          <w:p w14:paraId="66FA51AE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HSBC</w:t>
            </w:r>
          </w:p>
          <w:p w14:paraId="2C1C7C38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International School of Beijing</w:t>
            </w:r>
          </w:p>
          <w:p w14:paraId="5BD63B6C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KBR</w:t>
            </w:r>
          </w:p>
          <w:p w14:paraId="44B27839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MTR Corporation Limited</w:t>
            </w:r>
          </w:p>
          <w:p w14:paraId="0DBB0252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National University of Singapore</w:t>
            </w:r>
          </w:p>
          <w:p w14:paraId="5A54AE92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Norin Mining Limited</w:t>
            </w:r>
          </w:p>
          <w:p w14:paraId="7DBA0C60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Red Sea Global</w:t>
            </w:r>
          </w:p>
          <w:p w14:paraId="6579A9F2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Worley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9987C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Jessica Jackson, APA Corporation</w:t>
            </w:r>
          </w:p>
          <w:p w14:paraId="5EDB9247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Michael Della Serra, AtkinsRéalis</w:t>
            </w:r>
          </w:p>
          <w:p w14:paraId="2887A7B4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Hong Duong, International School of Ho Chi Minh City - American Academy</w:t>
            </w:r>
          </w:p>
          <w:p w14:paraId="77396C2B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Kim Coleman, KBR</w:t>
            </w:r>
          </w:p>
          <w:p w14:paraId="70F7AE45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4330">
              <w:rPr>
                <w:rFonts w:ascii="Arial" w:hAnsi="Arial" w:cs="Arial"/>
                <w:b/>
                <w:bCs/>
                <w:sz w:val="18"/>
                <w:szCs w:val="18"/>
              </w:rPr>
              <w:t>Jaekeun Choi, KRAFTON (</w:t>
            </w:r>
            <w:r w:rsidRPr="00DB4330">
              <w:rPr>
                <w:rFonts w:ascii="Arial" w:eastAsia="Malgun Gothic" w:hAnsi="Arial" w:cs="Arial"/>
                <w:b/>
                <w:bCs/>
                <w:sz w:val="18"/>
                <w:szCs w:val="18"/>
                <w:lang w:eastAsia="ko-KR"/>
              </w:rPr>
              <w:t>크래프톤</w:t>
            </w:r>
            <w:r w:rsidRPr="00DB4330">
              <w:rPr>
                <w:rFonts w:ascii="Arial" w:eastAsia="Malgun Gothic" w:hAnsi="Arial" w:cs="Arial"/>
                <w:b/>
                <w:bCs/>
                <w:sz w:val="18"/>
                <w:szCs w:val="18"/>
                <w:lang w:eastAsia="ko-KR"/>
              </w:rPr>
              <w:t xml:space="preserve"> </w:t>
            </w:r>
            <w:r w:rsidRPr="00DB4330">
              <w:rPr>
                <w:rFonts w:ascii="Arial" w:eastAsia="Malgun Gothic" w:hAnsi="Arial" w:cs="Arial"/>
                <w:b/>
                <w:bCs/>
                <w:sz w:val="18"/>
                <w:szCs w:val="18"/>
                <w:lang w:eastAsia="ko-KR"/>
              </w:rPr>
              <w:t>최재근</w:t>
            </w:r>
            <w:r w:rsidRPr="00DB4330">
              <w:rPr>
                <w:rFonts w:ascii="Arial" w:eastAsia="Malgun Gothic" w:hAnsi="Arial" w:cs="Arial"/>
                <w:b/>
                <w:bCs/>
                <w:sz w:val="18"/>
                <w:szCs w:val="18"/>
                <w:lang w:eastAsia="ko-KR"/>
              </w:rPr>
              <w:t>)</w:t>
            </w:r>
          </w:p>
          <w:p w14:paraId="68E5889F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Ali Ahmed Mohamed Abdulla Al Ali, Petrofac</w:t>
            </w:r>
          </w:p>
          <w:p w14:paraId="48B729D5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Katherine Marie Chua, Pfizer</w:t>
            </w:r>
          </w:p>
          <w:p w14:paraId="35CCA3B3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Arnault Marin, Roquette Frères</w:t>
            </w:r>
          </w:p>
          <w:p w14:paraId="06B0E345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Majed Al-Fuwaiz, National Council for Occupational Safety and Health (NCOSH)</w:t>
            </w:r>
          </w:p>
          <w:p w14:paraId="4B0B8E5B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Connel Loh, Singapore Management University</w:t>
            </w:r>
          </w:p>
          <w:p w14:paraId="15610D0E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GekNgo Goh, Technip Marine (Malaysia) Sdn Bhd / TechnipFMC</w:t>
            </w:r>
          </w:p>
          <w:p w14:paraId="473E9D50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Lino Yohannan, WSP Middle East</w:t>
            </w:r>
          </w:p>
          <w:p w14:paraId="4825EDFD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David Gregory, Xcursion Safety</w:t>
            </w:r>
          </w:p>
        </w:tc>
      </w:tr>
      <w:tr w:rsidR="00B13C09" w:rsidRPr="00DB4330" w14:paraId="3AD7149B" w14:textId="77777777" w:rsidTr="00902117">
        <w:trPr>
          <w:trHeight w:val="292"/>
        </w:trPr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804F"/>
            <w:vAlign w:val="center"/>
          </w:tcPr>
          <w:p w14:paraId="7DEDA7B0" w14:textId="77777777" w:rsidR="00B13C09" w:rsidRPr="00DB4330" w:rsidRDefault="00B13C09" w:rsidP="0090211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B4330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ESG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804F"/>
            <w:vAlign w:val="center"/>
          </w:tcPr>
          <w:p w14:paraId="2146F94F" w14:textId="77777777" w:rsidR="00B13C09" w:rsidRPr="00DB4330" w:rsidRDefault="00B13C09" w:rsidP="0090211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</w:pPr>
            <w:r w:rsidRPr="00DB4330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Inclusion &amp; Diversity (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포용과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 xml:space="preserve"> 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다양성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)</w:t>
            </w:r>
          </w:p>
        </w:tc>
      </w:tr>
      <w:tr w:rsidR="00B13C09" w:rsidRPr="00DB4330" w14:paraId="271D4943" w14:textId="77777777" w:rsidTr="00902117">
        <w:trPr>
          <w:trHeight w:val="688"/>
        </w:trPr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4E08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APA Corporation</w:t>
            </w:r>
          </w:p>
          <w:p w14:paraId="39446CF0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Klüber Lubrication (Shanghai) Co., Ltd.</w:t>
            </w:r>
          </w:p>
          <w:p w14:paraId="1113F979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Sino Jet</w:t>
            </w:r>
          </w:p>
          <w:p w14:paraId="465658F8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Travel + Leisure Co.</w:t>
            </w:r>
          </w:p>
          <w:p w14:paraId="799FFCE7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Yanfeng International Automotive Technology Co. Ltd.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2FD2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Emory University</w:t>
            </w:r>
          </w:p>
          <w:p w14:paraId="2D552F2E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EY Global Delivery Services India</w:t>
            </w:r>
          </w:p>
          <w:p w14:paraId="37FFD1C7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HCLTech</w:t>
            </w:r>
          </w:p>
          <w:p w14:paraId="6C1F7F81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Kinross Tasiast</w:t>
            </w:r>
          </w:p>
          <w:p w14:paraId="0F6B6B42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Salesforce</w:t>
            </w:r>
          </w:p>
          <w:p w14:paraId="26FE6BF7" w14:textId="77777777" w:rsidR="00B13C09" w:rsidRPr="00DB4330" w:rsidRDefault="00B13C09" w:rsidP="00902117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Travel + Leisure Co.</w:t>
            </w:r>
          </w:p>
          <w:p w14:paraId="0980A3EC" w14:textId="77777777" w:rsidR="00B13C09" w:rsidRPr="00DB4330" w:rsidRDefault="00B13C09" w:rsidP="00902117">
            <w:pPr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UD Trucks Corporation Thailand</w:t>
            </w:r>
          </w:p>
        </w:tc>
      </w:tr>
      <w:tr w:rsidR="00B13C09" w:rsidRPr="00DB4330" w14:paraId="34D8377F" w14:textId="77777777" w:rsidTr="00902117">
        <w:trPr>
          <w:trHeight w:val="304"/>
        </w:trPr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804F"/>
            <w:vAlign w:val="center"/>
          </w:tcPr>
          <w:p w14:paraId="29904F7B" w14:textId="77777777" w:rsidR="00B13C09" w:rsidRPr="00DB4330" w:rsidRDefault="00B13C09" w:rsidP="0090211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</w:pPr>
            <w:r w:rsidRPr="00DB4330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Innovation (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혁신</w:t>
            </w:r>
            <w:r w:rsidRPr="00DB4330">
              <w:rPr>
                <w:rFonts w:ascii="Arial" w:eastAsia="Malgun Gothic" w:hAnsi="Arial" w:cs="Arial"/>
                <w:b/>
                <w:bCs/>
                <w:color w:val="FFFFFF" w:themeColor="background1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804F"/>
            <w:vAlign w:val="center"/>
          </w:tcPr>
          <w:p w14:paraId="2045E7BE" w14:textId="77777777" w:rsidR="00B13C09" w:rsidRPr="00DB4330" w:rsidRDefault="00B13C09" w:rsidP="0090211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B4330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Workplace Wellbeing</w:t>
            </w:r>
          </w:p>
        </w:tc>
      </w:tr>
      <w:tr w:rsidR="00B13C09" w:rsidRPr="00DB4330" w14:paraId="7A6935E2" w14:textId="77777777" w:rsidTr="00902117">
        <w:trPr>
          <w:trHeight w:val="1858"/>
        </w:trPr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C3F3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DB433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 xml:space="preserve">Aramco Asia Korea Ltd. </w:t>
            </w:r>
            <w:r w:rsidRPr="00DB4330">
              <w:rPr>
                <w:rFonts w:ascii="Arial" w:eastAsia="Malgun Gothic" w:hAnsi="Arial" w:cs="Arial"/>
                <w:b/>
                <w:bCs/>
                <w:sz w:val="18"/>
                <w:szCs w:val="18"/>
                <w:lang w:eastAsia="ko-KR"/>
              </w:rPr>
              <w:t>(</w:t>
            </w:r>
            <w:r w:rsidRPr="00DB4330">
              <w:rPr>
                <w:rFonts w:ascii="Arial" w:eastAsia="Malgun Gothic" w:hAnsi="Arial" w:cs="Arial"/>
                <w:b/>
                <w:bCs/>
                <w:sz w:val="18"/>
                <w:szCs w:val="18"/>
                <w:lang w:eastAsia="ko-KR"/>
              </w:rPr>
              <w:t>아람코</w:t>
            </w:r>
            <w:r w:rsidRPr="00DB4330">
              <w:rPr>
                <w:rFonts w:ascii="Arial" w:eastAsia="Malgun Gothic" w:hAnsi="Arial" w:cs="Arial"/>
                <w:b/>
                <w:bCs/>
                <w:sz w:val="18"/>
                <w:szCs w:val="18"/>
                <w:lang w:eastAsia="ko-KR"/>
              </w:rPr>
              <w:t xml:space="preserve"> </w:t>
            </w:r>
            <w:r w:rsidRPr="00DB4330">
              <w:rPr>
                <w:rFonts w:ascii="Arial" w:eastAsia="Malgun Gothic" w:hAnsi="Arial" w:cs="Arial"/>
                <w:b/>
                <w:bCs/>
                <w:sz w:val="18"/>
                <w:szCs w:val="18"/>
                <w:lang w:eastAsia="ko-KR"/>
              </w:rPr>
              <w:t>아시아</w:t>
            </w:r>
            <w:r w:rsidRPr="00DB4330">
              <w:rPr>
                <w:rFonts w:ascii="Arial" w:eastAsia="Malgun Gothic" w:hAnsi="Arial" w:cs="Arial"/>
                <w:b/>
                <w:bCs/>
                <w:sz w:val="18"/>
                <w:szCs w:val="18"/>
                <w:lang w:eastAsia="ko-KR"/>
              </w:rPr>
              <w:t xml:space="preserve"> </w:t>
            </w:r>
            <w:r w:rsidRPr="00DB4330">
              <w:rPr>
                <w:rFonts w:ascii="Arial" w:eastAsia="Malgun Gothic" w:hAnsi="Arial" w:cs="Arial"/>
                <w:b/>
                <w:bCs/>
                <w:sz w:val="18"/>
                <w:szCs w:val="18"/>
                <w:lang w:eastAsia="ko-KR"/>
              </w:rPr>
              <w:t>코리아</w:t>
            </w:r>
            <w:r w:rsidRPr="00DB4330">
              <w:rPr>
                <w:rFonts w:ascii="Arial" w:eastAsia="Malgun Gothic" w:hAnsi="Arial" w:cs="Arial"/>
                <w:b/>
                <w:bCs/>
                <w:sz w:val="18"/>
                <w:szCs w:val="18"/>
                <w:lang w:eastAsia="ko-KR"/>
              </w:rPr>
              <w:t>)</w:t>
            </w:r>
          </w:p>
          <w:p w14:paraId="54CB1FB0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hAnsi="Arial" w:cs="Arial"/>
                <w:sz w:val="18"/>
                <w:szCs w:val="18"/>
              </w:rPr>
              <w:t>Bristol Myers Squibb</w:t>
            </w:r>
          </w:p>
          <w:p w14:paraId="0F8B77AF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DB43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n-GB"/>
              </w:rPr>
              <w:t>DOST Digital Innovations Center Under the Ministry of Labour and Social Protection</w:t>
            </w:r>
          </w:p>
          <w:p w14:paraId="747B38C2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DB4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Fortescue</w:t>
            </w:r>
          </w:p>
          <w:p w14:paraId="363D4F8E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DB4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KBR</w:t>
            </w:r>
          </w:p>
          <w:p w14:paraId="6921D5C5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DB4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Nokia Solutions and Networks India Pvt. Ltd.</w:t>
            </w:r>
          </w:p>
          <w:p w14:paraId="5212E8F1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DB4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Qantas Airways Limited</w:t>
            </w:r>
          </w:p>
          <w:p w14:paraId="3A7F417D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DB4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Royal Melbourne Institute of Technology (RMIT)</w:t>
            </w:r>
          </w:p>
          <w:p w14:paraId="3F002D61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DB4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Salesforce</w:t>
            </w:r>
          </w:p>
          <w:p w14:paraId="04D9BB55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DB43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n-GB"/>
              </w:rPr>
              <w:t>National Council for Occupational Safety and Health (NCOSH)</w:t>
            </w:r>
          </w:p>
          <w:p w14:paraId="2FF45E3B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18"/>
                <w:szCs w:val="18"/>
              </w:rPr>
            </w:pPr>
            <w:r w:rsidRPr="00DB433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en-GB"/>
              </w:rPr>
              <w:t>WSP New Zealand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D9AB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>Amazon</w:t>
            </w:r>
          </w:p>
          <w:p w14:paraId="5CDE65F6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>BlueScope</w:t>
            </w:r>
          </w:p>
          <w:p w14:paraId="5AFA7D56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>hipages Group</w:t>
            </w:r>
          </w:p>
          <w:p w14:paraId="56A72674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>Nanyang Technological University (NTU)</w:t>
            </w:r>
          </w:p>
          <w:p w14:paraId="657B24A7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>National University of Singapore</w:t>
            </w:r>
          </w:p>
          <w:p w14:paraId="403A05D1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>Pengurusan Air Selangor Sdn Bhd</w:t>
            </w:r>
          </w:p>
          <w:p w14:paraId="0CFDF307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>PetroChina (Halfaya)</w:t>
            </w:r>
          </w:p>
          <w:p w14:paraId="05610DB1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 w:themeColor="text1"/>
                <w:sz w:val="18"/>
                <w:szCs w:val="18"/>
              </w:rPr>
              <w:t>Red Sea Global</w:t>
            </w:r>
          </w:p>
          <w:p w14:paraId="7756F0FA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>SLB</w:t>
            </w:r>
          </w:p>
          <w:p w14:paraId="5D679111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 xml:space="preserve">Technip Energies (Malaysia) Sdn Bhd </w:t>
            </w:r>
          </w:p>
          <w:p w14:paraId="693528E4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>Technip Marine (Malaysia) Sdn Bhd / TechnipFMC</w:t>
            </w:r>
          </w:p>
          <w:p w14:paraId="376EAC5D" w14:textId="77777777" w:rsidR="00B13C09" w:rsidRPr="00DB4330" w:rsidRDefault="00B13C09" w:rsidP="00902117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>thyssenkrupp Materials Services GmbH</w:t>
            </w:r>
          </w:p>
          <w:p w14:paraId="2BD73717" w14:textId="77777777" w:rsidR="00B13C09" w:rsidRPr="00DB4330" w:rsidRDefault="00B13C09" w:rsidP="00902117">
            <w:pPr>
              <w:pStyle w:val="ListParagraph"/>
              <w:numPr>
                <w:ilvl w:val="0"/>
                <w:numId w:val="29"/>
              </w:num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DB4330">
              <w:rPr>
                <w:rFonts w:ascii="Arial" w:hAnsi="Arial" w:cs="Arial"/>
                <w:color w:val="000000"/>
                <w:sz w:val="18"/>
                <w:szCs w:val="18"/>
              </w:rPr>
              <w:t>The University of Sydney</w:t>
            </w:r>
          </w:p>
        </w:tc>
      </w:tr>
    </w:tbl>
    <w:p w14:paraId="0113565F" w14:textId="53032B0C" w:rsidR="00B13C09" w:rsidRDefault="00B13C09" w:rsidP="00B13C09">
      <w:pPr>
        <w:ind w:right="26"/>
        <w:jc w:val="both"/>
        <w:rPr>
          <w:rFonts w:ascii="Arial" w:hAnsi="Arial" w:cs="Arial"/>
          <w:b/>
          <w:bCs/>
          <w:sz w:val="20"/>
          <w:szCs w:val="20"/>
          <w:lang w:eastAsia="ko-KR"/>
        </w:rPr>
      </w:pPr>
      <w:r>
        <w:rPr>
          <w:rFonts w:ascii="Arial" w:hAnsi="Arial" w:cs="Arial"/>
          <w:b/>
          <w:bCs/>
          <w:sz w:val="20"/>
          <w:szCs w:val="20"/>
          <w:lang w:eastAsia="ko-KR"/>
        </w:rPr>
        <w:t xml:space="preserve">&lt;2024 </w:t>
      </w:r>
      <w:r>
        <w:rPr>
          <w:rFonts w:ascii="Malgun Gothic" w:eastAsia="Malgun Gothic" w:hAnsi="Malgun Gothic" w:hint="eastAsia"/>
          <w:b/>
          <w:bCs/>
          <w:sz w:val="20"/>
          <w:szCs w:val="20"/>
          <w:lang w:eastAsia="ko-KR"/>
        </w:rPr>
        <w:t>안전배려의무</w:t>
      </w:r>
      <w:r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r>
        <w:rPr>
          <w:rFonts w:ascii="Malgun Gothic" w:eastAsia="Malgun Gothic" w:hAnsi="Malgun Gothic" w:hint="eastAsia"/>
          <w:b/>
          <w:bCs/>
          <w:sz w:val="20"/>
          <w:szCs w:val="20"/>
          <w:lang w:eastAsia="ko-KR"/>
        </w:rPr>
        <w:t>어워드</w:t>
      </w:r>
      <w:r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r>
        <w:rPr>
          <w:rFonts w:ascii="Malgun Gothic" w:eastAsia="Malgun Gothic" w:hAnsi="Malgun Gothic" w:hint="eastAsia"/>
          <w:b/>
          <w:bCs/>
          <w:sz w:val="20"/>
          <w:szCs w:val="20"/>
          <w:lang w:eastAsia="ko-KR"/>
        </w:rPr>
        <w:t>최종</w:t>
      </w:r>
      <w:r>
        <w:rPr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r>
        <w:rPr>
          <w:rFonts w:ascii="Malgun Gothic" w:eastAsia="Malgun Gothic" w:hAnsi="Malgun Gothic" w:hint="eastAsia"/>
          <w:b/>
          <w:bCs/>
          <w:sz w:val="20"/>
          <w:szCs w:val="20"/>
          <w:lang w:eastAsia="ko-KR"/>
        </w:rPr>
        <w:t>후보</w:t>
      </w:r>
      <w:r w:rsidR="00FD3CD4">
        <w:rPr>
          <w:rFonts w:ascii="Malgun Gothic" w:eastAsia="Malgun Gothic" w:hAnsi="Malgun Gothic" w:hint="eastAsia"/>
          <w:b/>
          <w:bCs/>
          <w:sz w:val="20"/>
          <w:szCs w:val="20"/>
          <w:lang w:eastAsia="ko-KR"/>
        </w:rPr>
        <w:t xml:space="preserve"> 명단</w:t>
      </w:r>
      <w:r>
        <w:rPr>
          <w:rFonts w:ascii="Arial" w:hAnsi="Arial" w:cs="Arial"/>
          <w:b/>
          <w:bCs/>
          <w:sz w:val="20"/>
          <w:szCs w:val="20"/>
          <w:lang w:eastAsia="ko-KR"/>
        </w:rPr>
        <w:t>&gt;</w:t>
      </w:r>
    </w:p>
    <w:p w14:paraId="5CED4B3D" w14:textId="452F373A" w:rsidR="004C6C3C" w:rsidRPr="00DB4330" w:rsidRDefault="00221177" w:rsidP="0060235E">
      <w:pPr>
        <w:pStyle w:val="ListParagraph"/>
        <w:spacing w:before="240"/>
        <w:ind w:left="0" w:right="77"/>
        <w:jc w:val="center"/>
        <w:rPr>
          <w:rFonts w:ascii="Arial" w:hAnsi="Arial" w:cs="Arial"/>
          <w:sz w:val="20"/>
          <w:szCs w:val="20"/>
          <w:lang w:eastAsia="ko-KR"/>
        </w:rPr>
      </w:pPr>
      <w:r w:rsidRPr="00DB4330">
        <w:rPr>
          <w:rFonts w:ascii="Arial" w:hAnsi="Arial" w:cs="Arial"/>
          <w:sz w:val="20"/>
          <w:szCs w:val="20"/>
          <w:lang w:eastAsia="ko-KR"/>
        </w:rPr>
        <w:t xml:space="preserve">- </w:t>
      </w:r>
      <w:r w:rsidR="003F6886" w:rsidRPr="00DB4330">
        <w:rPr>
          <w:rFonts w:ascii="Arial" w:hAnsi="Arial" w:cs="Arial"/>
          <w:sz w:val="20"/>
          <w:szCs w:val="20"/>
          <w:lang w:eastAsia="ko-KR"/>
        </w:rPr>
        <w:t>끝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-</w:t>
      </w:r>
    </w:p>
    <w:p w14:paraId="1CF9CECB" w14:textId="77777777" w:rsidR="00D87F74" w:rsidRPr="00DB4330" w:rsidRDefault="00D87F74" w:rsidP="00D87F74">
      <w:pPr>
        <w:spacing w:before="240" w:after="0"/>
        <w:ind w:right="26"/>
        <w:rPr>
          <w:rFonts w:ascii="Arial" w:hAnsi="Arial" w:cs="Arial"/>
          <w:b/>
          <w:bCs/>
          <w:sz w:val="20"/>
          <w:szCs w:val="18"/>
          <w:lang w:eastAsia="ko-KR"/>
        </w:rPr>
      </w:pP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>인터내셔날</w:t>
      </w: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 xml:space="preserve">SOS </w:t>
      </w: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>코리아</w:t>
      </w: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 xml:space="preserve"> </w:t>
      </w: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>담당자</w:t>
      </w:r>
    </w:p>
    <w:p w14:paraId="367F0F4C" w14:textId="77777777" w:rsidR="00D87F74" w:rsidRPr="00DB4330" w:rsidRDefault="00D87F74" w:rsidP="00D87F74">
      <w:pPr>
        <w:spacing w:after="0"/>
        <w:ind w:right="26"/>
        <w:rPr>
          <w:rFonts w:ascii="Arial" w:hAnsi="Arial" w:cs="Arial"/>
          <w:bCs/>
          <w:sz w:val="20"/>
          <w:szCs w:val="18"/>
          <w:lang w:eastAsia="ko-KR"/>
        </w:rPr>
      </w:pPr>
      <w:r w:rsidRPr="00DB4330">
        <w:rPr>
          <w:rFonts w:ascii="Arial" w:hAnsi="Arial" w:cs="Arial"/>
          <w:bCs/>
          <w:sz w:val="20"/>
          <w:szCs w:val="18"/>
          <w:lang w:eastAsia="ko-KR"/>
        </w:rPr>
        <w:t>송율희</w:t>
      </w:r>
      <w:r w:rsidRPr="00DB4330">
        <w:rPr>
          <w:rFonts w:ascii="Arial" w:hAnsi="Arial" w:cs="Arial"/>
          <w:bCs/>
          <w:sz w:val="20"/>
          <w:szCs w:val="18"/>
          <w:lang w:eastAsia="ko-KR"/>
        </w:rPr>
        <w:t xml:space="preserve"> </w:t>
      </w:r>
      <w:r w:rsidRPr="00DB4330">
        <w:rPr>
          <w:rFonts w:ascii="Arial" w:hAnsi="Arial" w:cs="Arial"/>
          <w:bCs/>
          <w:sz w:val="20"/>
          <w:szCs w:val="18"/>
          <w:lang w:eastAsia="ko-KR"/>
        </w:rPr>
        <w:t>마케팅팀장</w:t>
      </w:r>
      <w:r w:rsidRPr="00DB4330">
        <w:rPr>
          <w:rFonts w:ascii="Arial" w:hAnsi="Arial" w:cs="Arial"/>
          <w:bCs/>
          <w:sz w:val="20"/>
          <w:szCs w:val="18"/>
          <w:lang w:eastAsia="ko-KR"/>
        </w:rPr>
        <w:t xml:space="preserve">, 02-3140-1921, </w:t>
      </w:r>
      <w:hyperlink r:id="rId10" w:history="1">
        <w:r w:rsidRPr="00DB4330">
          <w:rPr>
            <w:rStyle w:val="Hyperlink"/>
            <w:rFonts w:ascii="Arial" w:hAnsi="Arial" w:cs="Arial"/>
            <w:color w:val="0000FF"/>
            <w:sz w:val="20"/>
            <w:szCs w:val="18"/>
            <w:lang w:eastAsia="ko-KR"/>
          </w:rPr>
          <w:t>yulhee.song@internationalsos.com</w:t>
        </w:r>
      </w:hyperlink>
      <w:r w:rsidRPr="00DB4330">
        <w:rPr>
          <w:rFonts w:ascii="Arial" w:hAnsi="Arial" w:cs="Arial"/>
          <w:bCs/>
          <w:sz w:val="20"/>
          <w:szCs w:val="18"/>
          <w:lang w:eastAsia="ko-KR"/>
        </w:rPr>
        <w:t xml:space="preserve"> </w:t>
      </w:r>
    </w:p>
    <w:p w14:paraId="0B0FF869" w14:textId="77777777" w:rsidR="0094332C" w:rsidRPr="00DB4330" w:rsidRDefault="0094332C" w:rsidP="0094332C">
      <w:pPr>
        <w:spacing w:before="240" w:after="0"/>
        <w:ind w:right="26"/>
        <w:rPr>
          <w:rFonts w:ascii="Arial" w:hAnsi="Arial" w:cs="Arial"/>
          <w:b/>
          <w:bCs/>
          <w:sz w:val="20"/>
          <w:szCs w:val="18"/>
          <w:lang w:eastAsia="ko-KR"/>
        </w:rPr>
      </w:pP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>인터내셔날</w:t>
      </w: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 xml:space="preserve"> SOS </w:t>
      </w: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>재단</w:t>
      </w: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 xml:space="preserve"> </w:t>
      </w: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>소개</w:t>
      </w:r>
    </w:p>
    <w:p w14:paraId="7EB9855E" w14:textId="05069931" w:rsidR="0094332C" w:rsidRPr="00DB4330" w:rsidRDefault="0094332C" w:rsidP="0094332C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  <w:lang w:eastAsia="ko-KR"/>
        </w:rPr>
      </w:pPr>
      <w:r w:rsidRPr="00DB4330">
        <w:rPr>
          <w:rFonts w:ascii="Arial" w:hAnsi="Arial" w:cs="Arial"/>
          <w:sz w:val="20"/>
          <w:szCs w:val="20"/>
          <w:lang w:eastAsia="ko-KR"/>
        </w:rPr>
        <w:t>인터내셔날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SOS </w:t>
      </w:r>
      <w:r w:rsidRPr="00DB4330">
        <w:rPr>
          <w:rFonts w:ascii="Arial" w:hAnsi="Arial" w:cs="Arial"/>
          <w:sz w:val="20"/>
          <w:szCs w:val="20"/>
          <w:lang w:eastAsia="ko-KR"/>
        </w:rPr>
        <w:t>재단</w:t>
      </w:r>
      <w:r w:rsidRPr="00DB4330">
        <w:rPr>
          <w:rFonts w:ascii="Arial" w:hAnsi="Arial" w:cs="Arial"/>
          <w:sz w:val="20"/>
          <w:szCs w:val="20"/>
          <w:lang w:eastAsia="ko-KR"/>
        </w:rPr>
        <w:t>(International SOS Foundation)</w:t>
      </w:r>
      <w:r w:rsidRPr="00DB4330">
        <w:rPr>
          <w:rFonts w:ascii="Arial" w:hAnsi="Arial" w:cs="Arial"/>
          <w:sz w:val="20"/>
          <w:szCs w:val="20"/>
          <w:lang w:eastAsia="ko-KR"/>
        </w:rPr>
        <w:t>은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해외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또는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오지에서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업무를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수행하는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해외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근무자들의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안전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, </w:t>
      </w:r>
      <w:r w:rsidRPr="00DB4330">
        <w:rPr>
          <w:rFonts w:ascii="Arial" w:hAnsi="Arial" w:cs="Arial"/>
          <w:sz w:val="20"/>
          <w:szCs w:val="20"/>
          <w:lang w:eastAsia="ko-KR"/>
        </w:rPr>
        <w:t>보안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, </w:t>
      </w:r>
      <w:r w:rsidRPr="00DB4330">
        <w:rPr>
          <w:rFonts w:ascii="Arial" w:hAnsi="Arial" w:cs="Arial"/>
          <w:sz w:val="20"/>
          <w:szCs w:val="20"/>
          <w:lang w:eastAsia="ko-KR"/>
        </w:rPr>
        <w:t>보건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및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복지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개선을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목적으로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2011</w:t>
      </w:r>
      <w:r w:rsidRPr="00DB4330">
        <w:rPr>
          <w:rFonts w:ascii="Arial" w:hAnsi="Arial" w:cs="Arial"/>
          <w:sz w:val="20"/>
          <w:szCs w:val="20"/>
          <w:lang w:eastAsia="ko-KR"/>
        </w:rPr>
        <w:t>년에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설립</w:t>
      </w:r>
      <w:r w:rsidR="005F0BBC" w:rsidRPr="00DB4330">
        <w:rPr>
          <w:rFonts w:ascii="Arial" w:hAnsi="Arial" w:cs="Arial"/>
          <w:sz w:val="20"/>
          <w:szCs w:val="20"/>
          <w:lang w:eastAsia="ko-KR"/>
        </w:rPr>
        <w:t>됐</w:t>
      </w:r>
      <w:r w:rsidRPr="00DB4330">
        <w:rPr>
          <w:rFonts w:ascii="Arial" w:hAnsi="Arial" w:cs="Arial"/>
          <w:sz w:val="20"/>
          <w:szCs w:val="20"/>
          <w:lang w:eastAsia="ko-KR"/>
        </w:rPr>
        <w:t>다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. </w:t>
      </w:r>
      <w:r w:rsidRPr="00DB4330">
        <w:rPr>
          <w:rFonts w:ascii="Arial" w:hAnsi="Arial" w:cs="Arial"/>
          <w:sz w:val="20"/>
          <w:szCs w:val="20"/>
          <w:lang w:eastAsia="ko-KR"/>
        </w:rPr>
        <w:t>세계화의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확대로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보다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많은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사람들이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해외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낯선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환경에서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일하게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되었으며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, </w:t>
      </w:r>
      <w:r w:rsidRPr="00DB4330">
        <w:rPr>
          <w:rFonts w:ascii="Arial" w:hAnsi="Arial" w:cs="Arial"/>
          <w:sz w:val="20"/>
          <w:szCs w:val="20"/>
          <w:lang w:eastAsia="ko-KR"/>
        </w:rPr>
        <w:t>해외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근무자들은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안전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, </w:t>
      </w:r>
      <w:r w:rsidRPr="00DB4330">
        <w:rPr>
          <w:rFonts w:ascii="Arial" w:hAnsi="Arial" w:cs="Arial"/>
          <w:sz w:val="20"/>
          <w:szCs w:val="20"/>
          <w:lang w:eastAsia="ko-KR"/>
        </w:rPr>
        <w:t>보건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및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보안에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영향을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미칠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수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있는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lastRenderedPageBreak/>
        <w:t>위험에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더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많이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노출되고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있다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. </w:t>
      </w:r>
      <w:r w:rsidRPr="00DB4330">
        <w:rPr>
          <w:rFonts w:ascii="Arial" w:hAnsi="Arial" w:cs="Arial"/>
          <w:sz w:val="20"/>
          <w:szCs w:val="20"/>
          <w:lang w:eastAsia="ko-KR"/>
        </w:rPr>
        <w:t>인터내셔날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SOS </w:t>
      </w:r>
      <w:r w:rsidRPr="00DB4330">
        <w:rPr>
          <w:rFonts w:ascii="Arial" w:hAnsi="Arial" w:cs="Arial"/>
          <w:sz w:val="20"/>
          <w:szCs w:val="20"/>
          <w:lang w:eastAsia="ko-KR"/>
        </w:rPr>
        <w:t>재단은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해외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근무자들이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직면할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수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있는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다양한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잠재적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위험을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이해하고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완화하기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위한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연구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활동을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주로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수행하고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있다</w:t>
      </w:r>
      <w:r w:rsidRPr="00DB4330">
        <w:rPr>
          <w:rFonts w:ascii="Arial" w:hAnsi="Arial" w:cs="Arial"/>
          <w:sz w:val="20"/>
          <w:szCs w:val="20"/>
          <w:lang w:eastAsia="ko-KR"/>
        </w:rPr>
        <w:t>.</w:t>
      </w:r>
    </w:p>
    <w:p w14:paraId="2E3E7451" w14:textId="4E5A48C6" w:rsidR="0094332C" w:rsidRPr="00DB4330" w:rsidRDefault="0094332C" w:rsidP="0094332C">
      <w:pPr>
        <w:shd w:val="clear" w:color="auto" w:fill="FFFFFF"/>
        <w:spacing w:line="240" w:lineRule="auto"/>
        <w:rPr>
          <w:rFonts w:ascii="Arial" w:hAnsi="Arial" w:cs="Arial"/>
          <w:sz w:val="20"/>
          <w:szCs w:val="20"/>
          <w:lang w:eastAsia="ko-KR"/>
        </w:rPr>
      </w:pPr>
      <w:r w:rsidRPr="00DB4330">
        <w:rPr>
          <w:rFonts w:ascii="Arial" w:hAnsi="Arial" w:cs="Arial"/>
          <w:sz w:val="20"/>
          <w:szCs w:val="20"/>
          <w:lang w:eastAsia="ko-KR"/>
        </w:rPr>
        <w:t>인터내셔날</w:t>
      </w:r>
      <w:r w:rsidRPr="00DB4330">
        <w:rPr>
          <w:rFonts w:ascii="Arial" w:hAnsi="Arial" w:cs="Arial"/>
          <w:sz w:val="20"/>
          <w:szCs w:val="20"/>
          <w:lang w:eastAsia="ko-KR"/>
        </w:rPr>
        <w:t>SOS</w:t>
      </w:r>
      <w:r w:rsidRPr="00DB4330">
        <w:rPr>
          <w:rFonts w:ascii="Arial" w:hAnsi="Arial" w:cs="Arial"/>
          <w:sz w:val="20"/>
          <w:szCs w:val="20"/>
          <w:lang w:eastAsia="ko-KR"/>
        </w:rPr>
        <w:t>의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기금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지원으로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시작된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인터내셔날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SOS </w:t>
      </w:r>
      <w:r w:rsidRPr="00DB4330">
        <w:rPr>
          <w:rFonts w:ascii="Arial" w:hAnsi="Arial" w:cs="Arial"/>
          <w:sz w:val="20"/>
          <w:szCs w:val="20"/>
          <w:lang w:eastAsia="ko-KR"/>
        </w:rPr>
        <w:t>재단은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독립된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비영리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자선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기관으로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등록되어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있다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. </w:t>
      </w:r>
      <w:r w:rsidRPr="00DB4330">
        <w:rPr>
          <w:rFonts w:ascii="Arial" w:hAnsi="Arial" w:cs="Arial"/>
          <w:sz w:val="20"/>
          <w:szCs w:val="20"/>
          <w:lang w:eastAsia="ko-KR"/>
        </w:rPr>
        <w:t>인터내셔날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SOS </w:t>
      </w:r>
      <w:r w:rsidRPr="00DB4330">
        <w:rPr>
          <w:rFonts w:ascii="Arial" w:hAnsi="Arial" w:cs="Arial"/>
          <w:sz w:val="20"/>
          <w:szCs w:val="20"/>
          <w:lang w:eastAsia="ko-KR"/>
        </w:rPr>
        <w:t>재단에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대한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보다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자세한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정보는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hyperlink r:id="rId11" w:history="1">
        <w:r w:rsidRPr="00DB4330">
          <w:rPr>
            <w:rStyle w:val="Hyperlink"/>
            <w:rFonts w:ascii="Arial" w:hAnsi="Arial" w:cs="Arial"/>
            <w:bCs/>
            <w:color w:val="C6272F"/>
            <w:sz w:val="20"/>
            <w:szCs w:val="20"/>
            <w:lang w:eastAsia="ko-KR"/>
          </w:rPr>
          <w:t>www.internationalsosfoundation.org</w:t>
        </w:r>
      </w:hyperlink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에서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확인할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수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있다</w:t>
      </w:r>
      <w:r w:rsidR="00BB3F1C" w:rsidRPr="00DB4330">
        <w:rPr>
          <w:rFonts w:ascii="Arial" w:hAnsi="Arial" w:cs="Arial"/>
          <w:sz w:val="20"/>
          <w:szCs w:val="20"/>
          <w:lang w:eastAsia="ko-KR"/>
        </w:rPr>
        <w:t>.</w:t>
      </w:r>
    </w:p>
    <w:p w14:paraId="437AB060" w14:textId="35B21B86" w:rsidR="00D87F74" w:rsidRPr="00DB4330" w:rsidRDefault="00D87F74" w:rsidP="00D87F74">
      <w:pPr>
        <w:spacing w:before="240" w:after="0"/>
        <w:ind w:right="26"/>
        <w:rPr>
          <w:rFonts w:ascii="Arial" w:hAnsi="Arial" w:cs="Arial"/>
          <w:b/>
          <w:bCs/>
          <w:sz w:val="20"/>
          <w:szCs w:val="18"/>
          <w:lang w:eastAsia="ko-KR"/>
        </w:rPr>
      </w:pP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>인터내셔날</w:t>
      </w:r>
      <w:r w:rsidRPr="00DB4330">
        <w:rPr>
          <w:rFonts w:ascii="Arial" w:hAnsi="Arial" w:cs="Arial"/>
          <w:b/>
          <w:bCs/>
          <w:sz w:val="20"/>
          <w:szCs w:val="18"/>
          <w:lang w:eastAsia="ko-KR"/>
        </w:rPr>
        <w:t xml:space="preserve">SOS </w:t>
      </w:r>
      <w:r w:rsidR="00AF4D08" w:rsidRPr="00DB4330">
        <w:rPr>
          <w:rFonts w:ascii="Arial" w:hAnsi="Arial" w:cs="Arial"/>
          <w:b/>
          <w:bCs/>
          <w:sz w:val="20"/>
          <w:szCs w:val="18"/>
          <w:lang w:eastAsia="ko-KR"/>
        </w:rPr>
        <w:t>소개</w:t>
      </w:r>
    </w:p>
    <w:p w14:paraId="53BE9E34" w14:textId="514DA3CD" w:rsidR="00506AF1" w:rsidRPr="00DB4330" w:rsidRDefault="00D87F74" w:rsidP="00D87F74">
      <w:pPr>
        <w:shd w:val="clear" w:color="auto" w:fill="FFFFFF"/>
        <w:spacing w:line="240" w:lineRule="auto"/>
        <w:rPr>
          <w:rFonts w:ascii="Arial" w:hAnsi="Arial" w:cs="Arial"/>
          <w:sz w:val="20"/>
          <w:szCs w:val="20"/>
          <w:lang w:eastAsia="ko-KR"/>
        </w:rPr>
      </w:pPr>
      <w:r w:rsidRPr="00DB4330">
        <w:rPr>
          <w:rFonts w:ascii="Arial" w:hAnsi="Arial" w:cs="Arial"/>
          <w:sz w:val="20"/>
          <w:szCs w:val="20"/>
          <w:lang w:eastAsia="ko-KR"/>
        </w:rPr>
        <w:t>인터내셔날</w:t>
      </w:r>
      <w:r w:rsidRPr="00DB4330">
        <w:rPr>
          <w:rFonts w:ascii="Arial" w:hAnsi="Arial" w:cs="Arial"/>
          <w:sz w:val="20"/>
          <w:szCs w:val="20"/>
          <w:lang w:eastAsia="ko-KR"/>
        </w:rPr>
        <w:t>SOS</w:t>
      </w:r>
      <w:r w:rsidR="008F5310" w:rsidRPr="00DB4330">
        <w:rPr>
          <w:rFonts w:ascii="Arial" w:hAnsi="Arial" w:cs="Arial"/>
          <w:sz w:val="20"/>
          <w:szCs w:val="20"/>
          <w:lang w:eastAsia="ko-KR"/>
        </w:rPr>
        <w:t xml:space="preserve"> (</w:t>
      </w:r>
      <w:hyperlink r:id="rId12" w:history="1">
        <w:r w:rsidR="008F5310" w:rsidRPr="00DB4330">
          <w:rPr>
            <w:rStyle w:val="Hyperlink"/>
            <w:rFonts w:ascii="Arial" w:hAnsi="Arial" w:cs="Arial"/>
            <w:sz w:val="20"/>
            <w:szCs w:val="20"/>
            <w:lang w:eastAsia="ko-KR"/>
          </w:rPr>
          <w:t>internationalsos.co.kr</w:t>
        </w:r>
      </w:hyperlink>
      <w:r w:rsidR="008F5310" w:rsidRPr="00DB4330">
        <w:rPr>
          <w:rFonts w:ascii="Arial" w:hAnsi="Arial" w:cs="Arial"/>
          <w:sz w:val="20"/>
          <w:szCs w:val="20"/>
          <w:lang w:eastAsia="ko-KR"/>
        </w:rPr>
        <w:t>)</w:t>
      </w:r>
      <w:r w:rsidRPr="00DB4330">
        <w:rPr>
          <w:rFonts w:ascii="Arial" w:hAnsi="Arial" w:cs="Arial"/>
          <w:sz w:val="20"/>
          <w:szCs w:val="20"/>
          <w:lang w:eastAsia="ko-KR"/>
        </w:rPr>
        <w:t>는</w:t>
      </w:r>
      <w:r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DB4330">
        <w:rPr>
          <w:rFonts w:ascii="Arial" w:hAnsi="Arial" w:cs="Arial"/>
          <w:sz w:val="20"/>
          <w:szCs w:val="20"/>
          <w:lang w:eastAsia="ko-KR"/>
        </w:rPr>
        <w:t>글로벌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의료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및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보안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지원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전문기업으로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,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기업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및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기관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임직원들의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안전한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해외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근무를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위해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파견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준비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단계를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포함해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파견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중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발생할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수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있는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다양한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건강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,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심리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,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의료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및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보안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이슈에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대한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최적의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지원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서비스를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제공한다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.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국내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주요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기업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및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기관과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전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세계적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미국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국방부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소속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해외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주둔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미군을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포함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, 9000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여개의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고객사를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보유하고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있으며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포천지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선정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글로벌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100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대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기업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80%, 500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대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기업의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60%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가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당사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해외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안전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관리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솔루션을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통해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비즈니스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안전성과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회복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탄력성을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확보하고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임직원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안전배려의무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(Duty of Care)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를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실현하고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 xml:space="preserve"> 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있다</w:t>
      </w:r>
      <w:r w:rsidR="00A86F27" w:rsidRPr="00DB4330">
        <w:rPr>
          <w:rFonts w:ascii="Arial" w:hAnsi="Arial" w:cs="Arial"/>
          <w:sz w:val="20"/>
          <w:szCs w:val="20"/>
          <w:lang w:eastAsia="ko-KR"/>
        </w:rPr>
        <w:t>.</w:t>
      </w:r>
    </w:p>
    <w:p w14:paraId="45F8CA4B" w14:textId="77777777" w:rsidR="0094332C" w:rsidRPr="00DB4330" w:rsidRDefault="0094332C" w:rsidP="0094332C">
      <w:pPr>
        <w:rPr>
          <w:rFonts w:ascii="Arial" w:hAnsi="Arial" w:cs="Arial"/>
          <w:sz w:val="20"/>
          <w:szCs w:val="20"/>
          <w:lang w:eastAsia="ko-KR"/>
        </w:rPr>
      </w:pPr>
    </w:p>
    <w:sectPr w:rsidR="0094332C" w:rsidRPr="00DB4330" w:rsidSect="00CB2C92">
      <w:headerReference w:type="default" r:id="rId13"/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ED8ED" w14:textId="77777777" w:rsidR="00B41E6A" w:rsidRDefault="00B41E6A" w:rsidP="00D76859">
      <w:pPr>
        <w:spacing w:after="0" w:line="240" w:lineRule="auto"/>
      </w:pPr>
      <w:r>
        <w:separator/>
      </w:r>
    </w:p>
  </w:endnote>
  <w:endnote w:type="continuationSeparator" w:id="0">
    <w:p w14:paraId="728C9371" w14:textId="77777777" w:rsidR="00B41E6A" w:rsidRDefault="00B41E6A" w:rsidP="00D76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26145" w14:textId="77777777" w:rsidR="00B41E6A" w:rsidRDefault="00B41E6A" w:rsidP="00D76859">
      <w:pPr>
        <w:spacing w:after="0" w:line="240" w:lineRule="auto"/>
      </w:pPr>
      <w:r>
        <w:separator/>
      </w:r>
    </w:p>
  </w:footnote>
  <w:footnote w:type="continuationSeparator" w:id="0">
    <w:p w14:paraId="293D28EF" w14:textId="77777777" w:rsidR="00B41E6A" w:rsidRDefault="00B41E6A" w:rsidP="00D768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28821" w14:textId="4DB47995" w:rsidR="008A77AE" w:rsidRDefault="008A77AE" w:rsidP="0035498C">
    <w:pPr>
      <w:pStyle w:val="Header"/>
      <w:jc w:val="right"/>
    </w:pPr>
    <w:r>
      <w:t xml:space="preserve">                                                      </w:t>
    </w:r>
    <w:r>
      <w:tab/>
    </w:r>
    <w:r w:rsidR="0035498C">
      <w:rPr>
        <w:noProof/>
        <w:lang w:val="en-US" w:eastAsia="ko-KR"/>
      </w:rPr>
      <w:drawing>
        <wp:inline distT="0" distB="0" distL="0" distR="0" wp14:anchorId="1FA92585" wp14:editId="3711115F">
          <wp:extent cx="1552575" cy="755538"/>
          <wp:effectExtent l="0" t="0" r="0" b="698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nternational_SOS_RGB_h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617" b="13366"/>
                  <a:stretch/>
                </pic:blipFill>
                <pic:spPr bwMode="auto">
                  <a:xfrm>
                    <a:off x="0" y="0"/>
                    <a:ext cx="1572902" cy="7654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71305"/>
    <w:multiLevelType w:val="hybridMultilevel"/>
    <w:tmpl w:val="5972C930"/>
    <w:lvl w:ilvl="0" w:tplc="9B44214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52A1B"/>
    <w:multiLevelType w:val="hybridMultilevel"/>
    <w:tmpl w:val="2CB22858"/>
    <w:lvl w:ilvl="0" w:tplc="D4D6A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10818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FCFCFD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969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24F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BCB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A0A7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1C21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9681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2F09A1"/>
    <w:multiLevelType w:val="hybridMultilevel"/>
    <w:tmpl w:val="0F38220A"/>
    <w:lvl w:ilvl="0" w:tplc="6F36E60A">
      <w:start w:val="15"/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 w15:restartNumberingAfterBreak="0">
    <w:nsid w:val="057A460C"/>
    <w:multiLevelType w:val="hybridMultilevel"/>
    <w:tmpl w:val="32CE71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A33ACF"/>
    <w:multiLevelType w:val="hybridMultilevel"/>
    <w:tmpl w:val="B5C85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D27F2"/>
    <w:multiLevelType w:val="hybridMultilevel"/>
    <w:tmpl w:val="2BE44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D231E"/>
    <w:multiLevelType w:val="hybridMultilevel"/>
    <w:tmpl w:val="595ED4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10818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FCFCFD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969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24F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BCB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A0A7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1C21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9681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EB3D21"/>
    <w:multiLevelType w:val="hybridMultilevel"/>
    <w:tmpl w:val="BF304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E7220"/>
    <w:multiLevelType w:val="hybridMultilevel"/>
    <w:tmpl w:val="E8B2814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2FC72822"/>
    <w:multiLevelType w:val="hybridMultilevel"/>
    <w:tmpl w:val="5B72A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10DD9"/>
    <w:multiLevelType w:val="hybridMultilevel"/>
    <w:tmpl w:val="FE8A9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A1A60"/>
    <w:multiLevelType w:val="hybridMultilevel"/>
    <w:tmpl w:val="39D4F96E"/>
    <w:lvl w:ilvl="0" w:tplc="6F36E60A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A15EB"/>
    <w:multiLevelType w:val="hybridMultilevel"/>
    <w:tmpl w:val="A0FC709E"/>
    <w:lvl w:ilvl="0" w:tplc="6F36E60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F847EF"/>
    <w:multiLevelType w:val="hybridMultilevel"/>
    <w:tmpl w:val="F2C62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BA9D24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858C1"/>
    <w:multiLevelType w:val="hybridMultilevel"/>
    <w:tmpl w:val="4CCA6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F75E4B"/>
    <w:multiLevelType w:val="hybridMultilevel"/>
    <w:tmpl w:val="83DAB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1CC398F"/>
    <w:multiLevelType w:val="hybridMultilevel"/>
    <w:tmpl w:val="4142DD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C170AC"/>
    <w:multiLevelType w:val="hybridMultilevel"/>
    <w:tmpl w:val="9BB05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5E2F13"/>
    <w:multiLevelType w:val="hybridMultilevel"/>
    <w:tmpl w:val="637C0D86"/>
    <w:lvl w:ilvl="0" w:tplc="9B442142">
      <w:start w:val="1"/>
      <w:numFmt w:val="bullet"/>
      <w:lvlText w:val="-"/>
      <w:lvlJc w:val="left"/>
      <w:pPr>
        <w:ind w:left="153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9" w15:restartNumberingAfterBreak="0">
    <w:nsid w:val="631C7D59"/>
    <w:multiLevelType w:val="hybridMultilevel"/>
    <w:tmpl w:val="0CB0FFCE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655D639D"/>
    <w:multiLevelType w:val="hybridMultilevel"/>
    <w:tmpl w:val="F5B60A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66259F"/>
    <w:multiLevelType w:val="hybridMultilevel"/>
    <w:tmpl w:val="9CB41C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247C3B"/>
    <w:multiLevelType w:val="hybridMultilevel"/>
    <w:tmpl w:val="341A3FB4"/>
    <w:lvl w:ilvl="0" w:tplc="26EC9450">
      <w:numFmt w:val="bullet"/>
      <w:lvlText w:val="-"/>
      <w:lvlJc w:val="left"/>
      <w:pPr>
        <w:ind w:left="720" w:hanging="360"/>
      </w:pPr>
      <w:rPr>
        <w:rFonts w:ascii="Arial" w:eastAsia="Malgun Gothic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127D0A"/>
    <w:multiLevelType w:val="hybridMultilevel"/>
    <w:tmpl w:val="FA483D20"/>
    <w:lvl w:ilvl="0" w:tplc="84C873FC">
      <w:numFmt w:val="bullet"/>
      <w:lvlText w:val="-"/>
      <w:lvlJc w:val="left"/>
      <w:pPr>
        <w:ind w:left="720" w:hanging="360"/>
      </w:pPr>
      <w:rPr>
        <w:rFonts w:ascii="Malgun Gothic" w:eastAsia="Malgun Gothic" w:hAnsi="Malgun Gothic" w:cs="Aria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DB242E"/>
    <w:multiLevelType w:val="hybridMultilevel"/>
    <w:tmpl w:val="F7D09E06"/>
    <w:lvl w:ilvl="0" w:tplc="BCBC1C1E">
      <w:start w:val="1"/>
      <w:numFmt w:val="bullet"/>
      <w:lvlText w:val="-"/>
      <w:lvlJc w:val="left"/>
      <w:pPr>
        <w:ind w:left="-207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5" w15:restartNumberingAfterBreak="0">
    <w:nsid w:val="6F2C286D"/>
    <w:multiLevelType w:val="hybridMultilevel"/>
    <w:tmpl w:val="ECA0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F14249"/>
    <w:multiLevelType w:val="hybridMultilevel"/>
    <w:tmpl w:val="5D482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0464EE"/>
    <w:multiLevelType w:val="hybridMultilevel"/>
    <w:tmpl w:val="B588AE4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257053048">
    <w:abstractNumId w:val="12"/>
  </w:num>
  <w:num w:numId="2" w16cid:durableId="1138961418">
    <w:abstractNumId w:val="25"/>
  </w:num>
  <w:num w:numId="3" w16cid:durableId="1879198012">
    <w:abstractNumId w:val="7"/>
  </w:num>
  <w:num w:numId="4" w16cid:durableId="1791582202">
    <w:abstractNumId w:val="5"/>
  </w:num>
  <w:num w:numId="5" w16cid:durableId="399791033">
    <w:abstractNumId w:val="17"/>
  </w:num>
  <w:num w:numId="6" w16cid:durableId="406003051">
    <w:abstractNumId w:val="10"/>
  </w:num>
  <w:num w:numId="7" w16cid:durableId="1341395143">
    <w:abstractNumId w:val="11"/>
  </w:num>
  <w:num w:numId="8" w16cid:durableId="2022004930">
    <w:abstractNumId w:val="2"/>
  </w:num>
  <w:num w:numId="9" w16cid:durableId="1860925827">
    <w:abstractNumId w:val="4"/>
  </w:num>
  <w:num w:numId="10" w16cid:durableId="1737972886">
    <w:abstractNumId w:val="25"/>
  </w:num>
  <w:num w:numId="11" w16cid:durableId="637805398">
    <w:abstractNumId w:val="8"/>
  </w:num>
  <w:num w:numId="12" w16cid:durableId="826629380">
    <w:abstractNumId w:val="0"/>
  </w:num>
  <w:num w:numId="13" w16cid:durableId="1857304529">
    <w:abstractNumId w:val="18"/>
  </w:num>
  <w:num w:numId="14" w16cid:durableId="2118215525">
    <w:abstractNumId w:val="27"/>
  </w:num>
  <w:num w:numId="15" w16cid:durableId="370569477">
    <w:abstractNumId w:val="24"/>
  </w:num>
  <w:num w:numId="16" w16cid:durableId="1866946391">
    <w:abstractNumId w:val="1"/>
  </w:num>
  <w:num w:numId="17" w16cid:durableId="1720744498">
    <w:abstractNumId w:val="13"/>
  </w:num>
  <w:num w:numId="18" w16cid:durableId="1440950810">
    <w:abstractNumId w:val="19"/>
  </w:num>
  <w:num w:numId="19" w16cid:durableId="739137330">
    <w:abstractNumId w:val="26"/>
  </w:num>
  <w:num w:numId="20" w16cid:durableId="902329577">
    <w:abstractNumId w:val="1"/>
  </w:num>
  <w:num w:numId="21" w16cid:durableId="9839550">
    <w:abstractNumId w:val="6"/>
  </w:num>
  <w:num w:numId="22" w16cid:durableId="594483911">
    <w:abstractNumId w:val="14"/>
  </w:num>
  <w:num w:numId="23" w16cid:durableId="1572957785">
    <w:abstractNumId w:val="20"/>
  </w:num>
  <w:num w:numId="24" w16cid:durableId="2107576041">
    <w:abstractNumId w:val="9"/>
  </w:num>
  <w:num w:numId="25" w16cid:durableId="1640039163">
    <w:abstractNumId w:val="21"/>
  </w:num>
  <w:num w:numId="26" w16cid:durableId="1736902117">
    <w:abstractNumId w:val="23"/>
  </w:num>
  <w:num w:numId="27" w16cid:durableId="1312908978">
    <w:abstractNumId w:val="22"/>
  </w:num>
  <w:num w:numId="28" w16cid:durableId="758796897">
    <w:abstractNumId w:val="16"/>
  </w:num>
  <w:num w:numId="29" w16cid:durableId="423192526">
    <w:abstractNumId w:val="15"/>
  </w:num>
  <w:num w:numId="30" w16cid:durableId="2990444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E09"/>
    <w:rsid w:val="00001D27"/>
    <w:rsid w:val="00003099"/>
    <w:rsid w:val="00003296"/>
    <w:rsid w:val="00003D37"/>
    <w:rsid w:val="00004074"/>
    <w:rsid w:val="00010052"/>
    <w:rsid w:val="00014401"/>
    <w:rsid w:val="00017FE8"/>
    <w:rsid w:val="000206A1"/>
    <w:rsid w:val="00024DCA"/>
    <w:rsid w:val="00025C81"/>
    <w:rsid w:val="00031FFE"/>
    <w:rsid w:val="00033A2B"/>
    <w:rsid w:val="0003647F"/>
    <w:rsid w:val="000531A2"/>
    <w:rsid w:val="000604A9"/>
    <w:rsid w:val="00062755"/>
    <w:rsid w:val="00062D87"/>
    <w:rsid w:val="00065386"/>
    <w:rsid w:val="00066909"/>
    <w:rsid w:val="00071D95"/>
    <w:rsid w:val="000733AE"/>
    <w:rsid w:val="000738A2"/>
    <w:rsid w:val="00075925"/>
    <w:rsid w:val="000800AD"/>
    <w:rsid w:val="0009069F"/>
    <w:rsid w:val="00091DE8"/>
    <w:rsid w:val="00093B0D"/>
    <w:rsid w:val="00094535"/>
    <w:rsid w:val="0009637E"/>
    <w:rsid w:val="000A2507"/>
    <w:rsid w:val="000A75A5"/>
    <w:rsid w:val="000B1561"/>
    <w:rsid w:val="000B17FD"/>
    <w:rsid w:val="000B1916"/>
    <w:rsid w:val="000B1A5B"/>
    <w:rsid w:val="000B1A8D"/>
    <w:rsid w:val="000B2C45"/>
    <w:rsid w:val="000B31F8"/>
    <w:rsid w:val="000B3EBE"/>
    <w:rsid w:val="000B55C1"/>
    <w:rsid w:val="000C1B4B"/>
    <w:rsid w:val="000C2568"/>
    <w:rsid w:val="000D012E"/>
    <w:rsid w:val="000D559A"/>
    <w:rsid w:val="000D7D7F"/>
    <w:rsid w:val="000E0B7E"/>
    <w:rsid w:val="000E3646"/>
    <w:rsid w:val="000E4B7B"/>
    <w:rsid w:val="000F305A"/>
    <w:rsid w:val="000F3CF5"/>
    <w:rsid w:val="000F4EB0"/>
    <w:rsid w:val="000F55EE"/>
    <w:rsid w:val="0010125A"/>
    <w:rsid w:val="00102DD8"/>
    <w:rsid w:val="00104759"/>
    <w:rsid w:val="00105D5B"/>
    <w:rsid w:val="00105F50"/>
    <w:rsid w:val="00106EC7"/>
    <w:rsid w:val="001142A9"/>
    <w:rsid w:val="00121BD4"/>
    <w:rsid w:val="00122B8B"/>
    <w:rsid w:val="00125BE5"/>
    <w:rsid w:val="00126418"/>
    <w:rsid w:val="001265CB"/>
    <w:rsid w:val="00126B51"/>
    <w:rsid w:val="001317E7"/>
    <w:rsid w:val="001317F3"/>
    <w:rsid w:val="00133EB9"/>
    <w:rsid w:val="00135CEB"/>
    <w:rsid w:val="0013610D"/>
    <w:rsid w:val="00141D61"/>
    <w:rsid w:val="00143F32"/>
    <w:rsid w:val="001448EC"/>
    <w:rsid w:val="00145EC1"/>
    <w:rsid w:val="00146B20"/>
    <w:rsid w:val="00146F7C"/>
    <w:rsid w:val="0015564A"/>
    <w:rsid w:val="00157D8C"/>
    <w:rsid w:val="00161A11"/>
    <w:rsid w:val="0016338B"/>
    <w:rsid w:val="00164E2C"/>
    <w:rsid w:val="0017036B"/>
    <w:rsid w:val="00172307"/>
    <w:rsid w:val="00175AE6"/>
    <w:rsid w:val="00175CA2"/>
    <w:rsid w:val="001761DC"/>
    <w:rsid w:val="001776DE"/>
    <w:rsid w:val="001822C6"/>
    <w:rsid w:val="00185A0F"/>
    <w:rsid w:val="0018625C"/>
    <w:rsid w:val="00190125"/>
    <w:rsid w:val="00191D13"/>
    <w:rsid w:val="00194087"/>
    <w:rsid w:val="00194716"/>
    <w:rsid w:val="00197F51"/>
    <w:rsid w:val="001A073C"/>
    <w:rsid w:val="001A4A4D"/>
    <w:rsid w:val="001A4AE8"/>
    <w:rsid w:val="001A5253"/>
    <w:rsid w:val="001B188C"/>
    <w:rsid w:val="001C1F13"/>
    <w:rsid w:val="001C36D7"/>
    <w:rsid w:val="001C3710"/>
    <w:rsid w:val="001C451E"/>
    <w:rsid w:val="001C5D8E"/>
    <w:rsid w:val="001C7DD8"/>
    <w:rsid w:val="001D6033"/>
    <w:rsid w:val="001D620B"/>
    <w:rsid w:val="001E1196"/>
    <w:rsid w:val="001E1CC9"/>
    <w:rsid w:val="001E1EA6"/>
    <w:rsid w:val="001E28E5"/>
    <w:rsid w:val="001E42E5"/>
    <w:rsid w:val="001E537C"/>
    <w:rsid w:val="001F2332"/>
    <w:rsid w:val="001F244E"/>
    <w:rsid w:val="001F3524"/>
    <w:rsid w:val="002009C1"/>
    <w:rsid w:val="00205979"/>
    <w:rsid w:val="00211F69"/>
    <w:rsid w:val="002147AE"/>
    <w:rsid w:val="002179CD"/>
    <w:rsid w:val="00221177"/>
    <w:rsid w:val="002247D5"/>
    <w:rsid w:val="00224907"/>
    <w:rsid w:val="00236A39"/>
    <w:rsid w:val="00236C63"/>
    <w:rsid w:val="00241119"/>
    <w:rsid w:val="0024583E"/>
    <w:rsid w:val="00245E23"/>
    <w:rsid w:val="00251B90"/>
    <w:rsid w:val="00252153"/>
    <w:rsid w:val="00252D21"/>
    <w:rsid w:val="00256703"/>
    <w:rsid w:val="00257585"/>
    <w:rsid w:val="00260F6D"/>
    <w:rsid w:val="00263E3F"/>
    <w:rsid w:val="00264EF3"/>
    <w:rsid w:val="002664BD"/>
    <w:rsid w:val="002717A6"/>
    <w:rsid w:val="00277128"/>
    <w:rsid w:val="002840EE"/>
    <w:rsid w:val="00284A72"/>
    <w:rsid w:val="00284DC6"/>
    <w:rsid w:val="00285D8F"/>
    <w:rsid w:val="00297881"/>
    <w:rsid w:val="002A19EB"/>
    <w:rsid w:val="002A639F"/>
    <w:rsid w:val="002A6BA9"/>
    <w:rsid w:val="002A7323"/>
    <w:rsid w:val="002B0674"/>
    <w:rsid w:val="002B3763"/>
    <w:rsid w:val="002B521B"/>
    <w:rsid w:val="002B68DE"/>
    <w:rsid w:val="002B6DED"/>
    <w:rsid w:val="002C2F9C"/>
    <w:rsid w:val="002C38C5"/>
    <w:rsid w:val="002C629E"/>
    <w:rsid w:val="002C6A52"/>
    <w:rsid w:val="002C73E9"/>
    <w:rsid w:val="002D00FC"/>
    <w:rsid w:val="002D05C0"/>
    <w:rsid w:val="002D2016"/>
    <w:rsid w:val="002D5D9A"/>
    <w:rsid w:val="002D65B2"/>
    <w:rsid w:val="002D739E"/>
    <w:rsid w:val="002E0362"/>
    <w:rsid w:val="002E0D67"/>
    <w:rsid w:val="002E0F1D"/>
    <w:rsid w:val="002E3EC3"/>
    <w:rsid w:val="002F446C"/>
    <w:rsid w:val="002F59F0"/>
    <w:rsid w:val="002F7100"/>
    <w:rsid w:val="002F76F8"/>
    <w:rsid w:val="00300B3A"/>
    <w:rsid w:val="003030F3"/>
    <w:rsid w:val="003101B0"/>
    <w:rsid w:val="00312555"/>
    <w:rsid w:val="00312571"/>
    <w:rsid w:val="00321508"/>
    <w:rsid w:val="003272C3"/>
    <w:rsid w:val="003276AE"/>
    <w:rsid w:val="003319C8"/>
    <w:rsid w:val="00332F8A"/>
    <w:rsid w:val="00342746"/>
    <w:rsid w:val="00344A78"/>
    <w:rsid w:val="00345300"/>
    <w:rsid w:val="00346B14"/>
    <w:rsid w:val="0035070D"/>
    <w:rsid w:val="00351874"/>
    <w:rsid w:val="0035239E"/>
    <w:rsid w:val="003536AE"/>
    <w:rsid w:val="00353F76"/>
    <w:rsid w:val="0035498C"/>
    <w:rsid w:val="00355E34"/>
    <w:rsid w:val="00360A04"/>
    <w:rsid w:val="00362745"/>
    <w:rsid w:val="003633B9"/>
    <w:rsid w:val="0036380E"/>
    <w:rsid w:val="003666CC"/>
    <w:rsid w:val="003707C9"/>
    <w:rsid w:val="00372395"/>
    <w:rsid w:val="00375829"/>
    <w:rsid w:val="00376248"/>
    <w:rsid w:val="00380569"/>
    <w:rsid w:val="003827C1"/>
    <w:rsid w:val="00383324"/>
    <w:rsid w:val="00383B8E"/>
    <w:rsid w:val="00384491"/>
    <w:rsid w:val="00384725"/>
    <w:rsid w:val="00390C07"/>
    <w:rsid w:val="00391477"/>
    <w:rsid w:val="003945DB"/>
    <w:rsid w:val="00394A5E"/>
    <w:rsid w:val="00394C84"/>
    <w:rsid w:val="00395FDD"/>
    <w:rsid w:val="00397DE5"/>
    <w:rsid w:val="003A3535"/>
    <w:rsid w:val="003A7640"/>
    <w:rsid w:val="003A76B1"/>
    <w:rsid w:val="003B463F"/>
    <w:rsid w:val="003B4710"/>
    <w:rsid w:val="003B510C"/>
    <w:rsid w:val="003C07DB"/>
    <w:rsid w:val="003C10B4"/>
    <w:rsid w:val="003D1F3B"/>
    <w:rsid w:val="003D20C4"/>
    <w:rsid w:val="003D268A"/>
    <w:rsid w:val="003D3681"/>
    <w:rsid w:val="003D4901"/>
    <w:rsid w:val="003D6CA2"/>
    <w:rsid w:val="003E38FB"/>
    <w:rsid w:val="003E6DE1"/>
    <w:rsid w:val="003F2015"/>
    <w:rsid w:val="003F38BD"/>
    <w:rsid w:val="003F5888"/>
    <w:rsid w:val="003F6886"/>
    <w:rsid w:val="004014EA"/>
    <w:rsid w:val="00403A5D"/>
    <w:rsid w:val="0040712C"/>
    <w:rsid w:val="00410704"/>
    <w:rsid w:val="004140E4"/>
    <w:rsid w:val="00421D70"/>
    <w:rsid w:val="0042257B"/>
    <w:rsid w:val="00422612"/>
    <w:rsid w:val="00427544"/>
    <w:rsid w:val="00427E73"/>
    <w:rsid w:val="004345C3"/>
    <w:rsid w:val="00434C0A"/>
    <w:rsid w:val="00437608"/>
    <w:rsid w:val="00440B90"/>
    <w:rsid w:val="004417F8"/>
    <w:rsid w:val="004420C5"/>
    <w:rsid w:val="00442103"/>
    <w:rsid w:val="00442DBC"/>
    <w:rsid w:val="00445373"/>
    <w:rsid w:val="004457B2"/>
    <w:rsid w:val="0044760B"/>
    <w:rsid w:val="00451364"/>
    <w:rsid w:val="00453F9E"/>
    <w:rsid w:val="00454557"/>
    <w:rsid w:val="00456CB7"/>
    <w:rsid w:val="00457BEF"/>
    <w:rsid w:val="004600B9"/>
    <w:rsid w:val="004627D6"/>
    <w:rsid w:val="00465C77"/>
    <w:rsid w:val="0047132A"/>
    <w:rsid w:val="004757F7"/>
    <w:rsid w:val="00476076"/>
    <w:rsid w:val="004762E2"/>
    <w:rsid w:val="00476C4A"/>
    <w:rsid w:val="0047724D"/>
    <w:rsid w:val="00482F8C"/>
    <w:rsid w:val="00483B0A"/>
    <w:rsid w:val="004841D1"/>
    <w:rsid w:val="004869F7"/>
    <w:rsid w:val="00486FA4"/>
    <w:rsid w:val="00487DD3"/>
    <w:rsid w:val="00490AEF"/>
    <w:rsid w:val="0049261B"/>
    <w:rsid w:val="00493A39"/>
    <w:rsid w:val="00494443"/>
    <w:rsid w:val="0049778D"/>
    <w:rsid w:val="004A087B"/>
    <w:rsid w:val="004A6728"/>
    <w:rsid w:val="004B6770"/>
    <w:rsid w:val="004C28A3"/>
    <w:rsid w:val="004C2DB0"/>
    <w:rsid w:val="004C6C3C"/>
    <w:rsid w:val="004D1873"/>
    <w:rsid w:val="004D3487"/>
    <w:rsid w:val="004D5465"/>
    <w:rsid w:val="004D5E09"/>
    <w:rsid w:val="004D73D4"/>
    <w:rsid w:val="004E07BE"/>
    <w:rsid w:val="004F7D2A"/>
    <w:rsid w:val="004F7D45"/>
    <w:rsid w:val="004F7D72"/>
    <w:rsid w:val="004F7E2B"/>
    <w:rsid w:val="00500C35"/>
    <w:rsid w:val="005013F4"/>
    <w:rsid w:val="00501683"/>
    <w:rsid w:val="00505AD8"/>
    <w:rsid w:val="00505B68"/>
    <w:rsid w:val="00506AF1"/>
    <w:rsid w:val="005118D6"/>
    <w:rsid w:val="00511EA5"/>
    <w:rsid w:val="00512C0D"/>
    <w:rsid w:val="00514AA5"/>
    <w:rsid w:val="005211C7"/>
    <w:rsid w:val="005318F7"/>
    <w:rsid w:val="0053438D"/>
    <w:rsid w:val="005347E3"/>
    <w:rsid w:val="005352E7"/>
    <w:rsid w:val="00536992"/>
    <w:rsid w:val="0054035F"/>
    <w:rsid w:val="00542C49"/>
    <w:rsid w:val="00546241"/>
    <w:rsid w:val="00550A21"/>
    <w:rsid w:val="00550F43"/>
    <w:rsid w:val="0055131D"/>
    <w:rsid w:val="00564BF2"/>
    <w:rsid w:val="00565FE8"/>
    <w:rsid w:val="00567DA8"/>
    <w:rsid w:val="00572746"/>
    <w:rsid w:val="00573282"/>
    <w:rsid w:val="005808CA"/>
    <w:rsid w:val="0058225E"/>
    <w:rsid w:val="005865D6"/>
    <w:rsid w:val="00591BCB"/>
    <w:rsid w:val="0059334E"/>
    <w:rsid w:val="005968AA"/>
    <w:rsid w:val="005A151D"/>
    <w:rsid w:val="005A1F10"/>
    <w:rsid w:val="005C00B1"/>
    <w:rsid w:val="005C0525"/>
    <w:rsid w:val="005C1164"/>
    <w:rsid w:val="005C21F9"/>
    <w:rsid w:val="005C5C32"/>
    <w:rsid w:val="005C6E7E"/>
    <w:rsid w:val="005D3119"/>
    <w:rsid w:val="005D74C8"/>
    <w:rsid w:val="005E18D5"/>
    <w:rsid w:val="005E257E"/>
    <w:rsid w:val="005E653C"/>
    <w:rsid w:val="005E7C77"/>
    <w:rsid w:val="005F0BBC"/>
    <w:rsid w:val="005F2CBA"/>
    <w:rsid w:val="005F418B"/>
    <w:rsid w:val="005F58B3"/>
    <w:rsid w:val="005F6829"/>
    <w:rsid w:val="005F7F33"/>
    <w:rsid w:val="0060235E"/>
    <w:rsid w:val="00603687"/>
    <w:rsid w:val="00603C21"/>
    <w:rsid w:val="00607FBF"/>
    <w:rsid w:val="00614E64"/>
    <w:rsid w:val="0062023A"/>
    <w:rsid w:val="00626873"/>
    <w:rsid w:val="00631A43"/>
    <w:rsid w:val="006330D1"/>
    <w:rsid w:val="00633B14"/>
    <w:rsid w:val="00637DC8"/>
    <w:rsid w:val="00640A86"/>
    <w:rsid w:val="00642A43"/>
    <w:rsid w:val="006454AB"/>
    <w:rsid w:val="00645ED2"/>
    <w:rsid w:val="006464AE"/>
    <w:rsid w:val="006517FB"/>
    <w:rsid w:val="00653164"/>
    <w:rsid w:val="00655C61"/>
    <w:rsid w:val="0066183D"/>
    <w:rsid w:val="00665EB9"/>
    <w:rsid w:val="0066657C"/>
    <w:rsid w:val="00677D6A"/>
    <w:rsid w:val="006812EA"/>
    <w:rsid w:val="00683A35"/>
    <w:rsid w:val="006840E4"/>
    <w:rsid w:val="0068711D"/>
    <w:rsid w:val="0069672E"/>
    <w:rsid w:val="006A3FA3"/>
    <w:rsid w:val="006B0293"/>
    <w:rsid w:val="006B03B7"/>
    <w:rsid w:val="006B41B7"/>
    <w:rsid w:val="006B4997"/>
    <w:rsid w:val="006C11E7"/>
    <w:rsid w:val="006D00EF"/>
    <w:rsid w:val="006E1405"/>
    <w:rsid w:val="006E16FE"/>
    <w:rsid w:val="006E23E2"/>
    <w:rsid w:val="006E6FA2"/>
    <w:rsid w:val="006E6FF2"/>
    <w:rsid w:val="006F08C5"/>
    <w:rsid w:val="006F268B"/>
    <w:rsid w:val="006F4699"/>
    <w:rsid w:val="00702AD4"/>
    <w:rsid w:val="007044A8"/>
    <w:rsid w:val="0070558C"/>
    <w:rsid w:val="00712B99"/>
    <w:rsid w:val="0071562D"/>
    <w:rsid w:val="00715E69"/>
    <w:rsid w:val="00717927"/>
    <w:rsid w:val="00722073"/>
    <w:rsid w:val="007276EE"/>
    <w:rsid w:val="00727DD1"/>
    <w:rsid w:val="00727F92"/>
    <w:rsid w:val="00731500"/>
    <w:rsid w:val="00733CB7"/>
    <w:rsid w:val="007364FD"/>
    <w:rsid w:val="007409B3"/>
    <w:rsid w:val="007444A3"/>
    <w:rsid w:val="00750DA0"/>
    <w:rsid w:val="0075499F"/>
    <w:rsid w:val="007558AD"/>
    <w:rsid w:val="00764032"/>
    <w:rsid w:val="0076668C"/>
    <w:rsid w:val="0077061A"/>
    <w:rsid w:val="0077094B"/>
    <w:rsid w:val="007712CD"/>
    <w:rsid w:val="00774A34"/>
    <w:rsid w:val="00781B7F"/>
    <w:rsid w:val="00781BD7"/>
    <w:rsid w:val="00784CB8"/>
    <w:rsid w:val="00792E6C"/>
    <w:rsid w:val="007A12EC"/>
    <w:rsid w:val="007A1FAD"/>
    <w:rsid w:val="007A562B"/>
    <w:rsid w:val="007A7437"/>
    <w:rsid w:val="007B031B"/>
    <w:rsid w:val="007B0CC1"/>
    <w:rsid w:val="007B3F19"/>
    <w:rsid w:val="007B4E7A"/>
    <w:rsid w:val="007B78FE"/>
    <w:rsid w:val="007C0B5D"/>
    <w:rsid w:val="007C1B26"/>
    <w:rsid w:val="007C1FDE"/>
    <w:rsid w:val="007D1BF1"/>
    <w:rsid w:val="007D2E44"/>
    <w:rsid w:val="007D48CB"/>
    <w:rsid w:val="007D6FE9"/>
    <w:rsid w:val="007E1BBC"/>
    <w:rsid w:val="007E3619"/>
    <w:rsid w:val="007E686B"/>
    <w:rsid w:val="007E7942"/>
    <w:rsid w:val="007E7D32"/>
    <w:rsid w:val="007F464E"/>
    <w:rsid w:val="00801CD2"/>
    <w:rsid w:val="00804A3D"/>
    <w:rsid w:val="00804E42"/>
    <w:rsid w:val="0080572B"/>
    <w:rsid w:val="00805F29"/>
    <w:rsid w:val="00811E73"/>
    <w:rsid w:val="008121BE"/>
    <w:rsid w:val="00815E24"/>
    <w:rsid w:val="00820908"/>
    <w:rsid w:val="0082314F"/>
    <w:rsid w:val="008255F8"/>
    <w:rsid w:val="008264A1"/>
    <w:rsid w:val="00827CFB"/>
    <w:rsid w:val="008327CA"/>
    <w:rsid w:val="00833DB6"/>
    <w:rsid w:val="00834E17"/>
    <w:rsid w:val="008379FE"/>
    <w:rsid w:val="008541F0"/>
    <w:rsid w:val="00854C5B"/>
    <w:rsid w:val="00865483"/>
    <w:rsid w:val="008725DC"/>
    <w:rsid w:val="0087648F"/>
    <w:rsid w:val="00876671"/>
    <w:rsid w:val="0087692E"/>
    <w:rsid w:val="00881BEF"/>
    <w:rsid w:val="00882B35"/>
    <w:rsid w:val="00886263"/>
    <w:rsid w:val="00886875"/>
    <w:rsid w:val="00886DC7"/>
    <w:rsid w:val="00890A6B"/>
    <w:rsid w:val="008929C4"/>
    <w:rsid w:val="008A77AE"/>
    <w:rsid w:val="008B1A20"/>
    <w:rsid w:val="008B624E"/>
    <w:rsid w:val="008B74B1"/>
    <w:rsid w:val="008C3351"/>
    <w:rsid w:val="008C531E"/>
    <w:rsid w:val="008C5624"/>
    <w:rsid w:val="008C68D8"/>
    <w:rsid w:val="008C7F9D"/>
    <w:rsid w:val="008D1A79"/>
    <w:rsid w:val="008D2FEC"/>
    <w:rsid w:val="008D49A9"/>
    <w:rsid w:val="008E0D03"/>
    <w:rsid w:val="008E4821"/>
    <w:rsid w:val="008E6046"/>
    <w:rsid w:val="008E6D4A"/>
    <w:rsid w:val="008F2E6A"/>
    <w:rsid w:val="008F42D9"/>
    <w:rsid w:val="008F5310"/>
    <w:rsid w:val="00902A30"/>
    <w:rsid w:val="00902A3B"/>
    <w:rsid w:val="00903FE5"/>
    <w:rsid w:val="009051C6"/>
    <w:rsid w:val="00910DBC"/>
    <w:rsid w:val="00910F43"/>
    <w:rsid w:val="009143A6"/>
    <w:rsid w:val="00923AA3"/>
    <w:rsid w:val="00927338"/>
    <w:rsid w:val="00927B99"/>
    <w:rsid w:val="00931D03"/>
    <w:rsid w:val="00933503"/>
    <w:rsid w:val="009344FE"/>
    <w:rsid w:val="009377BD"/>
    <w:rsid w:val="0094332C"/>
    <w:rsid w:val="0094478E"/>
    <w:rsid w:val="0094650A"/>
    <w:rsid w:val="00954C9D"/>
    <w:rsid w:val="00954E76"/>
    <w:rsid w:val="00957008"/>
    <w:rsid w:val="009571AD"/>
    <w:rsid w:val="00957D4E"/>
    <w:rsid w:val="009600B5"/>
    <w:rsid w:val="0097162D"/>
    <w:rsid w:val="00972273"/>
    <w:rsid w:val="0098235D"/>
    <w:rsid w:val="0098266A"/>
    <w:rsid w:val="009939F8"/>
    <w:rsid w:val="00994E96"/>
    <w:rsid w:val="009A2D34"/>
    <w:rsid w:val="009A4275"/>
    <w:rsid w:val="009A438F"/>
    <w:rsid w:val="009B054E"/>
    <w:rsid w:val="009B0EBB"/>
    <w:rsid w:val="009B345A"/>
    <w:rsid w:val="009B46DA"/>
    <w:rsid w:val="009B647B"/>
    <w:rsid w:val="009B6DEB"/>
    <w:rsid w:val="009B755F"/>
    <w:rsid w:val="009B7C92"/>
    <w:rsid w:val="009C549B"/>
    <w:rsid w:val="009C7922"/>
    <w:rsid w:val="009D1B68"/>
    <w:rsid w:val="009D2D1C"/>
    <w:rsid w:val="009D43C3"/>
    <w:rsid w:val="009E11FB"/>
    <w:rsid w:val="009E6AD8"/>
    <w:rsid w:val="009F1B42"/>
    <w:rsid w:val="009F4157"/>
    <w:rsid w:val="00A00753"/>
    <w:rsid w:val="00A00F47"/>
    <w:rsid w:val="00A013A5"/>
    <w:rsid w:val="00A017A2"/>
    <w:rsid w:val="00A07E38"/>
    <w:rsid w:val="00A14325"/>
    <w:rsid w:val="00A16AB4"/>
    <w:rsid w:val="00A21482"/>
    <w:rsid w:val="00A21C52"/>
    <w:rsid w:val="00A30CB7"/>
    <w:rsid w:val="00A3254F"/>
    <w:rsid w:val="00A35393"/>
    <w:rsid w:val="00A371BB"/>
    <w:rsid w:val="00A37501"/>
    <w:rsid w:val="00A37D03"/>
    <w:rsid w:val="00A41B08"/>
    <w:rsid w:val="00A513E6"/>
    <w:rsid w:val="00A519A7"/>
    <w:rsid w:val="00A54AE2"/>
    <w:rsid w:val="00A600F6"/>
    <w:rsid w:val="00A60CA7"/>
    <w:rsid w:val="00A67397"/>
    <w:rsid w:val="00A706EF"/>
    <w:rsid w:val="00A7349B"/>
    <w:rsid w:val="00A8291A"/>
    <w:rsid w:val="00A83931"/>
    <w:rsid w:val="00A86F27"/>
    <w:rsid w:val="00A87E53"/>
    <w:rsid w:val="00A917D6"/>
    <w:rsid w:val="00A91A05"/>
    <w:rsid w:val="00A92034"/>
    <w:rsid w:val="00A93788"/>
    <w:rsid w:val="00A94C7E"/>
    <w:rsid w:val="00A97158"/>
    <w:rsid w:val="00A976DF"/>
    <w:rsid w:val="00AA7F04"/>
    <w:rsid w:val="00AB183B"/>
    <w:rsid w:val="00AB5736"/>
    <w:rsid w:val="00AC018F"/>
    <w:rsid w:val="00AC0A5F"/>
    <w:rsid w:val="00AC2DEC"/>
    <w:rsid w:val="00AC44C4"/>
    <w:rsid w:val="00AC716D"/>
    <w:rsid w:val="00AD33E9"/>
    <w:rsid w:val="00AD6E6A"/>
    <w:rsid w:val="00AE67AE"/>
    <w:rsid w:val="00AF227D"/>
    <w:rsid w:val="00AF4D08"/>
    <w:rsid w:val="00AF5E59"/>
    <w:rsid w:val="00B01510"/>
    <w:rsid w:val="00B01D1C"/>
    <w:rsid w:val="00B040B3"/>
    <w:rsid w:val="00B04317"/>
    <w:rsid w:val="00B13C09"/>
    <w:rsid w:val="00B1633A"/>
    <w:rsid w:val="00B17004"/>
    <w:rsid w:val="00B17458"/>
    <w:rsid w:val="00B175FB"/>
    <w:rsid w:val="00B17A98"/>
    <w:rsid w:val="00B25FB8"/>
    <w:rsid w:val="00B2666F"/>
    <w:rsid w:val="00B3354F"/>
    <w:rsid w:val="00B3567A"/>
    <w:rsid w:val="00B362F9"/>
    <w:rsid w:val="00B40826"/>
    <w:rsid w:val="00B41B76"/>
    <w:rsid w:val="00B41E6A"/>
    <w:rsid w:val="00B41ED5"/>
    <w:rsid w:val="00B43557"/>
    <w:rsid w:val="00B43662"/>
    <w:rsid w:val="00B44369"/>
    <w:rsid w:val="00B448F8"/>
    <w:rsid w:val="00B46D9C"/>
    <w:rsid w:val="00B47013"/>
    <w:rsid w:val="00B51A2F"/>
    <w:rsid w:val="00B51B7A"/>
    <w:rsid w:val="00B526D3"/>
    <w:rsid w:val="00B56771"/>
    <w:rsid w:val="00B56D0C"/>
    <w:rsid w:val="00B62661"/>
    <w:rsid w:val="00B62972"/>
    <w:rsid w:val="00B62BAB"/>
    <w:rsid w:val="00B62BCC"/>
    <w:rsid w:val="00B6499B"/>
    <w:rsid w:val="00B65D74"/>
    <w:rsid w:val="00B70867"/>
    <w:rsid w:val="00B725DC"/>
    <w:rsid w:val="00B73B20"/>
    <w:rsid w:val="00B757C2"/>
    <w:rsid w:val="00B81607"/>
    <w:rsid w:val="00B9034F"/>
    <w:rsid w:val="00B90B6F"/>
    <w:rsid w:val="00B90F9D"/>
    <w:rsid w:val="00B975F3"/>
    <w:rsid w:val="00BB1A4A"/>
    <w:rsid w:val="00BB3191"/>
    <w:rsid w:val="00BB3F1C"/>
    <w:rsid w:val="00BC5A70"/>
    <w:rsid w:val="00BC7364"/>
    <w:rsid w:val="00BD3184"/>
    <w:rsid w:val="00BD3489"/>
    <w:rsid w:val="00BD65DE"/>
    <w:rsid w:val="00BD70B4"/>
    <w:rsid w:val="00BD7F11"/>
    <w:rsid w:val="00BE1457"/>
    <w:rsid w:val="00BE6D89"/>
    <w:rsid w:val="00BE7EB0"/>
    <w:rsid w:val="00BF06A9"/>
    <w:rsid w:val="00BF2B8E"/>
    <w:rsid w:val="00BF3A89"/>
    <w:rsid w:val="00BF42C3"/>
    <w:rsid w:val="00BF4625"/>
    <w:rsid w:val="00BF7761"/>
    <w:rsid w:val="00C01D6A"/>
    <w:rsid w:val="00C05A65"/>
    <w:rsid w:val="00C06FF4"/>
    <w:rsid w:val="00C0702C"/>
    <w:rsid w:val="00C10D84"/>
    <w:rsid w:val="00C14C22"/>
    <w:rsid w:val="00C1769D"/>
    <w:rsid w:val="00C51358"/>
    <w:rsid w:val="00C561AF"/>
    <w:rsid w:val="00C5783C"/>
    <w:rsid w:val="00C600C3"/>
    <w:rsid w:val="00C62EA8"/>
    <w:rsid w:val="00C63ABD"/>
    <w:rsid w:val="00C63BA2"/>
    <w:rsid w:val="00C64BEE"/>
    <w:rsid w:val="00C73B67"/>
    <w:rsid w:val="00C73E3E"/>
    <w:rsid w:val="00C80085"/>
    <w:rsid w:val="00C80243"/>
    <w:rsid w:val="00C812C2"/>
    <w:rsid w:val="00C83A2B"/>
    <w:rsid w:val="00C94351"/>
    <w:rsid w:val="00C95856"/>
    <w:rsid w:val="00C97FCB"/>
    <w:rsid w:val="00CA2CAF"/>
    <w:rsid w:val="00CA553C"/>
    <w:rsid w:val="00CA58A1"/>
    <w:rsid w:val="00CA637E"/>
    <w:rsid w:val="00CB0A01"/>
    <w:rsid w:val="00CB2C92"/>
    <w:rsid w:val="00CB50AD"/>
    <w:rsid w:val="00CC0200"/>
    <w:rsid w:val="00CC0D91"/>
    <w:rsid w:val="00CC72AF"/>
    <w:rsid w:val="00CD6061"/>
    <w:rsid w:val="00CE339F"/>
    <w:rsid w:val="00CE584B"/>
    <w:rsid w:val="00CE7987"/>
    <w:rsid w:val="00CF052E"/>
    <w:rsid w:val="00CF1B0C"/>
    <w:rsid w:val="00CF4419"/>
    <w:rsid w:val="00CF55E7"/>
    <w:rsid w:val="00CF7A81"/>
    <w:rsid w:val="00D23DA5"/>
    <w:rsid w:val="00D24927"/>
    <w:rsid w:val="00D27A15"/>
    <w:rsid w:val="00D341D2"/>
    <w:rsid w:val="00D362F4"/>
    <w:rsid w:val="00D3676D"/>
    <w:rsid w:val="00D37BC5"/>
    <w:rsid w:val="00D4225A"/>
    <w:rsid w:val="00D43675"/>
    <w:rsid w:val="00D43848"/>
    <w:rsid w:val="00D45292"/>
    <w:rsid w:val="00D4670E"/>
    <w:rsid w:val="00D46F7C"/>
    <w:rsid w:val="00D47504"/>
    <w:rsid w:val="00D47845"/>
    <w:rsid w:val="00D5460B"/>
    <w:rsid w:val="00D60AB9"/>
    <w:rsid w:val="00D64E1D"/>
    <w:rsid w:val="00D67CAC"/>
    <w:rsid w:val="00D70D4D"/>
    <w:rsid w:val="00D72AE7"/>
    <w:rsid w:val="00D72E5B"/>
    <w:rsid w:val="00D73218"/>
    <w:rsid w:val="00D744AC"/>
    <w:rsid w:val="00D746E5"/>
    <w:rsid w:val="00D76859"/>
    <w:rsid w:val="00D8034A"/>
    <w:rsid w:val="00D80715"/>
    <w:rsid w:val="00D80B39"/>
    <w:rsid w:val="00D82D96"/>
    <w:rsid w:val="00D85AA8"/>
    <w:rsid w:val="00D876B7"/>
    <w:rsid w:val="00D87F74"/>
    <w:rsid w:val="00D9426F"/>
    <w:rsid w:val="00D94833"/>
    <w:rsid w:val="00D96791"/>
    <w:rsid w:val="00DA2180"/>
    <w:rsid w:val="00DA4E20"/>
    <w:rsid w:val="00DA545F"/>
    <w:rsid w:val="00DA78F1"/>
    <w:rsid w:val="00DB0BDB"/>
    <w:rsid w:val="00DB1FE4"/>
    <w:rsid w:val="00DB4330"/>
    <w:rsid w:val="00DB47FE"/>
    <w:rsid w:val="00DB5316"/>
    <w:rsid w:val="00DB654F"/>
    <w:rsid w:val="00DB74AE"/>
    <w:rsid w:val="00DC61AA"/>
    <w:rsid w:val="00DD506E"/>
    <w:rsid w:val="00DD6C5D"/>
    <w:rsid w:val="00DE2A50"/>
    <w:rsid w:val="00DE4BD5"/>
    <w:rsid w:val="00E04FBD"/>
    <w:rsid w:val="00E14EBD"/>
    <w:rsid w:val="00E17655"/>
    <w:rsid w:val="00E20A6A"/>
    <w:rsid w:val="00E20B81"/>
    <w:rsid w:val="00E23DE9"/>
    <w:rsid w:val="00E33C00"/>
    <w:rsid w:val="00E35B1E"/>
    <w:rsid w:val="00E37284"/>
    <w:rsid w:val="00E407CA"/>
    <w:rsid w:val="00E4088F"/>
    <w:rsid w:val="00E437EC"/>
    <w:rsid w:val="00E46F8A"/>
    <w:rsid w:val="00E51A5A"/>
    <w:rsid w:val="00E5203B"/>
    <w:rsid w:val="00E53CC3"/>
    <w:rsid w:val="00E543C3"/>
    <w:rsid w:val="00E550A2"/>
    <w:rsid w:val="00E551BD"/>
    <w:rsid w:val="00E56C36"/>
    <w:rsid w:val="00E64CD6"/>
    <w:rsid w:val="00E851C6"/>
    <w:rsid w:val="00E85AA9"/>
    <w:rsid w:val="00E86E83"/>
    <w:rsid w:val="00E90BDF"/>
    <w:rsid w:val="00E924F3"/>
    <w:rsid w:val="00E93D3F"/>
    <w:rsid w:val="00E963C3"/>
    <w:rsid w:val="00EA4C5A"/>
    <w:rsid w:val="00EA5602"/>
    <w:rsid w:val="00EA740F"/>
    <w:rsid w:val="00EA743F"/>
    <w:rsid w:val="00EA7A55"/>
    <w:rsid w:val="00EB119A"/>
    <w:rsid w:val="00EB41EA"/>
    <w:rsid w:val="00EB49EB"/>
    <w:rsid w:val="00EB4E1A"/>
    <w:rsid w:val="00EB5C83"/>
    <w:rsid w:val="00EB689A"/>
    <w:rsid w:val="00EB7617"/>
    <w:rsid w:val="00ED1B16"/>
    <w:rsid w:val="00EE2081"/>
    <w:rsid w:val="00EE2CFA"/>
    <w:rsid w:val="00EE4380"/>
    <w:rsid w:val="00EE55A2"/>
    <w:rsid w:val="00EF0115"/>
    <w:rsid w:val="00EF0CAA"/>
    <w:rsid w:val="00EF4250"/>
    <w:rsid w:val="00F026A2"/>
    <w:rsid w:val="00F044FE"/>
    <w:rsid w:val="00F05BFC"/>
    <w:rsid w:val="00F078C8"/>
    <w:rsid w:val="00F12434"/>
    <w:rsid w:val="00F14C78"/>
    <w:rsid w:val="00F30BB4"/>
    <w:rsid w:val="00F33374"/>
    <w:rsid w:val="00F36743"/>
    <w:rsid w:val="00F43A0F"/>
    <w:rsid w:val="00F45FCA"/>
    <w:rsid w:val="00F511B6"/>
    <w:rsid w:val="00F55730"/>
    <w:rsid w:val="00F815EE"/>
    <w:rsid w:val="00F81DB1"/>
    <w:rsid w:val="00F82956"/>
    <w:rsid w:val="00F85F94"/>
    <w:rsid w:val="00F87286"/>
    <w:rsid w:val="00F90A64"/>
    <w:rsid w:val="00F9161E"/>
    <w:rsid w:val="00F94A87"/>
    <w:rsid w:val="00F95BB4"/>
    <w:rsid w:val="00FA1097"/>
    <w:rsid w:val="00FA1F26"/>
    <w:rsid w:val="00FA2259"/>
    <w:rsid w:val="00FA3862"/>
    <w:rsid w:val="00FA4260"/>
    <w:rsid w:val="00FA5B38"/>
    <w:rsid w:val="00FA6C27"/>
    <w:rsid w:val="00FB0C79"/>
    <w:rsid w:val="00FC118E"/>
    <w:rsid w:val="00FC3C19"/>
    <w:rsid w:val="00FC73E1"/>
    <w:rsid w:val="00FC79AF"/>
    <w:rsid w:val="00FD2325"/>
    <w:rsid w:val="00FD2E55"/>
    <w:rsid w:val="00FD3CD4"/>
    <w:rsid w:val="00FD3F70"/>
    <w:rsid w:val="00FD6021"/>
    <w:rsid w:val="00FD7816"/>
    <w:rsid w:val="00FE14DC"/>
    <w:rsid w:val="00FE1EE3"/>
    <w:rsid w:val="00FE23FC"/>
    <w:rsid w:val="00FE3B7C"/>
    <w:rsid w:val="00FF1785"/>
    <w:rsid w:val="00FF34AF"/>
    <w:rsid w:val="00FF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470A6E"/>
  <w15:docId w15:val="{69FBC35B-EB08-4B9D-962B-42E3F1BD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D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68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859"/>
  </w:style>
  <w:style w:type="paragraph" w:styleId="Footer">
    <w:name w:val="footer"/>
    <w:basedOn w:val="Normal"/>
    <w:link w:val="FooterChar"/>
    <w:uiPriority w:val="99"/>
    <w:unhideWhenUsed/>
    <w:rsid w:val="00D768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859"/>
  </w:style>
  <w:style w:type="character" w:styleId="CommentReference">
    <w:name w:val="annotation reference"/>
    <w:basedOn w:val="DefaultParagraphFont"/>
    <w:uiPriority w:val="99"/>
    <w:semiHidden/>
    <w:unhideWhenUsed/>
    <w:rsid w:val="001D62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62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62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62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620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2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20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F7D7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7D72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6266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6266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62661"/>
    <w:rPr>
      <w:vertAlign w:val="superscript"/>
    </w:rPr>
  </w:style>
  <w:style w:type="paragraph" w:styleId="Revision">
    <w:name w:val="Revision"/>
    <w:hidden/>
    <w:uiPriority w:val="99"/>
    <w:semiHidden/>
    <w:rsid w:val="0036380E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C3351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F776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86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D33E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D33E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D33E9"/>
    <w:rPr>
      <w:vertAlign w:val="superscript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F815EE"/>
    <w:rPr>
      <w:color w:val="808080"/>
      <w:shd w:val="clear" w:color="auto" w:fill="E6E6E6"/>
    </w:rPr>
  </w:style>
  <w:style w:type="character" w:styleId="Strong">
    <w:name w:val="Strong"/>
    <w:basedOn w:val="DefaultParagraphFont"/>
    <w:uiPriority w:val="22"/>
    <w:qFormat/>
    <w:rsid w:val="00252153"/>
    <w:rPr>
      <w:b/>
      <w:bCs/>
    </w:rPr>
  </w:style>
  <w:style w:type="paragraph" w:customStyle="1" w:styleId="se-text-paragraph">
    <w:name w:val="se-text-paragraph"/>
    <w:basedOn w:val="Normal"/>
    <w:rsid w:val="00506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ko-KR"/>
    </w:rPr>
  </w:style>
  <w:style w:type="character" w:customStyle="1" w:styleId="se-fs-fs16">
    <w:name w:val="se-fs-fs16"/>
    <w:basedOn w:val="DefaultParagraphFont"/>
    <w:rsid w:val="00506AF1"/>
  </w:style>
  <w:style w:type="character" w:styleId="Emphasis">
    <w:name w:val="Emphasis"/>
    <w:basedOn w:val="DefaultParagraphFont"/>
    <w:uiPriority w:val="20"/>
    <w:qFormat/>
    <w:rsid w:val="002E0F1D"/>
    <w:rPr>
      <w:i/>
      <w:iCs/>
    </w:rPr>
  </w:style>
  <w:style w:type="character" w:customStyle="1" w:styleId="ui-provider">
    <w:name w:val="ui-provider"/>
    <w:basedOn w:val="DefaultParagraphFont"/>
    <w:rsid w:val="002E0F1D"/>
  </w:style>
  <w:style w:type="character" w:styleId="UnresolvedMention">
    <w:name w:val="Unresolved Mention"/>
    <w:basedOn w:val="DefaultParagraphFont"/>
    <w:uiPriority w:val="99"/>
    <w:semiHidden/>
    <w:unhideWhenUsed/>
    <w:rsid w:val="008F5310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D67CAC"/>
    <w:pPr>
      <w:spacing w:before="100" w:beforeAutospacing="1" w:after="100" w:afterAutospacing="1" w:line="240" w:lineRule="auto"/>
    </w:pPr>
    <w:rPr>
      <w:rFonts w:ascii="Calibri" w:eastAsia="Batang" w:hAnsi="Calibri" w:cs="Calibri"/>
      <w:lang w:eastAsia="en-GB"/>
    </w:rPr>
  </w:style>
  <w:style w:type="table" w:styleId="TableGrid">
    <w:name w:val="Table Grid"/>
    <w:basedOn w:val="TableNormal"/>
    <w:uiPriority w:val="39"/>
    <w:rsid w:val="00FD2E55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7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4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60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3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63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14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84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8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nternationalsos.co.k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nternationalsosfoundation.or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yulhee.song@internationalsos.com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3.png@01DAE9A8.374817A0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EFDD8861-BE71-46D3-8629-6FDB2F4391C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6eeb1b8-bcbc-4324-a43b-2c2c7f925a13}" enabled="0" method="" siteId="{e6eeb1b8-bcbc-4324-a43b-2c2c7f925a1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704</Words>
  <Characters>3271</Characters>
  <Application>Microsoft Office Word</Application>
  <DocSecurity>0</DocSecurity>
  <Lines>130</Lines>
  <Paragraphs>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Micky Izelaar</dc:creator>
  <cp:lastModifiedBy>Yulhee SONG</cp:lastModifiedBy>
  <cp:revision>22</cp:revision>
  <cp:lastPrinted>2020-01-20T08:44:00Z</cp:lastPrinted>
  <dcterms:created xsi:type="dcterms:W3CDTF">2024-08-08T06:23:00Z</dcterms:created>
  <dcterms:modified xsi:type="dcterms:W3CDTF">2024-08-09T06:52:00Z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2ff8a8089c297b79b261c267f2d3d77a2d999fd0e4795ec292e48950e332d4ff</vt:lpwstr>
  </property>
</Properties>
</file>