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B83E5" w14:textId="48629FB1" w:rsidR="009256B3" w:rsidRPr="009C5201" w:rsidRDefault="009C5201" w:rsidP="009C5201">
      <w:pPr>
        <w:jc w:val="center"/>
        <w:rPr>
          <w:b/>
          <w:bCs/>
          <w:sz w:val="40"/>
          <w:szCs w:val="44"/>
        </w:rPr>
      </w:pPr>
      <w:r w:rsidRPr="009C5201">
        <w:rPr>
          <w:rFonts w:hint="eastAsia"/>
          <w:b/>
          <w:bCs/>
          <w:sz w:val="40"/>
          <w:szCs w:val="44"/>
        </w:rPr>
        <w:t>참고 자료</w:t>
      </w:r>
    </w:p>
    <w:p w14:paraId="17FBBC09" w14:textId="77777777" w:rsidR="009C5201" w:rsidRDefault="009C5201">
      <w:pPr>
        <w:rPr>
          <w:b/>
          <w:bCs/>
          <w:sz w:val="22"/>
          <w:szCs w:val="24"/>
        </w:rPr>
      </w:pPr>
    </w:p>
    <w:p w14:paraId="0FF76E63" w14:textId="77777777" w:rsidR="009C5201" w:rsidRPr="009C5201" w:rsidRDefault="009C5201">
      <w:pPr>
        <w:rPr>
          <w:rFonts w:hint="eastAsia"/>
          <w:b/>
          <w:bCs/>
          <w:sz w:val="22"/>
          <w:szCs w:val="24"/>
        </w:rPr>
      </w:pPr>
    </w:p>
    <w:p w14:paraId="790DF714" w14:textId="32B4C933" w:rsidR="009C5201" w:rsidRPr="009C5201" w:rsidRDefault="009C5201" w:rsidP="009C5201">
      <w:pPr>
        <w:pStyle w:val="a3"/>
        <w:numPr>
          <w:ilvl w:val="0"/>
          <w:numId w:val="1"/>
        </w:numPr>
        <w:ind w:leftChars="0"/>
        <w:rPr>
          <w:b/>
          <w:bCs/>
          <w:sz w:val="22"/>
          <w:szCs w:val="24"/>
        </w:rPr>
      </w:pPr>
      <w:r w:rsidRPr="009C5201">
        <w:rPr>
          <w:rFonts w:hint="eastAsia"/>
          <w:b/>
          <w:bCs/>
          <w:sz w:val="22"/>
          <w:szCs w:val="24"/>
        </w:rPr>
        <w:t xml:space="preserve">법무부의 </w:t>
      </w:r>
      <w:proofErr w:type="spellStart"/>
      <w:r w:rsidRPr="009C5201">
        <w:rPr>
          <w:rFonts w:hint="eastAsia"/>
          <w:b/>
          <w:bCs/>
          <w:sz w:val="22"/>
          <w:szCs w:val="24"/>
        </w:rPr>
        <w:t>로톡</w:t>
      </w:r>
      <w:proofErr w:type="spellEnd"/>
      <w:r w:rsidRPr="009C5201">
        <w:rPr>
          <w:rFonts w:hint="eastAsia"/>
          <w:b/>
          <w:bCs/>
          <w:sz w:val="22"/>
          <w:szCs w:val="24"/>
        </w:rPr>
        <w:t xml:space="preserve"> 서비스 관련 최종 결론</w:t>
      </w:r>
    </w:p>
    <w:p w14:paraId="3AABC96D" w14:textId="7910552D" w:rsidR="009C5201" w:rsidRDefault="009C5201" w:rsidP="009C5201">
      <w:pPr>
        <w:pStyle w:val="a3"/>
        <w:ind w:leftChars="0"/>
      </w:pPr>
      <w:hyperlink r:id="rId5" w:history="1">
        <w:r>
          <w:rPr>
            <w:rStyle w:val="a4"/>
          </w:rPr>
          <w:t xml:space="preserve">‘로톡’ 손들어준 한동훈 법무부… 변협, 대응 나설까 </w:t>
        </w:r>
        <w:proofErr w:type="gramStart"/>
        <w:r>
          <w:rPr>
            <w:rStyle w:val="a4"/>
          </w:rPr>
          <w:t>&lt; 일요초대석</w:t>
        </w:r>
        <w:proofErr w:type="gramEnd"/>
        <w:r>
          <w:rPr>
            <w:rStyle w:val="a4"/>
          </w:rPr>
          <w:t xml:space="preserve"> &lt; 사회일반 &lt; 사회 &lt; 기사본문 - 일요서울i (ilyoseoul.co.kr)</w:t>
        </w:r>
      </w:hyperlink>
    </w:p>
    <w:p w14:paraId="63D29C12" w14:textId="77777777" w:rsidR="009C5201" w:rsidRDefault="009C5201" w:rsidP="009C5201">
      <w:pPr>
        <w:pStyle w:val="a3"/>
        <w:ind w:leftChars="0"/>
      </w:pPr>
    </w:p>
    <w:p w14:paraId="02CF135C" w14:textId="6ECC143C" w:rsidR="009C5201" w:rsidRPr="009C5201" w:rsidRDefault="009C5201" w:rsidP="009C5201">
      <w:pPr>
        <w:pStyle w:val="a3"/>
        <w:numPr>
          <w:ilvl w:val="0"/>
          <w:numId w:val="1"/>
        </w:numPr>
        <w:ind w:leftChars="0"/>
        <w:rPr>
          <w:b/>
          <w:bCs/>
          <w:sz w:val="24"/>
          <w:szCs w:val="28"/>
        </w:rPr>
      </w:pPr>
      <w:r w:rsidRPr="009C5201">
        <w:rPr>
          <w:rFonts w:hint="eastAsia"/>
          <w:b/>
          <w:bCs/>
          <w:sz w:val="22"/>
          <w:szCs w:val="24"/>
        </w:rPr>
        <w:t xml:space="preserve">총 소송 대비 </w:t>
      </w:r>
      <w:proofErr w:type="spellStart"/>
      <w:r w:rsidRPr="009C5201">
        <w:rPr>
          <w:rFonts w:hint="eastAsia"/>
          <w:b/>
          <w:bCs/>
          <w:sz w:val="22"/>
          <w:szCs w:val="24"/>
        </w:rPr>
        <w:t>나홀로소송</w:t>
      </w:r>
      <w:proofErr w:type="spellEnd"/>
      <w:r w:rsidRPr="009C5201">
        <w:rPr>
          <w:rFonts w:hint="eastAsia"/>
          <w:b/>
          <w:bCs/>
          <w:sz w:val="22"/>
          <w:szCs w:val="24"/>
        </w:rPr>
        <w:t xml:space="preserve"> 비율(민사사건)</w:t>
      </w:r>
    </w:p>
    <w:p w14:paraId="501737FD" w14:textId="4AB3D2AD" w:rsidR="009C5201" w:rsidRDefault="009C5201" w:rsidP="009C5201">
      <w:pPr>
        <w:pStyle w:val="a3"/>
        <w:ind w:leftChars="0"/>
      </w:pPr>
      <w:hyperlink r:id="rId6" w:history="1">
        <w:r>
          <w:rPr>
            <w:rStyle w:val="a4"/>
          </w:rPr>
          <w:t>"민사소송서 변호사 없는 '나홀로소송' 비율 70% 이상" - 머니투데이 (mt.co.kr)</w:t>
        </w:r>
      </w:hyperlink>
    </w:p>
    <w:p w14:paraId="2C59ED82" w14:textId="77777777" w:rsidR="009C5201" w:rsidRDefault="009C5201" w:rsidP="009C5201">
      <w:pPr>
        <w:pStyle w:val="a3"/>
        <w:ind w:leftChars="0"/>
      </w:pPr>
    </w:p>
    <w:p w14:paraId="39E1EDBC" w14:textId="3DB3D5DA" w:rsidR="009C5201" w:rsidRPr="009C5201" w:rsidRDefault="009C5201" w:rsidP="009C5201">
      <w:pPr>
        <w:pStyle w:val="a3"/>
        <w:numPr>
          <w:ilvl w:val="0"/>
          <w:numId w:val="1"/>
        </w:numPr>
        <w:ind w:leftChars="0"/>
        <w:rPr>
          <w:b/>
          <w:bCs/>
          <w:sz w:val="24"/>
          <w:szCs w:val="28"/>
        </w:rPr>
      </w:pPr>
      <w:r w:rsidRPr="009C5201">
        <w:rPr>
          <w:rFonts w:hint="eastAsia"/>
          <w:b/>
          <w:bCs/>
          <w:sz w:val="22"/>
          <w:szCs w:val="24"/>
        </w:rPr>
        <w:t xml:space="preserve">총 소송 대비 </w:t>
      </w:r>
      <w:proofErr w:type="spellStart"/>
      <w:r w:rsidRPr="009C5201">
        <w:rPr>
          <w:rFonts w:hint="eastAsia"/>
          <w:b/>
          <w:bCs/>
          <w:sz w:val="22"/>
          <w:szCs w:val="24"/>
        </w:rPr>
        <w:t>나홀로소송</w:t>
      </w:r>
      <w:proofErr w:type="spellEnd"/>
      <w:r w:rsidRPr="009C5201">
        <w:rPr>
          <w:rFonts w:hint="eastAsia"/>
          <w:b/>
          <w:bCs/>
          <w:sz w:val="22"/>
          <w:szCs w:val="24"/>
        </w:rPr>
        <w:t xml:space="preserve"> 비율(</w:t>
      </w:r>
      <w:r>
        <w:rPr>
          <w:rFonts w:hint="eastAsia"/>
          <w:b/>
          <w:bCs/>
          <w:sz w:val="22"/>
          <w:szCs w:val="24"/>
        </w:rPr>
        <w:t>형</w:t>
      </w:r>
      <w:r w:rsidRPr="009C5201">
        <w:rPr>
          <w:rFonts w:hint="eastAsia"/>
          <w:b/>
          <w:bCs/>
          <w:sz w:val="22"/>
          <w:szCs w:val="24"/>
        </w:rPr>
        <w:t>사사건)</w:t>
      </w:r>
    </w:p>
    <w:p w14:paraId="47406A8D" w14:textId="30459489" w:rsidR="009C5201" w:rsidRPr="009C5201" w:rsidRDefault="009C5201" w:rsidP="009C5201">
      <w:pPr>
        <w:ind w:left="440"/>
        <w:rPr>
          <w:rFonts w:hint="eastAsia"/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 xml:space="preserve"> </w:t>
      </w:r>
      <w:r>
        <w:rPr>
          <w:b/>
          <w:bCs/>
          <w:sz w:val="24"/>
          <w:szCs w:val="28"/>
        </w:rPr>
        <w:t xml:space="preserve">  </w:t>
      </w:r>
      <w:hyperlink r:id="rId7" w:history="1">
        <w:r>
          <w:rPr>
            <w:rStyle w:val="a4"/>
          </w:rPr>
          <w:t xml:space="preserve">박주민 “1심 형사공판 나홀로 소송…45% 변호사 선임 안해” </w:t>
        </w:r>
        <w:proofErr w:type="gramStart"/>
        <w:r>
          <w:rPr>
            <w:rStyle w:val="a4"/>
          </w:rPr>
          <w:t>&lt; 국회</w:t>
        </w:r>
        <w:proofErr w:type="gramEnd"/>
        <w:r>
          <w:rPr>
            <w:rStyle w:val="a4"/>
          </w:rPr>
          <w:t xml:space="preserve"> &lt; 입법 &lt; 기사본문 - 로리더 (lawleader.co.kr)</w:t>
        </w:r>
      </w:hyperlink>
    </w:p>
    <w:sectPr w:rsidR="009C5201" w:rsidRPr="009C520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C4D4E"/>
    <w:multiLevelType w:val="hybridMultilevel"/>
    <w:tmpl w:val="F2AEA3EC"/>
    <w:lvl w:ilvl="0" w:tplc="35B8264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81162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201"/>
    <w:rsid w:val="002B0AF4"/>
    <w:rsid w:val="00587369"/>
    <w:rsid w:val="009256B3"/>
    <w:rsid w:val="00964838"/>
    <w:rsid w:val="009C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E4AD7"/>
  <w15:chartTrackingRefBased/>
  <w15:docId w15:val="{F29150E7-2C56-400B-8F97-B8AADF79E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01"/>
    <w:pPr>
      <w:ind w:leftChars="400" w:left="800"/>
    </w:pPr>
  </w:style>
  <w:style w:type="character" w:styleId="a4">
    <w:name w:val="Hyperlink"/>
    <w:basedOn w:val="a0"/>
    <w:uiPriority w:val="99"/>
    <w:semiHidden/>
    <w:unhideWhenUsed/>
    <w:rsid w:val="009C5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wleader.co.kr/news/articleView.html?idxno=90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ws.mt.co.kr/mtview.php?no=2020100410338282225" TargetMode="External"/><Relationship Id="rId5" Type="http://schemas.openxmlformats.org/officeDocument/2006/relationships/hyperlink" Target="https://www.ilyoseoul.co.kr/news/articleView.html?idxno=47935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승재 박</dc:creator>
  <cp:keywords/>
  <dc:description/>
  <cp:lastModifiedBy>승재 박</cp:lastModifiedBy>
  <cp:revision>1</cp:revision>
  <dcterms:created xsi:type="dcterms:W3CDTF">2024-01-16T03:46:00Z</dcterms:created>
  <dcterms:modified xsi:type="dcterms:W3CDTF">2024-01-16T04:04:00Z</dcterms:modified>
</cp:coreProperties>
</file>