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27BB8" w14:textId="2A55F651" w:rsidR="003669C9" w:rsidRDefault="003669C9" w:rsidP="003669C9">
      <w:pPr>
        <w:rPr>
          <w:rFonts w:ascii="Times New Roman" w:hAnsi="Times New Roman" w:cs="Times New Roman"/>
          <w:b/>
          <w:bCs/>
          <w:color w:val="000000"/>
        </w:rPr>
      </w:pPr>
      <w:r w:rsidRPr="002D1926">
        <w:rPr>
          <w:rFonts w:ascii="Times New Roman" w:hAnsi="Times New Roman" w:cs="Times New Roman" w:hint="eastAsia"/>
          <w:b/>
          <w:bCs/>
          <w:color w:val="000000"/>
        </w:rPr>
        <w:t>[</w:t>
      </w:r>
      <w:r w:rsidRPr="002D1926">
        <w:rPr>
          <w:rFonts w:ascii="Times New Roman" w:hAnsi="Times New Roman" w:cs="Times New Roman" w:hint="eastAsia"/>
          <w:b/>
          <w:bCs/>
          <w:color w:val="000000"/>
        </w:rPr>
        <w:t>행사</w:t>
      </w:r>
      <w:r w:rsidRPr="002D1926">
        <w:rPr>
          <w:rFonts w:ascii="Times New Roman" w:hAnsi="Times New Roman" w:cs="Times New Roman" w:hint="eastAsia"/>
          <w:b/>
          <w:bCs/>
          <w:color w:val="000000"/>
        </w:rPr>
        <w:t xml:space="preserve"> </w:t>
      </w:r>
      <w:r w:rsidRPr="002D1926">
        <w:rPr>
          <w:rFonts w:ascii="Times New Roman" w:hAnsi="Times New Roman" w:cs="Times New Roman" w:hint="eastAsia"/>
          <w:b/>
          <w:bCs/>
          <w:color w:val="000000"/>
        </w:rPr>
        <w:t>프로그램</w:t>
      </w:r>
      <w:r w:rsidRPr="002D1926">
        <w:rPr>
          <w:rFonts w:ascii="Times New Roman" w:hAnsi="Times New Roman" w:cs="Times New Roman"/>
          <w:b/>
          <w:bCs/>
          <w:color w:val="000000"/>
        </w:rPr>
        <w:t>]</w:t>
      </w:r>
    </w:p>
    <w:p w14:paraId="6920FB03" w14:textId="77777777" w:rsidR="003669C9" w:rsidRPr="00F43573" w:rsidRDefault="003669C9" w:rsidP="003669C9">
      <w:pPr>
        <w:rPr>
          <w:rFonts w:ascii="Times New Roman" w:hAnsi="Times New Roman" w:cs="Times New Roman"/>
          <w:color w:val="000000"/>
        </w:rPr>
      </w:pPr>
      <w:r w:rsidRPr="00F43573">
        <w:rPr>
          <w:rFonts w:ascii="Times New Roman" w:hAnsi="Times New Roman" w:cs="Times New Roman" w:hint="eastAsia"/>
          <w:b/>
          <w:bCs/>
          <w:color w:val="000000"/>
        </w:rPr>
        <w:t>일시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: </w:t>
      </w:r>
      <w:r w:rsidRPr="00F43573">
        <w:rPr>
          <w:rFonts w:ascii="Times New Roman" w:hAnsi="Times New Roman" w:cs="Times New Roman" w:hint="eastAsia"/>
          <w:color w:val="000000"/>
        </w:rPr>
        <w:t>2022</w:t>
      </w:r>
      <w:r w:rsidRPr="00F43573">
        <w:rPr>
          <w:rFonts w:ascii="Times New Roman" w:hAnsi="Times New Roman" w:cs="Times New Roman" w:hint="eastAsia"/>
          <w:color w:val="000000"/>
        </w:rPr>
        <w:t>년</w:t>
      </w:r>
      <w:r w:rsidRPr="00F43573">
        <w:rPr>
          <w:rFonts w:ascii="Times New Roman" w:hAnsi="Times New Roman" w:cs="Times New Roman" w:hint="eastAsia"/>
          <w:color w:val="000000"/>
        </w:rPr>
        <w:t xml:space="preserve"> 1</w:t>
      </w:r>
      <w:r w:rsidRPr="00F43573">
        <w:rPr>
          <w:rFonts w:ascii="Times New Roman" w:hAnsi="Times New Roman" w:cs="Times New Roman" w:hint="eastAsia"/>
          <w:color w:val="000000"/>
        </w:rPr>
        <w:t>월</w:t>
      </w:r>
      <w:r w:rsidRPr="00F43573">
        <w:rPr>
          <w:rFonts w:ascii="Times New Roman" w:hAnsi="Times New Roman" w:cs="Times New Roman" w:hint="eastAsia"/>
          <w:color w:val="000000"/>
        </w:rPr>
        <w:t xml:space="preserve"> 24</w:t>
      </w:r>
      <w:r w:rsidRPr="00F43573">
        <w:rPr>
          <w:rFonts w:ascii="Times New Roman" w:hAnsi="Times New Roman" w:cs="Times New Roman" w:hint="eastAsia"/>
          <w:color w:val="000000"/>
        </w:rPr>
        <w:t>일</w:t>
      </w:r>
      <w:r>
        <w:rPr>
          <w:rFonts w:ascii="Times New Roman" w:hAnsi="Times New Roman" w:cs="Times New Roman" w:hint="eastAsia"/>
          <w:color w:val="000000"/>
        </w:rPr>
        <w:t xml:space="preserve"> (</w:t>
      </w:r>
      <w:r w:rsidRPr="00F43573">
        <w:rPr>
          <w:rFonts w:ascii="Times New Roman" w:hAnsi="Times New Roman" w:cs="Times New Roman" w:hint="eastAsia"/>
          <w:color w:val="000000"/>
        </w:rPr>
        <w:t>월</w:t>
      </w:r>
      <w:r>
        <w:rPr>
          <w:rFonts w:ascii="Times New Roman" w:hAnsi="Times New Roman" w:cs="Times New Roman"/>
          <w:color w:val="000000"/>
        </w:rPr>
        <w:t>),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오후</w:t>
      </w:r>
      <w:r>
        <w:rPr>
          <w:rFonts w:ascii="Times New Roman" w:hAnsi="Times New Roman" w:cs="Times New Roman" w:hint="eastAsia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2:</w:t>
      </w:r>
      <w:r w:rsidRPr="00F43573">
        <w:rPr>
          <w:rFonts w:ascii="Times New Roman" w:hAnsi="Times New Roman" w:cs="Times New Roman" w:hint="eastAsia"/>
          <w:color w:val="000000"/>
        </w:rPr>
        <w:t xml:space="preserve">30 ~ </w:t>
      </w:r>
      <w:r>
        <w:rPr>
          <w:rFonts w:ascii="Times New Roman" w:hAnsi="Times New Roman" w:cs="Times New Roman"/>
          <w:color w:val="000000"/>
        </w:rPr>
        <w:t>3</w:t>
      </w:r>
      <w:r w:rsidRPr="00F43573">
        <w:rPr>
          <w:rFonts w:ascii="Times New Roman" w:hAnsi="Times New Roman" w:cs="Times New Roman" w:hint="eastAsia"/>
          <w:color w:val="000000"/>
        </w:rPr>
        <w:t>:45</w:t>
      </w:r>
      <w:r>
        <w:rPr>
          <w:rFonts w:ascii="Times New Roman" w:hAnsi="Times New Roman" w:cs="Times New Roman"/>
          <w:color w:val="000000"/>
        </w:rPr>
        <w:t xml:space="preserve"> PM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</w:p>
    <w:p w14:paraId="314A92A2" w14:textId="77777777" w:rsidR="003669C9" w:rsidRDefault="003669C9" w:rsidP="003669C9">
      <w:pPr>
        <w:rPr>
          <w:rFonts w:ascii="Times New Roman" w:hAnsi="Times New Roman" w:cs="Times New Roman"/>
          <w:color w:val="000000"/>
        </w:rPr>
      </w:pPr>
      <w:r w:rsidRPr="00F43573">
        <w:rPr>
          <w:rFonts w:ascii="Times New Roman" w:hAnsi="Times New Roman" w:cs="Times New Roman" w:hint="eastAsia"/>
          <w:b/>
          <w:bCs/>
          <w:color w:val="000000"/>
        </w:rPr>
        <w:t>장소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: </w:t>
      </w:r>
      <w:r w:rsidRPr="00F43573">
        <w:rPr>
          <w:rFonts w:ascii="Times New Roman" w:hAnsi="Times New Roman" w:cs="Times New Roman" w:hint="eastAsia"/>
          <w:color w:val="000000"/>
        </w:rPr>
        <w:t>글로벌지식협력단지</w:t>
      </w:r>
      <w:r>
        <w:rPr>
          <w:rFonts w:ascii="Times New Roman" w:hAnsi="Times New Roman" w:cs="Times New Roman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무궁화홀</w:t>
      </w:r>
    </w:p>
    <w:p w14:paraId="14E823F3" w14:textId="77777777" w:rsidR="003669C9" w:rsidRPr="00F43573" w:rsidRDefault="003669C9" w:rsidP="003669C9">
      <w:pPr>
        <w:rPr>
          <w:rFonts w:ascii="Times New Roman" w:hAnsi="Times New Roman" w:cs="Times New Roman"/>
          <w:color w:val="000000"/>
        </w:rPr>
      </w:pPr>
      <w:r w:rsidRPr="00992066">
        <w:rPr>
          <w:rFonts w:ascii="Times New Roman" w:hAnsi="Times New Roman" w:cs="Times New Roman" w:hint="eastAsia"/>
          <w:b/>
          <w:bCs/>
          <w:color w:val="000000"/>
        </w:rPr>
        <w:t>주소</w:t>
      </w:r>
      <w:r>
        <w:rPr>
          <w:rFonts w:ascii="Times New Roman" w:hAnsi="Times New Roman" w:cs="Times New Roman" w:hint="eastAsia"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서울시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동대문구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회기로</w:t>
      </w:r>
      <w:r w:rsidRPr="00F43573">
        <w:rPr>
          <w:rFonts w:ascii="Times New Roman" w:hAnsi="Times New Roman" w:cs="Times New Roman" w:hint="eastAsia"/>
          <w:color w:val="000000"/>
        </w:rPr>
        <w:t xml:space="preserve"> 47</w:t>
      </w:r>
    </w:p>
    <w:p w14:paraId="28B7E59D" w14:textId="77777777" w:rsidR="003669C9" w:rsidRPr="00F43573" w:rsidRDefault="003669C9" w:rsidP="003669C9">
      <w:pPr>
        <w:rPr>
          <w:rFonts w:ascii="Times New Roman" w:hAnsi="Times New Roman" w:cs="Times New Roman"/>
          <w:color w:val="000000"/>
        </w:rPr>
      </w:pPr>
      <w:r w:rsidRPr="00F43573">
        <w:rPr>
          <w:rFonts w:ascii="Times New Roman" w:hAnsi="Times New Roman" w:cs="Times New Roman" w:hint="eastAsia"/>
          <w:b/>
          <w:bCs/>
          <w:color w:val="000000"/>
        </w:rPr>
        <w:t>주최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: </w:t>
      </w:r>
      <w:r w:rsidRPr="00F43573">
        <w:rPr>
          <w:rFonts w:ascii="Times New Roman" w:hAnsi="Times New Roman" w:cs="Times New Roman" w:hint="eastAsia"/>
          <w:color w:val="000000"/>
        </w:rPr>
        <w:t>주한덴마크대사관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이노베이션센터</w:t>
      </w:r>
    </w:p>
    <w:p w14:paraId="31F084B0" w14:textId="77777777" w:rsidR="003669C9" w:rsidRPr="00F43573" w:rsidRDefault="003669C9" w:rsidP="003669C9">
      <w:pPr>
        <w:rPr>
          <w:rFonts w:ascii="Times New Roman" w:hAnsi="Times New Roman" w:cs="Times New Roman"/>
          <w:b/>
          <w:bCs/>
          <w:color w:val="000000"/>
        </w:rPr>
      </w:pPr>
      <w:r w:rsidRPr="00F43573">
        <w:rPr>
          <w:rFonts w:ascii="Times New Roman" w:hAnsi="Times New Roman" w:cs="Times New Roman" w:hint="eastAsia"/>
          <w:b/>
          <w:bCs/>
          <w:color w:val="000000"/>
        </w:rPr>
        <w:t>참여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>도시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: </w:t>
      </w:r>
      <w:r w:rsidRPr="00F43573">
        <w:rPr>
          <w:rFonts w:ascii="Times New Roman" w:hAnsi="Times New Roman" w:cs="Times New Roman" w:hint="eastAsia"/>
          <w:color w:val="000000"/>
        </w:rPr>
        <w:t>광명시</w:t>
      </w:r>
      <w:r w:rsidRPr="00F43573">
        <w:rPr>
          <w:rFonts w:ascii="Times New Roman" w:hAnsi="Times New Roman" w:cs="Times New Roman" w:hint="eastAsia"/>
          <w:color w:val="000000"/>
        </w:rPr>
        <w:t xml:space="preserve">, </w:t>
      </w:r>
      <w:r w:rsidRPr="00F43573">
        <w:rPr>
          <w:rFonts w:ascii="Times New Roman" w:hAnsi="Times New Roman" w:cs="Times New Roman" w:hint="eastAsia"/>
          <w:color w:val="000000"/>
        </w:rPr>
        <w:t>하남시</w:t>
      </w:r>
      <w:r w:rsidRPr="00F43573">
        <w:rPr>
          <w:rFonts w:ascii="Times New Roman" w:hAnsi="Times New Roman" w:cs="Times New Roman" w:hint="eastAsia"/>
          <w:color w:val="000000"/>
        </w:rPr>
        <w:t xml:space="preserve">, </w:t>
      </w:r>
      <w:r w:rsidRPr="00F43573">
        <w:rPr>
          <w:rFonts w:ascii="Times New Roman" w:hAnsi="Times New Roman" w:cs="Times New Roman" w:hint="eastAsia"/>
          <w:color w:val="000000"/>
        </w:rPr>
        <w:t>화성시</w:t>
      </w:r>
    </w:p>
    <w:p w14:paraId="731F26CE" w14:textId="77777777" w:rsidR="003669C9" w:rsidRDefault="003669C9" w:rsidP="003669C9">
      <w:pPr>
        <w:rPr>
          <w:rFonts w:ascii="Times New Roman" w:hAnsi="Times New Roman" w:cs="Times New Roman"/>
          <w:color w:val="000000"/>
        </w:rPr>
      </w:pPr>
      <w:r w:rsidRPr="00F43573">
        <w:rPr>
          <w:rFonts w:ascii="Times New Roman" w:hAnsi="Times New Roman" w:cs="Times New Roman" w:hint="eastAsia"/>
          <w:b/>
          <w:bCs/>
          <w:color w:val="000000"/>
        </w:rPr>
        <w:t>후원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, 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>협력</w:t>
      </w:r>
      <w:r w:rsidRPr="00F43573">
        <w:rPr>
          <w:rFonts w:ascii="Times New Roman" w:hAnsi="Times New Roman" w:cs="Times New Roman" w:hint="eastAsia"/>
          <w:b/>
          <w:bCs/>
          <w:color w:val="000000"/>
        </w:rPr>
        <w:t xml:space="preserve">: </w:t>
      </w:r>
      <w:r w:rsidRPr="00F43573">
        <w:rPr>
          <w:rFonts w:ascii="Times New Roman" w:hAnsi="Times New Roman" w:cs="Times New Roman" w:hint="eastAsia"/>
          <w:color w:val="000000"/>
        </w:rPr>
        <w:t>이케아</w:t>
      </w:r>
      <w:r w:rsidRPr="00F43573">
        <w:rPr>
          <w:rFonts w:ascii="Times New Roman" w:hAnsi="Times New Roman" w:cs="Times New Roman" w:hint="eastAsia"/>
          <w:color w:val="000000"/>
        </w:rPr>
        <w:t xml:space="preserve">, </w:t>
      </w:r>
      <w:r w:rsidRPr="00F43573">
        <w:rPr>
          <w:rFonts w:ascii="Times New Roman" w:hAnsi="Times New Roman" w:cs="Times New Roman" w:hint="eastAsia"/>
          <w:color w:val="000000"/>
        </w:rPr>
        <w:t>글로벌지식협력단지</w:t>
      </w:r>
      <w:r w:rsidRPr="00F43573">
        <w:rPr>
          <w:rFonts w:ascii="Times New Roman" w:hAnsi="Times New Roman" w:cs="Times New Roman" w:hint="eastAsia"/>
          <w:color w:val="000000"/>
        </w:rPr>
        <w:t xml:space="preserve">, </w:t>
      </w:r>
      <w:r w:rsidRPr="00F43573">
        <w:rPr>
          <w:rFonts w:ascii="Times New Roman" w:hAnsi="Times New Roman" w:cs="Times New Roman" w:hint="eastAsia"/>
          <w:color w:val="000000"/>
        </w:rPr>
        <w:t>이클레이</w:t>
      </w:r>
      <w:r w:rsidRPr="00F43573">
        <w:rPr>
          <w:rFonts w:ascii="Times New Roman" w:hAnsi="Times New Roman" w:cs="Times New Roman" w:hint="eastAsia"/>
          <w:color w:val="000000"/>
        </w:rPr>
        <w:t xml:space="preserve"> </w:t>
      </w:r>
      <w:r w:rsidRPr="00F43573">
        <w:rPr>
          <w:rFonts w:ascii="Times New Roman" w:hAnsi="Times New Roman" w:cs="Times New Roman" w:hint="eastAsia"/>
          <w:color w:val="000000"/>
        </w:rPr>
        <w:t>한국사무소</w:t>
      </w:r>
    </w:p>
    <w:p w14:paraId="0D20A8FF" w14:textId="77777777" w:rsidR="003669C9" w:rsidRPr="00F43573" w:rsidRDefault="003669C9" w:rsidP="003669C9">
      <w:pPr>
        <w:rPr>
          <w:rFonts w:ascii="Times New Roman" w:hAnsi="Times New Roman" w:cs="Times New Roman"/>
          <w:color w:val="00000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1"/>
        <w:gridCol w:w="807"/>
        <w:gridCol w:w="4057"/>
        <w:gridCol w:w="3777"/>
      </w:tblGrid>
      <w:tr w:rsidR="003669C9" w:rsidRPr="005A39E6" w14:paraId="6B8A39D5" w14:textId="77777777" w:rsidTr="008F30C1">
        <w:trPr>
          <w:trHeight w:val="241"/>
        </w:trPr>
        <w:tc>
          <w:tcPr>
            <w:tcW w:w="316" w:type="pct"/>
          </w:tcPr>
          <w:p w14:paraId="38FFF15D" w14:textId="77777777" w:rsidR="003669C9" w:rsidRPr="005A39E6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40" w:type="pct"/>
          </w:tcPr>
          <w:p w14:paraId="4DDB5580" w14:textId="77777777" w:rsidR="003669C9" w:rsidRPr="005A39E6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시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간</w:t>
            </w:r>
          </w:p>
        </w:tc>
        <w:tc>
          <w:tcPr>
            <w:tcW w:w="2198" w:type="pct"/>
          </w:tcPr>
          <w:p w14:paraId="726BEBBC" w14:textId="77777777" w:rsidR="003669C9" w:rsidRPr="005A39E6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행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사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내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용</w:t>
            </w:r>
          </w:p>
        </w:tc>
        <w:tc>
          <w:tcPr>
            <w:tcW w:w="2046" w:type="pct"/>
          </w:tcPr>
          <w:p w14:paraId="313F7C24" w14:textId="77777777" w:rsidR="003669C9" w:rsidRPr="005A39E6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비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5A39E6">
              <w:rPr>
                <w:rFonts w:ascii="Times New Roman" w:hAnsi="Times New Roman" w:cs="Times New Roman" w:hint="eastAsia"/>
                <w:b/>
                <w:bCs/>
                <w:color w:val="000000"/>
                <w:sz w:val="26"/>
                <w:szCs w:val="26"/>
              </w:rPr>
              <w:t>고</w:t>
            </w:r>
          </w:p>
        </w:tc>
      </w:tr>
      <w:tr w:rsidR="003669C9" w14:paraId="7DFE4334" w14:textId="77777777" w:rsidTr="008F30C1">
        <w:tc>
          <w:tcPr>
            <w:tcW w:w="316" w:type="pct"/>
            <w:vMerge w:val="restart"/>
          </w:tcPr>
          <w:p w14:paraId="30D98888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4578F77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E279BB3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08D0934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DA6EE4D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810D4B8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8BD5B08" w14:textId="77777777" w:rsidR="003669C9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35A00A0" w14:textId="77777777" w:rsidR="003669C9" w:rsidRPr="0089410B" w:rsidRDefault="003669C9" w:rsidP="008F30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</w:t>
            </w:r>
            <w:r>
              <w:rPr>
                <w:rFonts w:ascii="Times New Roman" w:hAnsi="Times New Roman" w:cs="Times New Roman" w:hint="eastAsia"/>
                <w:color w:val="000000"/>
              </w:rPr>
              <w:t>부</w:t>
            </w:r>
          </w:p>
        </w:tc>
        <w:tc>
          <w:tcPr>
            <w:tcW w:w="440" w:type="pct"/>
          </w:tcPr>
          <w:p w14:paraId="2ED6AEE0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14:30-14:35</w:t>
            </w:r>
          </w:p>
        </w:tc>
        <w:tc>
          <w:tcPr>
            <w:tcW w:w="2198" w:type="pct"/>
          </w:tcPr>
          <w:p w14:paraId="7CFF9C6A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행사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안내</w:t>
            </w:r>
          </w:p>
        </w:tc>
        <w:tc>
          <w:tcPr>
            <w:tcW w:w="2046" w:type="pct"/>
          </w:tcPr>
          <w:p w14:paraId="752094ED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사회자</w:t>
            </w:r>
          </w:p>
        </w:tc>
      </w:tr>
      <w:tr w:rsidR="003669C9" w14:paraId="3EF6D239" w14:textId="77777777" w:rsidTr="008F30C1">
        <w:tc>
          <w:tcPr>
            <w:tcW w:w="316" w:type="pct"/>
            <w:vMerge/>
          </w:tcPr>
          <w:p w14:paraId="1E650C84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259DE9B7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14:35-14:38</w:t>
            </w:r>
          </w:p>
        </w:tc>
        <w:tc>
          <w:tcPr>
            <w:tcW w:w="2198" w:type="pct"/>
          </w:tcPr>
          <w:p w14:paraId="361BC914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개회사</w:t>
            </w:r>
          </w:p>
        </w:tc>
        <w:tc>
          <w:tcPr>
            <w:tcW w:w="2046" w:type="pct"/>
          </w:tcPr>
          <w:p w14:paraId="62FDD590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주한덴마크대사</w:t>
            </w:r>
          </w:p>
        </w:tc>
      </w:tr>
      <w:tr w:rsidR="003669C9" w14:paraId="77B1A08B" w14:textId="77777777" w:rsidTr="008F30C1">
        <w:tc>
          <w:tcPr>
            <w:tcW w:w="316" w:type="pct"/>
            <w:vMerge/>
          </w:tcPr>
          <w:p w14:paraId="1DEBB78A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76ECF302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14:38-14:41</w:t>
            </w:r>
          </w:p>
          <w:p w14:paraId="7B3397AC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98" w:type="pct"/>
          </w:tcPr>
          <w:p w14:paraId="054E9CBF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영상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축사</w:t>
            </w:r>
          </w:p>
        </w:tc>
        <w:tc>
          <w:tcPr>
            <w:tcW w:w="2046" w:type="pct"/>
          </w:tcPr>
          <w:p w14:paraId="33DFF739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환경부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장관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(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한국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)</w:t>
            </w:r>
          </w:p>
          <w:p w14:paraId="321C0326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국가균형발전위원장</w:t>
            </w:r>
          </w:p>
        </w:tc>
      </w:tr>
      <w:tr w:rsidR="003669C9" w14:paraId="349A5EDE" w14:textId="77777777" w:rsidTr="008F30C1">
        <w:tc>
          <w:tcPr>
            <w:tcW w:w="316" w:type="pct"/>
            <w:vMerge/>
          </w:tcPr>
          <w:p w14:paraId="7468E93B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77C87CA2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14:41-14:50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98" w:type="pct"/>
          </w:tcPr>
          <w:p w14:paraId="61624AF6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인사말씀</w:t>
            </w:r>
          </w:p>
        </w:tc>
        <w:tc>
          <w:tcPr>
            <w:tcW w:w="2046" w:type="pct"/>
          </w:tcPr>
          <w:p w14:paraId="12E29FCE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광명시</w:t>
            </w:r>
            <w:r w:rsidRPr="006D003B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하남시</w:t>
            </w:r>
            <w:r w:rsidRPr="006D003B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화성시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>시장</w:t>
            </w:r>
          </w:p>
          <w:p w14:paraId="1B194C8C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GKEDC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단장</w:t>
            </w:r>
          </w:p>
        </w:tc>
      </w:tr>
      <w:tr w:rsidR="003669C9" w14:paraId="0F4FE565" w14:textId="77777777" w:rsidTr="008F30C1">
        <w:tc>
          <w:tcPr>
            <w:tcW w:w="316" w:type="pct"/>
            <w:vMerge/>
          </w:tcPr>
          <w:p w14:paraId="2136337B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3761BE71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14:50-15:00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98" w:type="pct"/>
          </w:tcPr>
          <w:p w14:paraId="3BD3B6D7" w14:textId="77777777" w:rsidR="003669C9" w:rsidRPr="006D003B" w:rsidRDefault="003669C9" w:rsidP="003669C9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15" w:left="459" w:hanging="426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순환경제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선언문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낭독</w:t>
            </w:r>
          </w:p>
          <w:p w14:paraId="441A1C03" w14:textId="77777777" w:rsidR="003669C9" w:rsidRPr="006D003B" w:rsidRDefault="003669C9" w:rsidP="003669C9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15" w:left="459" w:hanging="426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서명식</w:t>
            </w:r>
          </w:p>
          <w:p w14:paraId="38B18AFD" w14:textId="77777777" w:rsidR="003669C9" w:rsidRPr="006D003B" w:rsidRDefault="003669C9" w:rsidP="003669C9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15" w:left="459" w:hanging="426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>기념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사진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>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영</w:t>
            </w:r>
          </w:p>
        </w:tc>
        <w:tc>
          <w:tcPr>
            <w:tcW w:w="2046" w:type="pct"/>
          </w:tcPr>
          <w:p w14:paraId="0E2DD4F8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VIP</w:t>
            </w:r>
            <w:r w:rsidRPr="006D003B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전원</w:t>
            </w:r>
          </w:p>
        </w:tc>
      </w:tr>
      <w:tr w:rsidR="003669C9" w14:paraId="6F7A6394" w14:textId="77777777" w:rsidTr="008F30C1">
        <w:tc>
          <w:tcPr>
            <w:tcW w:w="316" w:type="pct"/>
            <w:vMerge/>
          </w:tcPr>
          <w:p w14:paraId="0720091E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730A8AED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89410B">
              <w:rPr>
                <w:rFonts w:ascii="Times New Roman" w:hAnsi="Times New Roman" w:cs="Times New Roman"/>
                <w:color w:val="000000"/>
              </w:rPr>
              <w:t>15:00-15:40</w:t>
            </w:r>
          </w:p>
        </w:tc>
        <w:tc>
          <w:tcPr>
            <w:tcW w:w="2198" w:type="pct"/>
          </w:tcPr>
          <w:p w14:paraId="7680ADCA" w14:textId="77777777" w:rsidR="003669C9" w:rsidRPr="006D003B" w:rsidRDefault="003669C9" w:rsidP="003669C9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15" w:left="433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코펜하겐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순환경제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사례</w:t>
            </w:r>
          </w:p>
          <w:p w14:paraId="41981CC9" w14:textId="77777777" w:rsidR="003669C9" w:rsidRPr="006D003B" w:rsidRDefault="003669C9" w:rsidP="003669C9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15" w:left="433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업사이클을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넘어서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산업으로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</w:p>
          <w:p w14:paraId="03953559" w14:textId="77777777" w:rsidR="003669C9" w:rsidRPr="006D003B" w:rsidRDefault="003669C9" w:rsidP="003669C9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15" w:left="433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기후위기하남비상행동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-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활동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사례</w:t>
            </w:r>
          </w:p>
          <w:p w14:paraId="0E2C4125" w14:textId="77777777" w:rsidR="003669C9" w:rsidRPr="006D003B" w:rsidRDefault="003669C9" w:rsidP="003669C9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15" w:left="433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순환경제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모델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구축을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위한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화성시의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전략</w:t>
            </w:r>
          </w:p>
        </w:tc>
        <w:tc>
          <w:tcPr>
            <w:tcW w:w="2046" w:type="pct"/>
          </w:tcPr>
          <w:p w14:paraId="52CBE98E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코펜하겐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시정부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부서장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</w:p>
          <w:p w14:paraId="73CBC081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강진숙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광명시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업사이클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아트센터장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</w:p>
          <w:p w14:paraId="6AA4FF7C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홍미라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기후위기하남비상행동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상임대표</w:t>
            </w:r>
          </w:p>
          <w:p w14:paraId="56EA242B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이주헌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화성시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환경정책관</w:t>
            </w:r>
          </w:p>
        </w:tc>
      </w:tr>
      <w:tr w:rsidR="003669C9" w14:paraId="5939AD4D" w14:textId="77777777" w:rsidTr="008F30C1">
        <w:tc>
          <w:tcPr>
            <w:tcW w:w="316" w:type="pct"/>
          </w:tcPr>
          <w:p w14:paraId="454B1C6D" w14:textId="77777777" w:rsidR="003669C9" w:rsidRPr="00046884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6D8E5E95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046884">
              <w:rPr>
                <w:rFonts w:ascii="Times New Roman" w:hAnsi="Times New Roman" w:cs="Times New Roman"/>
                <w:color w:val="000000"/>
              </w:rPr>
              <w:t xml:space="preserve">15:40-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046884">
              <w:rPr>
                <w:rFonts w:ascii="Times New Roman" w:hAnsi="Times New Roman" w:cs="Times New Roman"/>
                <w:color w:val="000000"/>
              </w:rPr>
              <w:t>6:00</w:t>
            </w:r>
          </w:p>
        </w:tc>
        <w:tc>
          <w:tcPr>
            <w:tcW w:w="2198" w:type="pct"/>
          </w:tcPr>
          <w:p w14:paraId="09CF63EE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휴식</w:t>
            </w:r>
          </w:p>
        </w:tc>
        <w:tc>
          <w:tcPr>
            <w:tcW w:w="2046" w:type="pct"/>
          </w:tcPr>
          <w:p w14:paraId="74396737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3669C9" w14:paraId="7FF1925D" w14:textId="77777777" w:rsidTr="008F30C1">
        <w:tc>
          <w:tcPr>
            <w:tcW w:w="316" w:type="pct"/>
            <w:vMerge w:val="restart"/>
          </w:tcPr>
          <w:p w14:paraId="14BA5AC9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4C399581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58295073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44003CC5" w14:textId="77777777" w:rsidR="003669C9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  <w:p w14:paraId="5828281C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부</w:t>
            </w:r>
          </w:p>
        </w:tc>
        <w:tc>
          <w:tcPr>
            <w:tcW w:w="440" w:type="pct"/>
          </w:tcPr>
          <w:p w14:paraId="17978C25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125A03">
              <w:rPr>
                <w:rFonts w:ascii="Times New Roman" w:hAnsi="Times New Roman" w:cs="Times New Roman"/>
                <w:color w:val="000000"/>
              </w:rPr>
              <w:t>16:00-16:10</w:t>
            </w:r>
          </w:p>
        </w:tc>
        <w:tc>
          <w:tcPr>
            <w:tcW w:w="2198" w:type="pct"/>
          </w:tcPr>
          <w:p w14:paraId="2BE83658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지속가능한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도시를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만드는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전략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,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순환도시</w:t>
            </w:r>
          </w:p>
        </w:tc>
        <w:tc>
          <w:tcPr>
            <w:tcW w:w="2046" w:type="pct"/>
          </w:tcPr>
          <w:p w14:paraId="06798BB7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박연희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이클레이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한국사무소장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</w:p>
        </w:tc>
      </w:tr>
      <w:tr w:rsidR="003669C9" w14:paraId="72112BFB" w14:textId="77777777" w:rsidTr="008F30C1">
        <w:tc>
          <w:tcPr>
            <w:tcW w:w="316" w:type="pct"/>
            <w:vMerge/>
          </w:tcPr>
          <w:p w14:paraId="71890466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307ABEC2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125A03">
              <w:rPr>
                <w:rFonts w:ascii="Times New Roman" w:hAnsi="Times New Roman" w:cs="Times New Roman"/>
                <w:color w:val="000000"/>
              </w:rPr>
              <w:t>16:10-16:20</w:t>
            </w:r>
          </w:p>
        </w:tc>
        <w:tc>
          <w:tcPr>
            <w:tcW w:w="2198" w:type="pct"/>
          </w:tcPr>
          <w:p w14:paraId="6FF4DC22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덴마크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기업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순환경제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사례</w:t>
            </w:r>
          </w:p>
        </w:tc>
        <w:tc>
          <w:tcPr>
            <w:tcW w:w="2046" w:type="pct"/>
          </w:tcPr>
          <w:p w14:paraId="1FAE0561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킴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헤릴드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>,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덴마크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라이프스타일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디자인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클러스터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(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온라인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)</w:t>
            </w:r>
          </w:p>
        </w:tc>
      </w:tr>
      <w:tr w:rsidR="003669C9" w14:paraId="0E94421C" w14:textId="77777777" w:rsidTr="008F30C1">
        <w:tc>
          <w:tcPr>
            <w:tcW w:w="316" w:type="pct"/>
            <w:vMerge/>
          </w:tcPr>
          <w:p w14:paraId="17D142E8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52008889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125A03">
              <w:rPr>
                <w:rFonts w:ascii="Times New Roman" w:hAnsi="Times New Roman" w:cs="Times New Roman"/>
                <w:color w:val="000000"/>
              </w:rPr>
              <w:t>16:20-16:30</w:t>
            </w:r>
          </w:p>
        </w:tc>
        <w:tc>
          <w:tcPr>
            <w:tcW w:w="2198" w:type="pct"/>
          </w:tcPr>
          <w:p w14:paraId="7982C9D5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사람과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지구에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친환경적인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이케아</w:t>
            </w:r>
          </w:p>
        </w:tc>
        <w:tc>
          <w:tcPr>
            <w:tcW w:w="2046" w:type="pct"/>
          </w:tcPr>
          <w:p w14:paraId="2985D6F5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마틴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알브렉트</w:t>
            </w:r>
            <w:r>
              <w:rPr>
                <w:rFonts w:ascii="Times New Roman" w:hAnsi="Times New Roman" w:cs="Times New Roman" w:hint="eastAsia"/>
                <w:color w:val="000000"/>
                <w:sz w:val="20"/>
              </w:rPr>
              <w:t>,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이케아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서울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-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광명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매니저</w:t>
            </w:r>
          </w:p>
        </w:tc>
      </w:tr>
      <w:tr w:rsidR="003669C9" w14:paraId="217724E1" w14:textId="77777777" w:rsidTr="008F30C1">
        <w:tc>
          <w:tcPr>
            <w:tcW w:w="316" w:type="pct"/>
            <w:vMerge/>
          </w:tcPr>
          <w:p w14:paraId="68B8DC20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16E19B0F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125A03">
              <w:rPr>
                <w:rFonts w:ascii="Times New Roman" w:hAnsi="Times New Roman" w:cs="Times New Roman"/>
                <w:color w:val="000000"/>
              </w:rPr>
              <w:t>16:30-16:40</w:t>
            </w:r>
          </w:p>
        </w:tc>
        <w:tc>
          <w:tcPr>
            <w:tcW w:w="2198" w:type="pct"/>
          </w:tcPr>
          <w:p w14:paraId="68064359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순환도시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이노베이션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챌린지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사례</w:t>
            </w:r>
          </w:p>
        </w:tc>
        <w:tc>
          <w:tcPr>
            <w:tcW w:w="2046" w:type="pct"/>
          </w:tcPr>
          <w:p w14:paraId="53529050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마커스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비에르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,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덴마크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기업청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순환경제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담당관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 xml:space="preserve"> (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온라인</w:t>
            </w: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)</w:t>
            </w:r>
          </w:p>
        </w:tc>
      </w:tr>
      <w:tr w:rsidR="003669C9" w14:paraId="2B05420A" w14:textId="77777777" w:rsidTr="008F30C1">
        <w:tc>
          <w:tcPr>
            <w:tcW w:w="316" w:type="pct"/>
            <w:vMerge/>
          </w:tcPr>
          <w:p w14:paraId="72CEA114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0" w:type="pct"/>
          </w:tcPr>
          <w:p w14:paraId="7C067832" w14:textId="77777777" w:rsidR="003669C9" w:rsidRPr="0089410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125A03">
              <w:rPr>
                <w:rFonts w:ascii="Times New Roman" w:hAnsi="Times New Roman" w:cs="Times New Roman"/>
                <w:color w:val="000000"/>
              </w:rPr>
              <w:t>16:40-16:45</w:t>
            </w:r>
          </w:p>
        </w:tc>
        <w:tc>
          <w:tcPr>
            <w:tcW w:w="2198" w:type="pct"/>
          </w:tcPr>
          <w:p w14:paraId="1F3E00CA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폐회</w:t>
            </w:r>
          </w:p>
        </w:tc>
        <w:tc>
          <w:tcPr>
            <w:tcW w:w="2046" w:type="pct"/>
          </w:tcPr>
          <w:p w14:paraId="28B10B25" w14:textId="77777777" w:rsidR="003669C9" w:rsidRPr="006D003B" w:rsidRDefault="003669C9" w:rsidP="008F30C1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D003B">
              <w:rPr>
                <w:rFonts w:ascii="Times New Roman" w:hAnsi="Times New Roman" w:cs="Times New Roman" w:hint="eastAsia"/>
                <w:color w:val="000000"/>
                <w:sz w:val="20"/>
              </w:rPr>
              <w:t>사회자</w:t>
            </w:r>
          </w:p>
        </w:tc>
      </w:tr>
    </w:tbl>
    <w:p w14:paraId="03C34AEF" w14:textId="77777777" w:rsidR="003669C9" w:rsidRPr="0089410B" w:rsidRDefault="003669C9" w:rsidP="003669C9">
      <w:pPr>
        <w:rPr>
          <w:rFonts w:ascii="Times New Roman" w:hAnsi="Times New Roman" w:cs="Times New Roman"/>
          <w:color w:val="000000"/>
        </w:rPr>
      </w:pPr>
    </w:p>
    <w:p w14:paraId="761E695E" w14:textId="77777777" w:rsidR="003669C9" w:rsidRDefault="003669C9" w:rsidP="003669C9">
      <w:pPr>
        <w:spacing w:before="240" w:after="240" w:line="240" w:lineRule="auto"/>
        <w:contextualSpacing/>
        <w:rPr>
          <w:rFonts w:ascii="Cambria" w:eastAsia="나눔고딕" w:hAnsi="Cambria" w:cs="Cambria"/>
          <w:color w:val="000000"/>
          <w:lang w:val="en-GB"/>
        </w:rPr>
      </w:pPr>
    </w:p>
    <w:p w14:paraId="07BD4459" w14:textId="77777777" w:rsidR="003669C9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b/>
          <w:color w:val="auto"/>
          <w:sz w:val="22"/>
          <w:bdr w:val="none" w:sz="0" w:space="0" w:color="auto"/>
          <w:lang w:val="en-GB"/>
        </w:rPr>
      </w:pPr>
      <w:r>
        <w:rPr>
          <w:rFonts w:asciiTheme="minorEastAsia" w:eastAsiaTheme="minorEastAsia" w:hAnsiTheme="minorEastAsia" w:cstheme="minorBidi" w:hint="default"/>
          <w:b/>
          <w:color w:val="auto"/>
          <w:sz w:val="22"/>
          <w:bdr w:val="none" w:sz="0" w:space="0" w:color="auto"/>
          <w:lang w:val="en-GB"/>
        </w:rPr>
        <w:t>[</w:t>
      </w:r>
      <w:r>
        <w:rPr>
          <w:rFonts w:asciiTheme="minorEastAsia" w:eastAsiaTheme="minorEastAsia" w:hAnsiTheme="minorEastAsia" w:cstheme="minorBidi"/>
          <w:b/>
          <w:color w:val="auto"/>
          <w:sz w:val="22"/>
          <w:bdr w:val="none" w:sz="0" w:space="0" w:color="auto"/>
          <w:lang w:val="en-GB"/>
        </w:rPr>
        <w:t>행사 문의</w:t>
      </w:r>
      <w:r>
        <w:rPr>
          <w:rFonts w:asciiTheme="minorEastAsia" w:eastAsiaTheme="minorEastAsia" w:hAnsiTheme="minorEastAsia" w:cstheme="minorBidi" w:hint="default"/>
          <w:b/>
          <w:color w:val="auto"/>
          <w:sz w:val="22"/>
          <w:bdr w:val="none" w:sz="0" w:space="0" w:color="auto"/>
          <w:lang w:val="en-GB"/>
        </w:rPr>
        <w:t xml:space="preserve">] </w:t>
      </w:r>
    </w:p>
    <w:p w14:paraId="02F3ADED" w14:textId="77777777" w:rsidR="003669C9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</w:pPr>
      <w:r w:rsidRPr="00686432">
        <w:rPr>
          <w:rFonts w:asciiTheme="minorEastAsia" w:eastAsiaTheme="minorEastAsia" w:hAnsiTheme="minorEastAsia" w:cstheme="minorBidi"/>
          <w:color w:val="auto"/>
          <w:sz w:val="22"/>
          <w:bdr w:val="none" w:sz="0" w:space="0" w:color="auto"/>
          <w:lang w:val="en-GB"/>
        </w:rPr>
        <w:t>김미홍 과학기술혁신 담당관</w:t>
      </w:r>
    </w:p>
    <w:p w14:paraId="59641B49" w14:textId="77777777" w:rsidR="003669C9" w:rsidRPr="00686432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</w:pPr>
      <w:r>
        <w:rPr>
          <w:rFonts w:asciiTheme="minorEastAsia" w:eastAsiaTheme="minorEastAsia" w:hAnsiTheme="minorEastAsia" w:cstheme="minorBidi"/>
          <w:color w:val="auto"/>
          <w:sz w:val="22"/>
          <w:bdr w:val="none" w:sz="0" w:space="0" w:color="auto"/>
          <w:lang w:val="en-GB"/>
        </w:rPr>
        <w:t>02-6363-</w:t>
      </w:r>
      <w:r w:rsidRPr="00686432">
        <w:rPr>
          <w:rFonts w:asciiTheme="minorEastAsia" w:eastAsiaTheme="minorEastAsia" w:hAnsiTheme="minorEastAsia" w:cstheme="minorBidi"/>
          <w:color w:val="auto"/>
          <w:sz w:val="22"/>
          <w:bdr w:val="none" w:sz="0" w:space="0" w:color="auto"/>
          <w:lang w:val="en-GB"/>
        </w:rPr>
        <w:t xml:space="preserve">4816, </w:t>
      </w:r>
      <w:hyperlink r:id="rId5" w:history="1">
        <w:r w:rsidRPr="00744852">
          <w:rPr>
            <w:rStyle w:val="Hyperlink"/>
            <w:rFonts w:asciiTheme="minorEastAsia" w:eastAsiaTheme="minorEastAsia" w:hAnsiTheme="minorEastAsia" w:cstheme="minorBidi"/>
            <w:sz w:val="22"/>
            <w:bdr w:val="none" w:sz="0" w:space="0" w:color="auto"/>
            <w:lang w:val="en-GB"/>
          </w:rPr>
          <w:t>mihkim@um.dk</w:t>
        </w:r>
      </w:hyperlink>
      <w:r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  <w:t xml:space="preserve"> </w:t>
      </w:r>
    </w:p>
    <w:p w14:paraId="7077B695" w14:textId="77777777" w:rsidR="003669C9" w:rsidRPr="00686432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</w:pPr>
    </w:p>
    <w:p w14:paraId="3BA454A9" w14:textId="77777777" w:rsidR="003669C9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b/>
          <w:color w:val="auto"/>
          <w:sz w:val="22"/>
          <w:bdr w:val="none" w:sz="0" w:space="0" w:color="auto"/>
          <w:lang w:val="en-GB"/>
        </w:rPr>
      </w:pPr>
      <w:r w:rsidRPr="00AB14DD">
        <w:rPr>
          <w:rFonts w:asciiTheme="minorEastAsia" w:eastAsiaTheme="minorEastAsia" w:hAnsiTheme="minorEastAsia" w:cstheme="minorBidi"/>
          <w:b/>
          <w:color w:val="auto"/>
          <w:sz w:val="22"/>
          <w:bdr w:val="none" w:sz="0" w:space="0" w:color="auto"/>
          <w:lang w:val="en-GB"/>
        </w:rPr>
        <w:t>[</w:t>
      </w:r>
      <w:r>
        <w:rPr>
          <w:rFonts w:asciiTheme="minorEastAsia" w:eastAsiaTheme="minorEastAsia" w:hAnsiTheme="minorEastAsia" w:cstheme="minorBidi"/>
          <w:b/>
          <w:color w:val="auto"/>
          <w:sz w:val="22"/>
          <w:bdr w:val="none" w:sz="0" w:space="0" w:color="auto"/>
          <w:lang w:val="en-GB"/>
        </w:rPr>
        <w:t xml:space="preserve">보도자료 및 취재 </w:t>
      </w:r>
      <w:r w:rsidRPr="00AB14DD">
        <w:rPr>
          <w:rFonts w:asciiTheme="minorEastAsia" w:eastAsiaTheme="minorEastAsia" w:hAnsiTheme="minorEastAsia" w:cstheme="minorBidi"/>
          <w:b/>
          <w:color w:val="auto"/>
          <w:sz w:val="22"/>
          <w:bdr w:val="none" w:sz="0" w:space="0" w:color="auto"/>
          <w:lang w:val="en-GB"/>
        </w:rPr>
        <w:t>문의]</w:t>
      </w:r>
      <w:r>
        <w:rPr>
          <w:rFonts w:asciiTheme="minorEastAsia" w:eastAsiaTheme="minorEastAsia" w:hAnsiTheme="minorEastAsia" w:cstheme="minorBidi" w:hint="default"/>
          <w:b/>
          <w:color w:val="auto"/>
          <w:sz w:val="22"/>
          <w:bdr w:val="none" w:sz="0" w:space="0" w:color="auto"/>
          <w:lang w:val="en-GB"/>
        </w:rPr>
        <w:t xml:space="preserve"> </w:t>
      </w:r>
    </w:p>
    <w:p w14:paraId="2A50ABD7" w14:textId="77777777" w:rsidR="003669C9" w:rsidRDefault="003669C9" w:rsidP="003669C9">
      <w:pPr>
        <w:pStyle w:val="a"/>
        <w:spacing w:line="240" w:lineRule="auto"/>
        <w:contextualSpacing/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</w:pPr>
      <w:r w:rsidRPr="00686432">
        <w:rPr>
          <w:rFonts w:asciiTheme="minorEastAsia" w:eastAsiaTheme="minorEastAsia" w:hAnsiTheme="minorEastAsia" w:cstheme="minorBidi"/>
          <w:color w:val="auto"/>
          <w:sz w:val="22"/>
          <w:bdr w:val="none" w:sz="0" w:space="0" w:color="auto"/>
          <w:lang w:val="en-GB"/>
        </w:rPr>
        <w:t>이성아 선임공보관</w:t>
      </w:r>
    </w:p>
    <w:p w14:paraId="73DD25C7" w14:textId="77777777" w:rsidR="003669C9" w:rsidRDefault="003669C9" w:rsidP="003669C9">
      <w:pPr>
        <w:pStyle w:val="a"/>
        <w:spacing w:line="240" w:lineRule="auto"/>
        <w:contextualSpacing/>
        <w:rPr>
          <w:rStyle w:val="Hyperlink"/>
          <w:rFonts w:ascii="Times New Roman" w:eastAsiaTheme="minorEastAsia" w:hAnsi="Times New Roman" w:cs="Times New Roman" w:hint="default"/>
          <w:sz w:val="22"/>
          <w:bdr w:val="none" w:sz="0" w:space="0" w:color="auto"/>
          <w:lang w:val="en-GB"/>
        </w:rPr>
      </w:pPr>
      <w:r w:rsidRPr="00686432">
        <w:rPr>
          <w:rFonts w:asciiTheme="minorEastAsia" w:eastAsiaTheme="minorEastAsia" w:hAnsiTheme="minorEastAsia" w:cstheme="minorBidi"/>
          <w:color w:val="auto"/>
          <w:sz w:val="22"/>
          <w:bdr w:val="none" w:sz="0" w:space="0" w:color="auto"/>
          <w:lang w:val="en-GB"/>
        </w:rPr>
        <w:t xml:space="preserve">02-6363-4810, </w:t>
      </w:r>
      <w:hyperlink r:id="rId6" w:history="1">
        <w:r w:rsidRPr="00744852">
          <w:rPr>
            <w:rStyle w:val="Hyperlink"/>
            <w:rFonts w:asciiTheme="minorEastAsia" w:eastAsiaTheme="minorEastAsia" w:hAnsiTheme="minorEastAsia" w:cstheme="minorBidi"/>
            <w:sz w:val="22"/>
            <w:bdr w:val="none" w:sz="0" w:space="0" w:color="auto"/>
            <w:lang w:val="en-GB"/>
          </w:rPr>
          <w:t>seolee@um.dk</w:t>
        </w:r>
      </w:hyperlink>
      <w:r>
        <w:rPr>
          <w:rFonts w:asciiTheme="minorEastAsia" w:eastAsiaTheme="minorEastAsia" w:hAnsiTheme="minorEastAsia" w:cstheme="minorBidi" w:hint="default"/>
          <w:color w:val="auto"/>
          <w:sz w:val="22"/>
          <w:bdr w:val="none" w:sz="0" w:space="0" w:color="auto"/>
          <w:lang w:val="en-GB"/>
        </w:rPr>
        <w:t xml:space="preserve"> </w:t>
      </w:r>
    </w:p>
    <w:p w14:paraId="05FF38DC" w14:textId="77777777" w:rsidR="003669C9" w:rsidRPr="009325D4" w:rsidRDefault="003669C9" w:rsidP="003669C9">
      <w:pPr>
        <w:spacing w:before="240" w:after="240" w:line="240" w:lineRule="auto"/>
        <w:contextualSpacing/>
        <w:rPr>
          <w:rFonts w:ascii="Cambria" w:eastAsia="나눔고딕" w:hAnsi="Cambria" w:cs="Cambria"/>
          <w:color w:val="000000"/>
          <w:lang w:val="en-GB"/>
        </w:rPr>
      </w:pPr>
    </w:p>
    <w:p w14:paraId="70A9A1E7" w14:textId="77777777" w:rsidR="00A46835" w:rsidRPr="003669C9" w:rsidRDefault="00A46835">
      <w:pPr>
        <w:rPr>
          <w:lang w:val="en-GB"/>
        </w:rPr>
      </w:pPr>
    </w:p>
    <w:sectPr w:rsidR="00A46835" w:rsidRPr="003669C9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고딕">
    <w:altName w:val="Times New Roman"/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740EC"/>
    <w:multiLevelType w:val="hybridMultilevel"/>
    <w:tmpl w:val="DA28E816"/>
    <w:lvl w:ilvl="0" w:tplc="B7C469BA">
      <w:start w:val="1"/>
      <w:numFmt w:val="bullet"/>
      <w:lvlText w:val="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5B332F8"/>
    <w:multiLevelType w:val="hybridMultilevel"/>
    <w:tmpl w:val="01AC649E"/>
    <w:lvl w:ilvl="0" w:tplc="B7C469B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669C9"/>
    <w:rsid w:val="000D71B2"/>
    <w:rsid w:val="003669C9"/>
    <w:rsid w:val="00A4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974B2"/>
  <w15:chartTrackingRefBased/>
  <w15:docId w15:val="{A73980F8-56D3-43FC-B3C7-3C336A24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9C9"/>
    <w:pPr>
      <w:spacing w:after="160" w:line="259" w:lineRule="auto"/>
      <w:jc w:val="left"/>
    </w:pPr>
    <w:rPr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69C9"/>
    <w:pPr>
      <w:spacing w:after="0" w:line="240" w:lineRule="auto"/>
      <w:jc w:val="left"/>
    </w:pPr>
    <w:rPr>
      <w:rFonts w:ascii="Verdana" w:hAnsi="Verdana"/>
      <w:kern w:val="0"/>
      <w:szCs w:val="20"/>
      <w:lang w:val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69C9"/>
    <w:rPr>
      <w:color w:val="0000FF" w:themeColor="hyperlink"/>
      <w:u w:val="single"/>
    </w:rPr>
  </w:style>
  <w:style w:type="paragraph" w:customStyle="1" w:styleId="a">
    <w:name w:val="본문"/>
    <w:rsid w:val="003669C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Arial Unicode MS" w:eastAsia="Arial Unicode MS" w:hAnsi="Arial Unicode MS" w:cs="Arial Unicode MS" w:hint="eastAsia"/>
      <w:color w:val="000000"/>
      <w:kern w:val="0"/>
      <w:szCs w:val="20"/>
      <w:u w:color="000000"/>
      <w:bdr w:val="nil"/>
      <w:lang w:val="ko-KR"/>
    </w:rPr>
  </w:style>
  <w:style w:type="paragraph" w:styleId="ListParagraph">
    <w:name w:val="List Paragraph"/>
    <w:basedOn w:val="Normal"/>
    <w:uiPriority w:val="34"/>
    <w:qFormat/>
    <w:rsid w:val="00366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olee@um.dk" TargetMode="External"/><Relationship Id="rId5" Type="http://schemas.openxmlformats.org/officeDocument/2006/relationships/hyperlink" Target="mailto:mihkim@um.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Lee</dc:creator>
  <cp:keywords/>
  <dc:description/>
  <cp:lastModifiedBy>Jenny Lee</cp:lastModifiedBy>
  <cp:revision>1</cp:revision>
  <dcterms:created xsi:type="dcterms:W3CDTF">2022-01-21T00:41:00Z</dcterms:created>
  <dcterms:modified xsi:type="dcterms:W3CDTF">2022-01-21T00:41:00Z</dcterms:modified>
</cp:coreProperties>
</file>