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4DA" w:rsidRDefault="00BD04DA">
      <w:pPr>
        <w:pStyle w:val="a3"/>
      </w:pPr>
    </w:p>
    <w:p w:rsidR="00F1252B" w:rsidRDefault="00344EC1" w:rsidP="00F1252B">
      <w:pPr>
        <w:pStyle w:val="a3"/>
        <w:wordWrap/>
        <w:jc w:val="center"/>
      </w:pPr>
      <w:r>
        <w:rPr>
          <w:sz w:val="24"/>
          <w:shd w:val="clear" w:color="000000" w:fill="auto"/>
        </w:rPr>
        <w:t xml:space="preserve">&lt;AI </w:t>
      </w:r>
      <w:proofErr w:type="spellStart"/>
      <w:r>
        <w:rPr>
          <w:sz w:val="24"/>
          <w:shd w:val="clear" w:color="000000" w:fill="auto"/>
        </w:rPr>
        <w:t>비대면</w:t>
      </w:r>
      <w:proofErr w:type="spellEnd"/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부동산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자동심사시스템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데모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화면</w:t>
      </w:r>
      <w:r>
        <w:rPr>
          <w:sz w:val="24"/>
          <w:shd w:val="clear" w:color="000000" w:fill="auto"/>
        </w:rPr>
        <w:t>&gt;</w:t>
      </w:r>
    </w:p>
    <w:p w:rsidR="00BD04DA" w:rsidRDefault="00344EC1" w:rsidP="00F1252B">
      <w:pPr>
        <w:pStyle w:val="a3"/>
        <w:wordWrap/>
        <w:jc w:val="center"/>
      </w:pPr>
      <w:bookmarkStart w:id="0" w:name="_GoBack"/>
      <w:bookmarkEnd w:id="0"/>
      <w:r>
        <w:rPr>
          <w:sz w:val="24"/>
          <w:shd w:val="clear" w:color="000000" w:fill="auto"/>
        </w:rPr>
        <w:t xml:space="preserve">  </w:t>
      </w:r>
      <w:r>
        <w:rPr>
          <w:noProof/>
        </w:rPr>
        <w:drawing>
          <wp:inline distT="0" distB="0" distL="0" distR="0">
            <wp:extent cx="5549265" cy="3137408"/>
            <wp:effectExtent l="0" t="0" r="0" b="0"/>
            <wp:docPr id="3" name="그림 %d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TANKER~1\AppData\Local\Temp\Hnc\BinData\EMB00003ecc045b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9265" cy="3137408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BD04DA" w:rsidRDefault="00BD04DA">
      <w:pPr>
        <w:pStyle w:val="a3"/>
      </w:pPr>
    </w:p>
    <w:p w:rsidR="00BD04DA" w:rsidRDefault="00344EC1">
      <w:pPr>
        <w:pStyle w:val="a3"/>
        <w:wordWrap/>
        <w:jc w:val="center"/>
      </w:pPr>
      <w:r>
        <w:rPr>
          <w:sz w:val="24"/>
          <w:shd w:val="clear" w:color="000000" w:fill="auto"/>
        </w:rPr>
        <w:t xml:space="preserve">&lt;AI </w:t>
      </w:r>
      <w:r>
        <w:rPr>
          <w:sz w:val="24"/>
          <w:shd w:val="clear" w:color="000000" w:fill="auto"/>
        </w:rPr>
        <w:t>부동산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자동심사시스템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기술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개요</w:t>
      </w:r>
      <w:r>
        <w:rPr>
          <w:sz w:val="24"/>
          <w:shd w:val="clear" w:color="000000" w:fill="auto"/>
        </w:rPr>
        <w:t>&gt;</w:t>
      </w:r>
    </w:p>
    <w:p w:rsidR="00BD04DA" w:rsidRDefault="00344EC1">
      <w:pPr>
        <w:pStyle w:val="a3"/>
      </w:pPr>
      <w:r>
        <w:rPr>
          <w:noProof/>
        </w:rPr>
        <w:drawing>
          <wp:inline distT="0" distB="0" distL="0" distR="0">
            <wp:extent cx="5566537" cy="2512949"/>
            <wp:effectExtent l="0" t="0" r="0" b="0"/>
            <wp:docPr id="4" name="그림 %d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TANKER~1\AppData\Local\Temp\Hnc\BinData\EMB00003ecc045c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66537" cy="2512949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BD04DA" w:rsidRDefault="00344EC1">
      <w:pPr>
        <w:pStyle w:val="a3"/>
      </w:pPr>
      <w:r>
        <w:rPr>
          <w:shd w:val="clear" w:color="000000" w:fill="auto"/>
        </w:rPr>
        <w:t xml:space="preserve">                     </w:t>
      </w:r>
    </w:p>
    <w:p w:rsidR="00EA5850" w:rsidRDefault="00F1252B" w:rsidP="00F1252B">
      <w:pPr>
        <w:pStyle w:val="a3"/>
        <w:wordWrap/>
        <w:jc w:val="center"/>
      </w:pPr>
      <w:r>
        <w:rPr>
          <w:sz w:val="24"/>
          <w:shd w:val="clear" w:color="000000" w:fill="auto"/>
        </w:rPr>
        <w:lastRenderedPageBreak/>
        <w:t>&lt;</w:t>
      </w:r>
      <w:proofErr w:type="spellStart"/>
      <w:r>
        <w:rPr>
          <w:rFonts w:hint="eastAsia"/>
          <w:sz w:val="24"/>
          <w:shd w:val="clear" w:color="000000" w:fill="auto"/>
        </w:rPr>
        <w:t>청년스타트업</w:t>
      </w:r>
      <w:proofErr w:type="spellEnd"/>
      <w:r>
        <w:rPr>
          <w:rFonts w:hint="eastAsia"/>
          <w:sz w:val="24"/>
          <w:shd w:val="clear" w:color="000000" w:fill="auto"/>
        </w:rPr>
        <w:t xml:space="preserve"> </w:t>
      </w:r>
      <w:proofErr w:type="spellStart"/>
      <w:r>
        <w:rPr>
          <w:rFonts w:hint="eastAsia"/>
          <w:sz w:val="24"/>
          <w:shd w:val="clear" w:color="000000" w:fill="auto"/>
        </w:rPr>
        <w:t>어워즈</w:t>
      </w:r>
      <w:proofErr w:type="spellEnd"/>
      <w:r>
        <w:rPr>
          <w:rFonts w:hint="eastAsia"/>
          <w:sz w:val="24"/>
          <w:shd w:val="clear" w:color="000000" w:fill="auto"/>
        </w:rPr>
        <w:t xml:space="preserve"> 우수상 상장&gt;</w:t>
      </w:r>
    </w:p>
    <w:p w:rsidR="00F1252B" w:rsidRDefault="00F1252B" w:rsidP="00F1252B">
      <w:pPr>
        <w:pStyle w:val="a3"/>
        <w:wordWrap/>
        <w:jc w:val="center"/>
        <w:rPr>
          <w:rFonts w:hint="eastAsia"/>
        </w:rPr>
      </w:pPr>
    </w:p>
    <w:p w:rsidR="00EA5850" w:rsidRDefault="00EA5850" w:rsidP="00F1252B">
      <w:pPr>
        <w:pStyle w:val="a3"/>
        <w:ind w:firstLineChars="100" w:firstLine="194"/>
        <w:rPr>
          <w:rFonts w:hint="eastAsia"/>
        </w:rPr>
      </w:pPr>
      <w:r w:rsidRPr="00EA5850">
        <w:drawing>
          <wp:inline distT="0" distB="0" distL="0" distR="0" wp14:anchorId="12F7EF56" wp14:editId="22C413B5">
            <wp:extent cx="4867954" cy="7030431"/>
            <wp:effectExtent l="0" t="0" r="889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67954" cy="7030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850">
      <w:headerReference w:type="default" r:id="rId10"/>
      <w:endnotePr>
        <w:numFmt w:val="decimal"/>
      </w:endnotePr>
      <w:pgSz w:w="11906" w:h="16837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EC1" w:rsidRDefault="00344EC1">
      <w:pPr>
        <w:spacing w:after="0" w:line="240" w:lineRule="auto"/>
      </w:pPr>
      <w:r>
        <w:separator/>
      </w:r>
    </w:p>
  </w:endnote>
  <w:endnote w:type="continuationSeparator" w:id="0">
    <w:p w:rsidR="00344EC1" w:rsidRDefault="00344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EC1" w:rsidRDefault="00344EC1">
      <w:pPr>
        <w:spacing w:after="0" w:line="240" w:lineRule="auto"/>
      </w:pPr>
      <w:r>
        <w:separator/>
      </w:r>
    </w:p>
  </w:footnote>
  <w:footnote w:type="continuationSeparator" w:id="0">
    <w:p w:rsidR="00344EC1" w:rsidRDefault="00344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4DA" w:rsidRDefault="00344EC1">
    <w:pPr>
      <w:pStyle w:val="a6"/>
    </w:pPr>
    <w:r>
      <w:rPr>
        <w:noProof/>
      </w:rPr>
      <w:drawing>
        <wp:anchor distT="0" distB="0" distL="0" distR="0" simplePos="0" relativeHeight="3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296670" cy="385064"/>
          <wp:effectExtent l="0" t="0" r="0" b="0"/>
          <wp:wrapSquare wrapText="bothSides"/>
          <wp:docPr id="2" name="그림 %d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TANKER~1\AppData\Local\Temp\Hnc\BinData\EMB00003ecc0458.png"/>
                  <pic:cNvPicPr/>
                </pic:nvPicPr>
                <pic:blipFill>
                  <a:blip r:embed="rId1"/>
                  <a:srcRect l="1757" r="1628"/>
                  <a:stretch>
                    <a:fillRect/>
                  </a:stretch>
                </pic:blipFill>
                <pic:spPr>
                  <a:xfrm>
                    <a:off x="0" y="0"/>
                    <a:ext cx="1296670" cy="385064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rFonts w:ascii="함초롬바탕"/>
      </w:rPr>
      <w:t xml:space="preserve">               </w:t>
    </w:r>
  </w:p>
  <w:p w:rsidR="00BD04DA" w:rsidRDefault="00BD04DA">
    <w:pPr>
      <w:pStyle w:val="a6"/>
    </w:pPr>
  </w:p>
  <w:p w:rsidR="00BD04DA" w:rsidRDefault="00344EC1">
    <w:pPr>
      <w:pStyle w:val="a6"/>
    </w:pPr>
    <w:r>
      <w:tab/>
    </w:r>
    <w:r>
      <w:tab/>
    </w:r>
    <w:r>
      <w:tab/>
    </w:r>
    <w:r>
      <w:tab/>
    </w:r>
    <w:r>
      <w:tab/>
    </w:r>
    <w:r>
      <w:rPr>
        <w:rFonts w:ascii="나눔고딕"/>
        <w:b/>
        <w:i/>
        <w:sz w:val="20"/>
        <w:shd w:val="clear" w:color="000000" w:fill="auto"/>
      </w:rPr>
      <w:t xml:space="preserve">       [Private &amp;Confidential]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710A7"/>
    <w:multiLevelType w:val="multilevel"/>
    <w:tmpl w:val="FCB09A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7E7B79"/>
    <w:multiLevelType w:val="multilevel"/>
    <w:tmpl w:val="5A6083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8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284F1C"/>
    <w:multiLevelType w:val="multilevel"/>
    <w:tmpl w:val="3C26E5E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011A42"/>
    <w:multiLevelType w:val="multilevel"/>
    <w:tmpl w:val="399459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CF0F55"/>
    <w:multiLevelType w:val="multilevel"/>
    <w:tmpl w:val="C88E6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10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96F0F84"/>
    <w:multiLevelType w:val="multilevel"/>
    <w:tmpl w:val="E1504F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FE33716"/>
    <w:multiLevelType w:val="multilevel"/>
    <w:tmpl w:val="1C58A9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146262B"/>
    <w:multiLevelType w:val="multilevel"/>
    <w:tmpl w:val="0A7449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0A60011"/>
    <w:multiLevelType w:val="multilevel"/>
    <w:tmpl w:val="8C5ACD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9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48F5EA7"/>
    <w:multiLevelType w:val="multilevel"/>
    <w:tmpl w:val="D5D284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9"/>
  </w:num>
  <w:num w:numId="7">
    <w:abstractNumId w:val="7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4DA"/>
    <w:rsid w:val="00207BDF"/>
    <w:rsid w:val="0021187A"/>
    <w:rsid w:val="0032544F"/>
    <w:rsid w:val="00344EC1"/>
    <w:rsid w:val="005A3CC4"/>
    <w:rsid w:val="00815A36"/>
    <w:rsid w:val="009B67D3"/>
    <w:rsid w:val="00BD04DA"/>
    <w:rsid w:val="00C76B83"/>
    <w:rsid w:val="00EA5850"/>
    <w:rsid w:val="00F1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6A1ED"/>
  <w15:docId w15:val="{A6F53D09-40A7-471C-89AC-3EE41BDA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6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프롭테크 기업 탱커펀드</vt:lpstr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프롭테크 기업 탱커펀드</dc:title>
  <dc:creator>parkyulhwan</dc:creator>
  <cp:lastModifiedBy>TANKER001</cp:lastModifiedBy>
  <cp:revision>2</cp:revision>
  <dcterms:created xsi:type="dcterms:W3CDTF">2020-11-27T04:18:00Z</dcterms:created>
  <dcterms:modified xsi:type="dcterms:W3CDTF">2020-11-27T04:18:00Z</dcterms:modified>
</cp:coreProperties>
</file>