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68AE" w:rsidRPr="004268AE" w:rsidRDefault="004268AE" w:rsidP="004268AE">
      <w:pPr>
        <w:widowControl/>
        <w:pBdr>
          <w:top w:val="single" w:sz="6" w:space="1" w:color="auto"/>
        </w:pBdr>
        <w:wordWrap/>
        <w:autoSpaceDE/>
        <w:autoSpaceDN/>
        <w:spacing w:after="0" w:line="240" w:lineRule="auto"/>
        <w:jc w:val="center"/>
        <w:rPr>
          <w:rFonts w:ascii="Arial" w:eastAsia="굴림" w:hAnsi="Arial" w:cs="Arial"/>
          <w:vanish/>
          <w:kern w:val="0"/>
          <w:sz w:val="16"/>
          <w:szCs w:val="16"/>
        </w:rPr>
      </w:pPr>
      <w:r w:rsidRPr="004268AE">
        <w:rPr>
          <w:rFonts w:ascii="Arial" w:eastAsia="굴림" w:hAnsi="Arial" w:cs="Arial" w:hint="eastAsia"/>
          <w:vanish/>
          <w:kern w:val="0"/>
          <w:sz w:val="16"/>
          <w:szCs w:val="16"/>
        </w:rPr>
        <w:t>양식의</w:t>
      </w:r>
      <w:r w:rsidRPr="004268AE">
        <w:rPr>
          <w:rFonts w:ascii="Arial" w:eastAsia="굴림" w:hAnsi="Arial" w:cs="Arial" w:hint="eastAsia"/>
          <w:vanish/>
          <w:kern w:val="0"/>
          <w:sz w:val="16"/>
          <w:szCs w:val="16"/>
        </w:rPr>
        <w:t xml:space="preserve"> </w:t>
      </w:r>
      <w:r w:rsidRPr="004268AE">
        <w:rPr>
          <w:rFonts w:ascii="Arial" w:eastAsia="굴림" w:hAnsi="Arial" w:cs="Arial" w:hint="eastAsia"/>
          <w:vanish/>
          <w:kern w:val="0"/>
          <w:sz w:val="16"/>
          <w:szCs w:val="16"/>
        </w:rPr>
        <w:t>맨</w:t>
      </w:r>
      <w:r w:rsidRPr="004268AE">
        <w:rPr>
          <w:rFonts w:ascii="Arial" w:eastAsia="굴림" w:hAnsi="Arial" w:cs="Arial" w:hint="eastAsia"/>
          <w:vanish/>
          <w:kern w:val="0"/>
          <w:sz w:val="16"/>
          <w:szCs w:val="16"/>
        </w:rPr>
        <w:t xml:space="preserve"> </w:t>
      </w:r>
      <w:r w:rsidRPr="004268AE">
        <w:rPr>
          <w:rFonts w:ascii="Arial" w:eastAsia="굴림" w:hAnsi="Arial" w:cs="Arial" w:hint="eastAsia"/>
          <w:vanish/>
          <w:kern w:val="0"/>
          <w:sz w:val="16"/>
          <w:szCs w:val="16"/>
        </w:rPr>
        <w:t>아래</w:t>
      </w:r>
    </w:p>
    <w:p w:rsidR="00BF4FB8" w:rsidRDefault="00BF4FB8"/>
    <w:p w:rsidR="00466AFB" w:rsidRDefault="00466AFB">
      <w:r>
        <w:rPr>
          <w:rFonts w:hint="eastAsia"/>
        </w:rPr>
        <w:t>&lt;국내기사&gt;</w:t>
      </w:r>
    </w:p>
    <w:p w:rsidR="007F45AA" w:rsidRDefault="007F45AA">
      <w:pPr>
        <w:rPr>
          <w:color w:val="000000" w:themeColor="text1"/>
        </w:rPr>
      </w:pPr>
      <w:r w:rsidRPr="00E87378">
        <w:rPr>
          <w:rFonts w:hint="eastAsia"/>
          <w:color w:val="000000" w:themeColor="text1"/>
        </w:rPr>
        <w:t>[제목]</w:t>
      </w:r>
      <w:r w:rsidRPr="00E87378">
        <w:rPr>
          <w:color w:val="000000" w:themeColor="text1"/>
        </w:rPr>
        <w:t xml:space="preserve"> </w:t>
      </w:r>
      <w:r w:rsidRPr="00E87378">
        <w:rPr>
          <w:rFonts w:hint="eastAsia"/>
          <w:color w:val="000000" w:themeColor="text1"/>
        </w:rPr>
        <w:t xml:space="preserve">테볼의 </w:t>
      </w:r>
      <w:r w:rsidRPr="00E87378">
        <w:rPr>
          <w:color w:val="000000" w:themeColor="text1"/>
        </w:rPr>
        <w:t>“</w:t>
      </w:r>
      <w:r w:rsidRPr="00E87378">
        <w:rPr>
          <w:rFonts w:hint="eastAsia"/>
          <w:color w:val="000000" w:themeColor="text1"/>
        </w:rPr>
        <w:t>트리비오 퍼즐</w:t>
      </w:r>
      <w:r w:rsidRPr="00E87378">
        <w:rPr>
          <w:color w:val="000000" w:themeColor="text1"/>
        </w:rPr>
        <w:t xml:space="preserve">” </w:t>
      </w:r>
      <w:r w:rsidRPr="00E87378">
        <w:rPr>
          <w:rFonts w:hint="eastAsia"/>
          <w:color w:val="000000" w:themeColor="text1"/>
        </w:rPr>
        <w:t>구글 피처드 선정</w:t>
      </w:r>
    </w:p>
    <w:p w:rsidR="00F9309E" w:rsidRPr="00F9309E" w:rsidRDefault="00F9309E">
      <w:pPr>
        <w:rPr>
          <w:color w:val="000000" w:themeColor="text1"/>
        </w:rPr>
      </w:pPr>
      <w:r>
        <w:rPr>
          <w:color w:val="000000" w:themeColor="text1"/>
        </w:rPr>
        <w:t>[</w:t>
      </w:r>
      <w:r>
        <w:rPr>
          <w:rFonts w:hint="eastAsia"/>
          <w:color w:val="000000" w:themeColor="text1"/>
        </w:rPr>
        <w:t>부제]</w:t>
      </w:r>
      <w:r>
        <w:rPr>
          <w:color w:val="000000" w:themeColor="text1"/>
        </w:rPr>
        <w:t xml:space="preserve"> “</w:t>
      </w:r>
      <w:r>
        <w:rPr>
          <w:rFonts w:hint="eastAsia"/>
          <w:color w:val="000000" w:themeColor="text1"/>
        </w:rPr>
        <w:t>트리비오 퍼즐</w:t>
      </w:r>
      <w:r>
        <w:rPr>
          <w:color w:val="000000" w:themeColor="text1"/>
        </w:rPr>
        <w:t xml:space="preserve">” </w:t>
      </w:r>
      <w:r>
        <w:rPr>
          <w:rFonts w:hint="eastAsia"/>
          <w:color w:val="000000" w:themeColor="text1"/>
        </w:rPr>
        <w:t xml:space="preserve">구글 </w:t>
      </w:r>
      <w:r>
        <w:rPr>
          <w:color w:val="000000" w:themeColor="text1"/>
        </w:rPr>
        <w:t>‘</w:t>
      </w:r>
      <w:r>
        <w:rPr>
          <w:rFonts w:hint="eastAsia"/>
          <w:color w:val="000000" w:themeColor="text1"/>
        </w:rPr>
        <w:t>금주의 신규 추천 게임</w:t>
      </w:r>
      <w:r>
        <w:rPr>
          <w:color w:val="000000" w:themeColor="text1"/>
        </w:rPr>
        <w:t xml:space="preserve">’ </w:t>
      </w:r>
      <w:r>
        <w:rPr>
          <w:rFonts w:hint="eastAsia"/>
          <w:color w:val="000000" w:themeColor="text1"/>
        </w:rPr>
        <w:t>피처드 선정</w:t>
      </w:r>
    </w:p>
    <w:p w:rsidR="00466AFB" w:rsidRPr="00E87378" w:rsidRDefault="00E1783F">
      <w:pPr>
        <w:rPr>
          <w:color w:val="000000" w:themeColor="text1"/>
        </w:rPr>
      </w:pPr>
      <w:r w:rsidRPr="00E87378">
        <w:rPr>
          <w:color w:val="000000" w:themeColor="text1"/>
        </w:rPr>
        <w:t>‘</w:t>
      </w:r>
      <w:r w:rsidR="00466AFB" w:rsidRPr="00E87378">
        <w:rPr>
          <w:rFonts w:hint="eastAsia"/>
          <w:color w:val="000000" w:themeColor="text1"/>
        </w:rPr>
        <w:t>테볼</w:t>
      </w:r>
      <w:r w:rsidRPr="00E87378">
        <w:rPr>
          <w:color w:val="000000" w:themeColor="text1"/>
        </w:rPr>
        <w:t>’</w:t>
      </w:r>
      <w:r w:rsidR="00466AFB" w:rsidRPr="00E87378">
        <w:rPr>
          <w:rFonts w:hint="eastAsia"/>
          <w:color w:val="000000" w:themeColor="text1"/>
        </w:rPr>
        <w:t xml:space="preserve">의 첫 출시작 </w:t>
      </w:r>
      <w:r w:rsidR="00466AFB" w:rsidRPr="00E87378">
        <w:rPr>
          <w:color w:val="000000" w:themeColor="text1"/>
        </w:rPr>
        <w:t>‘</w:t>
      </w:r>
      <w:r w:rsidR="00466AFB" w:rsidRPr="00E87378">
        <w:rPr>
          <w:rFonts w:hint="eastAsia"/>
          <w:color w:val="000000" w:themeColor="text1"/>
        </w:rPr>
        <w:t>트리비오 퍼즐</w:t>
      </w:r>
      <w:r w:rsidR="00466AFB" w:rsidRPr="00E87378">
        <w:rPr>
          <w:color w:val="000000" w:themeColor="text1"/>
        </w:rPr>
        <w:t>’</w:t>
      </w:r>
      <w:r w:rsidR="00466AFB" w:rsidRPr="00E87378">
        <w:rPr>
          <w:rFonts w:hint="eastAsia"/>
          <w:color w:val="000000" w:themeColor="text1"/>
        </w:rPr>
        <w:t>이 구글 피처드</w:t>
      </w:r>
      <w:r w:rsidR="00B60672" w:rsidRPr="00E87378">
        <w:rPr>
          <w:rFonts w:hint="eastAsia"/>
          <w:color w:val="000000" w:themeColor="text1"/>
        </w:rPr>
        <w:t>에 선정됐다.</w:t>
      </w:r>
    </w:p>
    <w:p w:rsidR="007A7C6F" w:rsidRPr="00E87378" w:rsidRDefault="00B60672">
      <w:pPr>
        <w:rPr>
          <w:color w:val="000000" w:themeColor="text1"/>
        </w:rPr>
      </w:pPr>
      <w:r w:rsidRPr="00E87378">
        <w:rPr>
          <w:rFonts w:hint="eastAsia"/>
          <w:color w:val="000000" w:themeColor="text1"/>
        </w:rPr>
        <w:t xml:space="preserve">선정된 게임은 구글 플레이 </w:t>
      </w:r>
      <w:r w:rsidR="007A7C6F" w:rsidRPr="00E87378">
        <w:rPr>
          <w:color w:val="000000" w:themeColor="text1"/>
        </w:rPr>
        <w:t>“</w:t>
      </w:r>
      <w:r w:rsidR="007A7C6F" w:rsidRPr="00E87378">
        <w:rPr>
          <w:rFonts w:hint="eastAsia"/>
          <w:color w:val="000000" w:themeColor="text1"/>
        </w:rPr>
        <w:t>금주의 신규 추천 게임</w:t>
      </w:r>
      <w:r w:rsidR="007A7C6F" w:rsidRPr="00E87378">
        <w:rPr>
          <w:color w:val="000000" w:themeColor="text1"/>
        </w:rPr>
        <w:t>”</w:t>
      </w:r>
      <w:r w:rsidRPr="00E87378">
        <w:rPr>
          <w:color w:val="000000" w:themeColor="text1"/>
        </w:rPr>
        <w:t xml:space="preserve"> </w:t>
      </w:r>
      <w:r w:rsidRPr="00E87378">
        <w:rPr>
          <w:rFonts w:hint="eastAsia"/>
          <w:color w:val="000000" w:themeColor="text1"/>
        </w:rPr>
        <w:t>섹션에 일주일간 노출된다.</w:t>
      </w:r>
    </w:p>
    <w:p w:rsidR="00381F3D" w:rsidRDefault="00381F3D">
      <w:pPr>
        <w:rPr>
          <w:color w:val="000000" w:themeColor="text1"/>
        </w:rPr>
      </w:pPr>
      <w:r w:rsidRPr="00381F3D">
        <w:rPr>
          <w:rFonts w:hint="eastAsia"/>
          <w:color w:val="000000" w:themeColor="text1"/>
        </w:rPr>
        <w:t>국내에서는</w:t>
      </w:r>
      <w:r w:rsidRPr="00381F3D">
        <w:rPr>
          <w:color w:val="000000" w:themeColor="text1"/>
        </w:rPr>
        <w:t xml:space="preserve"> 지난해 10월 출시된 ‘트리비오 퍼즐’은 개발진이 지속적으로 컨텐츠를 업데이트 해왔다. 또한, 테볼은 2018년 11월경 창업진흥원 주관 'IT 콘텐츠 시장 최적화 프로그램' 탑티어 기업 자격으로 ‘2018 지스타’에 참여하여 미국 재소자 마켓에 게임을 납품하는 계약까지 체결한 바 있다.</w:t>
      </w:r>
    </w:p>
    <w:p w:rsidR="00466AFB" w:rsidRPr="00E87378" w:rsidRDefault="00466AFB">
      <w:pPr>
        <w:rPr>
          <w:color w:val="000000" w:themeColor="text1"/>
        </w:rPr>
      </w:pPr>
      <w:r w:rsidRPr="00E87378">
        <w:rPr>
          <w:rFonts w:hint="eastAsia"/>
          <w:color w:val="000000" w:themeColor="text1"/>
        </w:rPr>
        <w:t xml:space="preserve">올해 3월에는 </w:t>
      </w:r>
      <w:r w:rsidR="00261A73" w:rsidRPr="00E87378">
        <w:rPr>
          <w:rFonts w:hint="eastAsia"/>
          <w:color w:val="000000" w:themeColor="text1"/>
        </w:rPr>
        <w:t xml:space="preserve">한국의 소프트 론칭을 바탕으로 </w:t>
      </w:r>
      <w:r w:rsidRPr="00E87378">
        <w:rPr>
          <w:rFonts w:hint="eastAsia"/>
          <w:color w:val="000000" w:themeColor="text1"/>
        </w:rPr>
        <w:t>글로벌 출시를 한 상태이며 영국,</w:t>
      </w:r>
      <w:r w:rsidR="008E57B0" w:rsidRPr="00E87378">
        <w:rPr>
          <w:color w:val="000000" w:themeColor="text1"/>
        </w:rPr>
        <w:t xml:space="preserve"> </w:t>
      </w:r>
      <w:r w:rsidR="00AD7C9D">
        <w:rPr>
          <w:rFonts w:hint="eastAsia"/>
          <w:color w:val="000000" w:themeColor="text1"/>
        </w:rPr>
        <w:t>스페인,</w:t>
      </w:r>
      <w:r w:rsidR="00AD7C9D">
        <w:rPr>
          <w:color w:val="000000" w:themeColor="text1"/>
        </w:rPr>
        <w:t xml:space="preserve"> </w:t>
      </w:r>
      <w:r w:rsidRPr="00E87378">
        <w:rPr>
          <w:rFonts w:hint="eastAsia"/>
          <w:color w:val="000000" w:themeColor="text1"/>
        </w:rPr>
        <w:t>러시아,</w:t>
      </w:r>
      <w:r w:rsidR="008E57B0" w:rsidRPr="00E87378">
        <w:rPr>
          <w:color w:val="000000" w:themeColor="text1"/>
        </w:rPr>
        <w:t xml:space="preserve"> </w:t>
      </w:r>
      <w:r w:rsidRPr="00E87378">
        <w:rPr>
          <w:rFonts w:hint="eastAsia"/>
          <w:color w:val="000000" w:themeColor="text1"/>
        </w:rPr>
        <w:t>인도 등에서 좋은 반응을 얻고 있다.</w:t>
      </w:r>
      <w:bookmarkStart w:id="0" w:name="_GoBack"/>
      <w:bookmarkEnd w:id="0"/>
    </w:p>
    <w:p w:rsidR="00466AFB" w:rsidRPr="00E87378" w:rsidRDefault="00466AFB">
      <w:pPr>
        <w:rPr>
          <w:color w:val="000000" w:themeColor="text1"/>
        </w:rPr>
      </w:pPr>
      <w:r w:rsidRPr="00E87378">
        <w:rPr>
          <w:color w:val="000000" w:themeColor="text1"/>
        </w:rPr>
        <w:t>‘</w:t>
      </w:r>
      <w:r w:rsidRPr="00E87378">
        <w:rPr>
          <w:rFonts w:hint="eastAsia"/>
          <w:color w:val="000000" w:themeColor="text1"/>
        </w:rPr>
        <w:t>트리비오 퍼즐</w:t>
      </w:r>
      <w:r w:rsidRPr="00E87378">
        <w:rPr>
          <w:color w:val="000000" w:themeColor="text1"/>
        </w:rPr>
        <w:t>’</w:t>
      </w:r>
      <w:r w:rsidRPr="00E87378">
        <w:rPr>
          <w:rFonts w:hint="eastAsia"/>
          <w:color w:val="000000" w:themeColor="text1"/>
        </w:rPr>
        <w:t>은 기존의 매치3 게임 장르와 다르게 한</w:t>
      </w:r>
      <w:r w:rsidR="00555CDD">
        <w:rPr>
          <w:rFonts w:hint="eastAsia"/>
          <w:color w:val="000000" w:themeColor="text1"/>
        </w:rPr>
        <w:t xml:space="preserve"> </w:t>
      </w:r>
      <w:r w:rsidRPr="00E87378">
        <w:rPr>
          <w:rFonts w:hint="eastAsia"/>
          <w:color w:val="000000" w:themeColor="text1"/>
        </w:rPr>
        <w:t>번의 착수로도 스테이지를 클리어할 수 있도록 설계된 묘수 풀이</w:t>
      </w:r>
      <w:r w:rsidR="00B60672" w:rsidRPr="00E87378">
        <w:rPr>
          <w:rFonts w:hint="eastAsia"/>
          <w:color w:val="000000" w:themeColor="text1"/>
        </w:rPr>
        <w:t xml:space="preserve"> 형식의</w:t>
      </w:r>
      <w:r w:rsidRPr="00E87378">
        <w:rPr>
          <w:rFonts w:hint="eastAsia"/>
          <w:color w:val="000000" w:themeColor="text1"/>
        </w:rPr>
        <w:t xml:space="preserve"> 게임으로 평소에 두뇌 게임을 즐기는 사용자에게 적합하다.</w:t>
      </w:r>
    </w:p>
    <w:p w:rsidR="00DA0C41" w:rsidRPr="00E87378" w:rsidRDefault="00DA0C41" w:rsidP="00DA0C41">
      <w:pPr>
        <w:spacing w:after="0" w:line="240" w:lineRule="auto"/>
        <w:rPr>
          <w:color w:val="000000" w:themeColor="text1"/>
          <w:szCs w:val="20"/>
        </w:rPr>
      </w:pPr>
      <w:r w:rsidRPr="00E87378">
        <w:rPr>
          <w:color w:val="000000" w:themeColor="text1"/>
          <w:szCs w:val="20"/>
        </w:rPr>
        <w:t>직관과 논리, 암기와 연상 등 두뇌 개발에 필요한 활동</w:t>
      </w:r>
      <w:r w:rsidRPr="00E87378">
        <w:rPr>
          <w:rFonts w:hint="eastAsia"/>
          <w:color w:val="000000" w:themeColor="text1"/>
          <w:szCs w:val="20"/>
        </w:rPr>
        <w:t>을</w:t>
      </w:r>
      <w:r w:rsidRPr="00E87378">
        <w:rPr>
          <w:color w:val="000000" w:themeColor="text1"/>
          <w:szCs w:val="20"/>
        </w:rPr>
        <w:t xml:space="preserve"> 경험할 수 </w:t>
      </w:r>
      <w:r w:rsidRPr="00E87378">
        <w:rPr>
          <w:rFonts w:hint="eastAsia"/>
          <w:color w:val="000000" w:themeColor="text1"/>
          <w:szCs w:val="20"/>
        </w:rPr>
        <w:t>있으며</w:t>
      </w:r>
      <w:r w:rsidR="00B60672" w:rsidRPr="00E87378">
        <w:rPr>
          <w:rFonts w:hint="eastAsia"/>
          <w:color w:val="000000" w:themeColor="text1"/>
          <w:szCs w:val="20"/>
        </w:rPr>
        <w:t>, 정교하게 짜</w:t>
      </w:r>
      <w:r w:rsidR="00E53692">
        <w:rPr>
          <w:rFonts w:hint="eastAsia"/>
          <w:color w:val="000000" w:themeColor="text1"/>
          <w:szCs w:val="20"/>
        </w:rPr>
        <w:t>인</w:t>
      </w:r>
      <w:r w:rsidR="00B60672" w:rsidRPr="00E87378">
        <w:rPr>
          <w:rFonts w:hint="eastAsia"/>
          <w:color w:val="000000" w:themeColor="text1"/>
          <w:szCs w:val="20"/>
        </w:rPr>
        <w:t xml:space="preserve"> 다양한 모드 및 레벨의 문제를 통해서 높은 몰입감과 성취감을 경험할 수 있다.</w:t>
      </w:r>
    </w:p>
    <w:p w:rsidR="00DA0C41" w:rsidRDefault="00DA0C41" w:rsidP="00DA0C41">
      <w:pPr>
        <w:spacing w:after="0" w:line="240" w:lineRule="auto"/>
        <w:rPr>
          <w:color w:val="000000" w:themeColor="text1"/>
          <w:szCs w:val="20"/>
        </w:rPr>
      </w:pPr>
    </w:p>
    <w:p w:rsidR="00DA0C41" w:rsidRDefault="008D55E8" w:rsidP="00DA0C41">
      <w:pPr>
        <w:spacing w:after="0" w:line="240" w:lineRule="auto"/>
        <w:rPr>
          <w:color w:val="000000" w:themeColor="text1"/>
          <w:szCs w:val="20"/>
        </w:rPr>
      </w:pPr>
      <w:r>
        <w:rPr>
          <w:szCs w:val="20"/>
        </w:rPr>
        <w:t>‘</w:t>
      </w:r>
      <w:r>
        <w:rPr>
          <w:rFonts w:hint="eastAsia"/>
          <w:szCs w:val="20"/>
        </w:rPr>
        <w:t>트리비오 퍼즐</w:t>
      </w:r>
      <w:r>
        <w:rPr>
          <w:szCs w:val="20"/>
        </w:rPr>
        <w:t>’</w:t>
      </w:r>
      <w:r>
        <w:rPr>
          <w:rFonts w:hint="eastAsia"/>
          <w:szCs w:val="20"/>
        </w:rPr>
        <w:t>은 한국어,</w:t>
      </w:r>
      <w:r>
        <w:rPr>
          <w:szCs w:val="20"/>
        </w:rPr>
        <w:t xml:space="preserve"> </w:t>
      </w:r>
      <w:r>
        <w:rPr>
          <w:rFonts w:hint="eastAsia"/>
          <w:szCs w:val="20"/>
        </w:rPr>
        <w:t>영어,</w:t>
      </w:r>
      <w:r>
        <w:rPr>
          <w:szCs w:val="20"/>
        </w:rPr>
        <w:t xml:space="preserve"> </w:t>
      </w:r>
      <w:r>
        <w:rPr>
          <w:rFonts w:hint="eastAsia"/>
          <w:szCs w:val="20"/>
        </w:rPr>
        <w:t>일본어,</w:t>
      </w:r>
      <w:r>
        <w:rPr>
          <w:szCs w:val="20"/>
        </w:rPr>
        <w:t xml:space="preserve"> </w:t>
      </w:r>
      <w:r>
        <w:rPr>
          <w:rFonts w:hint="eastAsia"/>
          <w:szCs w:val="20"/>
        </w:rPr>
        <w:t>러시아어 등 8개 국어를 지원하며</w:t>
      </w:r>
      <w:r>
        <w:rPr>
          <w:rFonts w:hint="eastAsia"/>
          <w:color w:val="000000" w:themeColor="text1"/>
          <w:szCs w:val="20"/>
        </w:rPr>
        <w:t xml:space="preserve"> 글로벌 현지화에 공을 들여 다국어 유저들이 편하게 게임을 즐길 수 있게 되어 있다.</w:t>
      </w:r>
      <w:r>
        <w:rPr>
          <w:color w:val="000000" w:themeColor="text1"/>
          <w:szCs w:val="20"/>
        </w:rPr>
        <w:t xml:space="preserve"> </w:t>
      </w:r>
    </w:p>
    <w:p w:rsidR="008D55E8" w:rsidRDefault="008D55E8" w:rsidP="00DA0C41">
      <w:pPr>
        <w:spacing w:after="0" w:line="240" w:lineRule="auto"/>
        <w:rPr>
          <w:color w:val="000000" w:themeColor="text1"/>
          <w:szCs w:val="20"/>
        </w:rPr>
      </w:pPr>
    </w:p>
    <w:p w:rsidR="008D55E8" w:rsidRDefault="00E1783F" w:rsidP="008D55E8">
      <w:pPr>
        <w:spacing w:after="0" w:line="240" w:lineRule="auto"/>
        <w:rPr>
          <w:color w:val="000000" w:themeColor="text1"/>
          <w:szCs w:val="20"/>
        </w:rPr>
      </w:pPr>
      <w:r>
        <w:rPr>
          <w:color w:val="000000" w:themeColor="text1"/>
          <w:szCs w:val="20"/>
        </w:rPr>
        <w:t>‘</w:t>
      </w:r>
      <w:r w:rsidR="008D55E8">
        <w:rPr>
          <w:rFonts w:hint="eastAsia"/>
          <w:color w:val="000000" w:themeColor="text1"/>
          <w:szCs w:val="20"/>
        </w:rPr>
        <w:t>테볼</w:t>
      </w:r>
      <w:r>
        <w:rPr>
          <w:color w:val="000000" w:themeColor="text1"/>
          <w:szCs w:val="20"/>
        </w:rPr>
        <w:t>’</w:t>
      </w:r>
      <w:r w:rsidR="008D55E8">
        <w:rPr>
          <w:rFonts w:hint="eastAsia"/>
          <w:color w:val="000000" w:themeColor="text1"/>
          <w:szCs w:val="20"/>
        </w:rPr>
        <w:t xml:space="preserve">의 문철호 대표는 </w:t>
      </w:r>
      <w:r w:rsidR="008D55E8">
        <w:rPr>
          <w:color w:val="000000" w:themeColor="text1"/>
          <w:szCs w:val="20"/>
        </w:rPr>
        <w:t>“</w:t>
      </w:r>
      <w:r w:rsidR="008D55E8">
        <w:rPr>
          <w:rFonts w:hint="eastAsia"/>
          <w:color w:val="000000" w:themeColor="text1"/>
          <w:szCs w:val="20"/>
        </w:rPr>
        <w:t>구글 피처드 선정과 유저</w:t>
      </w:r>
      <w:r w:rsidR="00172319">
        <w:rPr>
          <w:rFonts w:hint="eastAsia"/>
          <w:color w:val="000000" w:themeColor="text1"/>
          <w:szCs w:val="20"/>
        </w:rPr>
        <w:t xml:space="preserve"> </w:t>
      </w:r>
      <w:r w:rsidR="008D55E8">
        <w:rPr>
          <w:rFonts w:hint="eastAsia"/>
          <w:color w:val="000000" w:themeColor="text1"/>
          <w:szCs w:val="20"/>
        </w:rPr>
        <w:t>분들의 관심</w:t>
      </w:r>
      <w:r w:rsidR="00261A73">
        <w:rPr>
          <w:rFonts w:hint="eastAsia"/>
          <w:color w:val="000000" w:themeColor="text1"/>
          <w:szCs w:val="20"/>
        </w:rPr>
        <w:t>에</w:t>
      </w:r>
      <w:r w:rsidR="008D55E8">
        <w:rPr>
          <w:rFonts w:hint="eastAsia"/>
          <w:color w:val="000000" w:themeColor="text1"/>
          <w:szCs w:val="20"/>
        </w:rPr>
        <w:t xml:space="preserve"> 감사 드리며,</w:t>
      </w:r>
      <w:r w:rsidR="008D55E8">
        <w:rPr>
          <w:color w:val="000000" w:themeColor="text1"/>
          <w:szCs w:val="20"/>
        </w:rPr>
        <w:t xml:space="preserve"> </w:t>
      </w:r>
      <w:r w:rsidR="008D55E8">
        <w:rPr>
          <w:rFonts w:hint="eastAsia"/>
          <w:color w:val="000000" w:themeColor="text1"/>
          <w:szCs w:val="20"/>
        </w:rPr>
        <w:t>좋은 컨텐츠를 통해</w:t>
      </w:r>
      <w:r w:rsidR="008D55E8" w:rsidRPr="008D55E8">
        <w:rPr>
          <w:color w:val="000000" w:themeColor="text1"/>
          <w:szCs w:val="20"/>
        </w:rPr>
        <w:t>꾸준한 업데이트를 이어나갈 테니 기대해달라”</w:t>
      </w:r>
      <w:r w:rsidR="00DA4082">
        <w:rPr>
          <w:color w:val="000000" w:themeColor="text1"/>
          <w:szCs w:val="20"/>
        </w:rPr>
        <w:t xml:space="preserve"> </w:t>
      </w:r>
      <w:r w:rsidR="008D55E8" w:rsidRPr="008D55E8">
        <w:rPr>
          <w:color w:val="000000" w:themeColor="text1"/>
          <w:szCs w:val="20"/>
        </w:rPr>
        <w:t>라고 전했다.</w:t>
      </w:r>
    </w:p>
    <w:p w:rsidR="00261A73" w:rsidRDefault="00261A73" w:rsidP="008D55E8">
      <w:pPr>
        <w:spacing w:after="0" w:line="240" w:lineRule="auto"/>
        <w:rPr>
          <w:color w:val="000000" w:themeColor="text1"/>
          <w:szCs w:val="20"/>
        </w:rPr>
      </w:pPr>
    </w:p>
    <w:p w:rsidR="00261A73" w:rsidRPr="00E87378" w:rsidRDefault="00261A73" w:rsidP="008D55E8">
      <w:pPr>
        <w:spacing w:after="0" w:line="240" w:lineRule="auto"/>
        <w:rPr>
          <w:color w:val="7030A0"/>
          <w:szCs w:val="20"/>
        </w:rPr>
      </w:pPr>
      <w:r w:rsidRPr="00041885">
        <w:rPr>
          <w:rFonts w:hint="eastAsia"/>
          <w:color w:val="000000" w:themeColor="text1"/>
          <w:szCs w:val="20"/>
        </w:rPr>
        <w:t>한편,</w:t>
      </w:r>
      <w:r w:rsidRPr="00041885">
        <w:rPr>
          <w:color w:val="000000" w:themeColor="text1"/>
          <w:szCs w:val="20"/>
        </w:rPr>
        <w:t xml:space="preserve"> </w:t>
      </w:r>
      <w:r w:rsidR="00E1783F" w:rsidRPr="00041885">
        <w:rPr>
          <w:color w:val="000000" w:themeColor="text1"/>
          <w:szCs w:val="20"/>
        </w:rPr>
        <w:t>‘</w:t>
      </w:r>
      <w:r w:rsidRPr="00041885">
        <w:rPr>
          <w:rFonts w:hint="eastAsia"/>
          <w:color w:val="000000" w:themeColor="text1"/>
          <w:szCs w:val="20"/>
        </w:rPr>
        <w:t>테볼</w:t>
      </w:r>
      <w:r w:rsidR="00E1783F" w:rsidRPr="00041885">
        <w:rPr>
          <w:color w:val="000000" w:themeColor="text1"/>
          <w:szCs w:val="20"/>
        </w:rPr>
        <w:t>’</w:t>
      </w:r>
      <w:r w:rsidRPr="00041885">
        <w:rPr>
          <w:rFonts w:hint="eastAsia"/>
          <w:color w:val="000000" w:themeColor="text1"/>
          <w:szCs w:val="20"/>
        </w:rPr>
        <w:t xml:space="preserve">은 구글 피처드 선정을 기념해 </w:t>
      </w:r>
      <w:r w:rsidR="00E1783F" w:rsidRPr="00041885">
        <w:rPr>
          <w:rFonts w:hint="eastAsia"/>
          <w:color w:val="000000" w:themeColor="text1"/>
          <w:szCs w:val="20"/>
        </w:rPr>
        <w:t>4월</w:t>
      </w:r>
      <w:r w:rsidRPr="00041885">
        <w:rPr>
          <w:rFonts w:hint="eastAsia"/>
          <w:color w:val="000000" w:themeColor="text1"/>
          <w:szCs w:val="20"/>
        </w:rPr>
        <w:t xml:space="preserve"> </w:t>
      </w:r>
      <w:r w:rsidR="00E1783F" w:rsidRPr="00041885">
        <w:rPr>
          <w:color w:val="000000" w:themeColor="text1"/>
          <w:szCs w:val="20"/>
        </w:rPr>
        <w:t>25</w:t>
      </w:r>
      <w:r w:rsidRPr="00041885">
        <w:rPr>
          <w:rFonts w:hint="eastAsia"/>
          <w:color w:val="000000" w:themeColor="text1"/>
          <w:szCs w:val="20"/>
        </w:rPr>
        <w:t xml:space="preserve">일까지 게임에 접속하면, </w:t>
      </w:r>
      <w:r w:rsidR="00E1783F" w:rsidRPr="00041885">
        <w:rPr>
          <w:rFonts w:hint="eastAsia"/>
          <w:color w:val="000000" w:themeColor="text1"/>
          <w:szCs w:val="20"/>
        </w:rPr>
        <w:t>1만원 상당의 아이템 패키지를 지급한다.</w:t>
      </w:r>
    </w:p>
    <w:p w:rsidR="007A7C6F" w:rsidRPr="00261A73" w:rsidRDefault="007A7C6F" w:rsidP="008D55E8">
      <w:pPr>
        <w:spacing w:after="0" w:line="240" w:lineRule="auto"/>
        <w:rPr>
          <w:color w:val="000000" w:themeColor="text1"/>
          <w:szCs w:val="20"/>
        </w:rPr>
      </w:pPr>
    </w:p>
    <w:p w:rsidR="005C02C1" w:rsidRDefault="005C02C1" w:rsidP="00035AEE">
      <w:pPr>
        <w:pBdr>
          <w:bottom w:val="thinThickThinMediumGap" w:sz="18" w:space="1" w:color="auto"/>
        </w:pBdr>
      </w:pPr>
    </w:p>
    <w:p w:rsidR="00AD020A" w:rsidRDefault="00AD020A" w:rsidP="00035AEE">
      <w:r>
        <w:rPr>
          <w:rFonts w:hint="eastAsia"/>
        </w:rPr>
        <w:t>스토어 링크:</w:t>
      </w:r>
      <w:r>
        <w:t xml:space="preserve"> </w:t>
      </w:r>
      <w:hyperlink r:id="rId7" w:history="1">
        <w:r>
          <w:rPr>
            <w:rStyle w:val="a5"/>
          </w:rPr>
          <w:t>https://play.google.com/store/apps/details?id=com.Tevol.TribioPuzzle</w:t>
        </w:r>
      </w:hyperlink>
    </w:p>
    <w:p w:rsidR="005C02C1" w:rsidRDefault="005C02C1" w:rsidP="00035AEE">
      <w:r>
        <w:t>T</w:t>
      </w:r>
      <w:r>
        <w:rPr>
          <w:rFonts w:hint="eastAsia"/>
        </w:rPr>
        <w:t>witter:</w:t>
      </w:r>
      <w:r>
        <w:t xml:space="preserve"> </w:t>
      </w:r>
      <w:hyperlink r:id="rId8" w:history="1">
        <w:r w:rsidR="0040765B">
          <w:rPr>
            <w:rStyle w:val="a5"/>
          </w:rPr>
          <w:t>https://twitter.com/PuzzleTribio</w:t>
        </w:r>
      </w:hyperlink>
    </w:p>
    <w:p w:rsidR="005C02C1" w:rsidRDefault="005C02C1" w:rsidP="00035AEE">
      <w:r>
        <w:t>Facebook</w:t>
      </w:r>
      <w:r w:rsidR="0040765B">
        <w:t xml:space="preserve">: </w:t>
      </w:r>
      <w:hyperlink r:id="rId9" w:history="1">
        <w:r w:rsidR="0040765B">
          <w:rPr>
            <w:rStyle w:val="a5"/>
          </w:rPr>
          <w:t>https://www.facebook.com/Tribio-Puzzle-383796595772461/</w:t>
        </w:r>
      </w:hyperlink>
    </w:p>
    <w:p w:rsidR="003765B2" w:rsidRDefault="005C02C1" w:rsidP="00035AEE">
      <w:pPr>
        <w:rPr>
          <w:rStyle w:val="a5"/>
        </w:rPr>
      </w:pPr>
      <w:r>
        <w:t xml:space="preserve">Homepage: </w:t>
      </w:r>
      <w:hyperlink r:id="rId10" w:history="1">
        <w:r w:rsidR="0040765B" w:rsidRPr="00307574">
          <w:rPr>
            <w:rStyle w:val="a5"/>
          </w:rPr>
          <w:t>www.tevol.co.kr</w:t>
        </w:r>
      </w:hyperlink>
    </w:p>
    <w:p w:rsidR="003765B2" w:rsidRPr="003765B2" w:rsidRDefault="003765B2" w:rsidP="00035AEE">
      <w:pPr>
        <w:rPr>
          <w:color w:val="0000FF"/>
          <w:u w:val="single"/>
        </w:rPr>
      </w:pPr>
      <w:r>
        <w:rPr>
          <w:rStyle w:val="a5"/>
          <w:rFonts w:hint="eastAsia"/>
        </w:rPr>
        <w:lastRenderedPageBreak/>
        <w:t>홍보영상 유투브:</w:t>
      </w:r>
      <w:r>
        <w:rPr>
          <w:rStyle w:val="a5"/>
        </w:rPr>
        <w:t xml:space="preserve"> </w:t>
      </w:r>
      <w:hyperlink r:id="rId11" w:history="1">
        <w:r>
          <w:rPr>
            <w:rStyle w:val="a5"/>
          </w:rPr>
          <w:t>https://www.youtube.com/watch?v=4uUvy5K-mbc</w:t>
        </w:r>
      </w:hyperlink>
    </w:p>
    <w:sectPr w:rsidR="003765B2" w:rsidRPr="003765B2" w:rsidSect="002D37F3">
      <w:pgSz w:w="11906" w:h="16838" w:code="9"/>
      <w:pgMar w:top="1440" w:right="1440" w:bottom="1440" w:left="1440" w:header="0" w:footer="720" w:gutter="0"/>
      <w:cols w:space="425"/>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34E9" w:rsidRDefault="00AA34E9" w:rsidP="0016553F">
      <w:pPr>
        <w:spacing w:after="0" w:line="240" w:lineRule="auto"/>
      </w:pPr>
      <w:r>
        <w:separator/>
      </w:r>
    </w:p>
  </w:endnote>
  <w:endnote w:type="continuationSeparator" w:id="0">
    <w:p w:rsidR="00AA34E9" w:rsidRDefault="00AA34E9" w:rsidP="001655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34E9" w:rsidRDefault="00AA34E9" w:rsidP="0016553F">
      <w:pPr>
        <w:spacing w:after="0" w:line="240" w:lineRule="auto"/>
      </w:pPr>
      <w:r>
        <w:separator/>
      </w:r>
    </w:p>
  </w:footnote>
  <w:footnote w:type="continuationSeparator" w:id="0">
    <w:p w:rsidR="00AA34E9" w:rsidRDefault="00AA34E9" w:rsidP="001655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B3347"/>
    <w:multiLevelType w:val="multilevel"/>
    <w:tmpl w:val="ACEED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F7A4BE7"/>
    <w:multiLevelType w:val="multilevel"/>
    <w:tmpl w:val="61B6E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00"/>
  <w:drawingGridHorizontalSpacing w:val="100"/>
  <w:drawingGridVerticalSpacing w:val="299"/>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6AFB"/>
    <w:rsid w:val="00015DBD"/>
    <w:rsid w:val="00035AEE"/>
    <w:rsid w:val="00041885"/>
    <w:rsid w:val="00100059"/>
    <w:rsid w:val="001311C4"/>
    <w:rsid w:val="0016553F"/>
    <w:rsid w:val="00172319"/>
    <w:rsid w:val="001818FE"/>
    <w:rsid w:val="00260229"/>
    <w:rsid w:val="00261A73"/>
    <w:rsid w:val="002D37F3"/>
    <w:rsid w:val="003160C5"/>
    <w:rsid w:val="00316FEA"/>
    <w:rsid w:val="003364EC"/>
    <w:rsid w:val="003765B2"/>
    <w:rsid w:val="00381F3D"/>
    <w:rsid w:val="0040765B"/>
    <w:rsid w:val="004268AE"/>
    <w:rsid w:val="0044273B"/>
    <w:rsid w:val="00466AFB"/>
    <w:rsid w:val="004C2CA9"/>
    <w:rsid w:val="005217A0"/>
    <w:rsid w:val="005440DE"/>
    <w:rsid w:val="00555CDD"/>
    <w:rsid w:val="00557243"/>
    <w:rsid w:val="00565CDF"/>
    <w:rsid w:val="005C02C1"/>
    <w:rsid w:val="00660636"/>
    <w:rsid w:val="0078777D"/>
    <w:rsid w:val="007A7C6F"/>
    <w:rsid w:val="007F45AA"/>
    <w:rsid w:val="008D55E8"/>
    <w:rsid w:val="008E57B0"/>
    <w:rsid w:val="00A4101D"/>
    <w:rsid w:val="00A47BF1"/>
    <w:rsid w:val="00AA34E9"/>
    <w:rsid w:val="00AB0F90"/>
    <w:rsid w:val="00AD020A"/>
    <w:rsid w:val="00AD7C9D"/>
    <w:rsid w:val="00B60672"/>
    <w:rsid w:val="00BF4FB8"/>
    <w:rsid w:val="00C1224A"/>
    <w:rsid w:val="00C23DDC"/>
    <w:rsid w:val="00C92B28"/>
    <w:rsid w:val="00CA63AE"/>
    <w:rsid w:val="00CF2B28"/>
    <w:rsid w:val="00CF40A9"/>
    <w:rsid w:val="00D276F3"/>
    <w:rsid w:val="00D4066A"/>
    <w:rsid w:val="00D61870"/>
    <w:rsid w:val="00D947AB"/>
    <w:rsid w:val="00DA0C41"/>
    <w:rsid w:val="00DA4082"/>
    <w:rsid w:val="00DD1AC9"/>
    <w:rsid w:val="00DD781E"/>
    <w:rsid w:val="00E1783F"/>
    <w:rsid w:val="00E53692"/>
    <w:rsid w:val="00E824CA"/>
    <w:rsid w:val="00E87378"/>
    <w:rsid w:val="00F24E13"/>
    <w:rsid w:val="00F66BC7"/>
    <w:rsid w:val="00F9309E"/>
    <w:rsid w:val="00FA7253"/>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4ED0BF"/>
  <w15:chartTrackingRefBased/>
  <w15:docId w15:val="{65B121EC-0AB7-42C3-A2AA-8581EF2B8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paragraph" w:styleId="2">
    <w:name w:val="heading 2"/>
    <w:basedOn w:val="a"/>
    <w:link w:val="2Char"/>
    <w:uiPriority w:val="9"/>
    <w:qFormat/>
    <w:rsid w:val="0044273B"/>
    <w:pPr>
      <w:widowControl/>
      <w:wordWrap/>
      <w:autoSpaceDE/>
      <w:autoSpaceDN/>
      <w:spacing w:before="100" w:beforeAutospacing="1" w:after="100" w:afterAutospacing="1" w:line="240" w:lineRule="auto"/>
      <w:jc w:val="left"/>
      <w:outlineLvl w:val="1"/>
    </w:pPr>
    <w:rPr>
      <w:rFonts w:ascii="굴림" w:eastAsia="굴림" w:hAnsi="굴림" w:cs="굴림"/>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trPr>
      <w:hidden/>
    </w:trPr>
  </w:style>
  <w:style w:type="numbering" w:default="1" w:styleId="a2">
    <w:name w:val="No List"/>
    <w:uiPriority w:val="99"/>
    <w:semiHidden/>
    <w:unhideWhenUsed/>
  </w:style>
  <w:style w:type="paragraph" w:styleId="a3">
    <w:name w:val="Normal (Web)"/>
    <w:basedOn w:val="a"/>
    <w:uiPriority w:val="99"/>
    <w:semiHidden/>
    <w:unhideWhenUsed/>
    <w:rsid w:val="00466AFB"/>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styleId="a4">
    <w:name w:val="Strong"/>
    <w:basedOn w:val="a0"/>
    <w:uiPriority w:val="22"/>
    <w:qFormat/>
    <w:rsid w:val="00466AFB"/>
    <w:rPr>
      <w:b/>
      <w:bCs/>
    </w:rPr>
  </w:style>
  <w:style w:type="character" w:styleId="a5">
    <w:name w:val="Hyperlink"/>
    <w:basedOn w:val="a0"/>
    <w:uiPriority w:val="99"/>
    <w:unhideWhenUsed/>
    <w:rsid w:val="00466AFB"/>
    <w:rPr>
      <w:color w:val="0000FF"/>
      <w:u w:val="single"/>
    </w:rPr>
  </w:style>
  <w:style w:type="paragraph" w:styleId="a6">
    <w:name w:val="header"/>
    <w:basedOn w:val="a"/>
    <w:link w:val="Char"/>
    <w:uiPriority w:val="99"/>
    <w:unhideWhenUsed/>
    <w:rsid w:val="0016553F"/>
    <w:pPr>
      <w:tabs>
        <w:tab w:val="center" w:pos="4513"/>
        <w:tab w:val="right" w:pos="9026"/>
      </w:tabs>
      <w:snapToGrid w:val="0"/>
    </w:pPr>
  </w:style>
  <w:style w:type="character" w:customStyle="1" w:styleId="Char">
    <w:name w:val="머리글 Char"/>
    <w:basedOn w:val="a0"/>
    <w:link w:val="a6"/>
    <w:uiPriority w:val="99"/>
    <w:rsid w:val="0016553F"/>
  </w:style>
  <w:style w:type="paragraph" w:styleId="a7">
    <w:name w:val="footer"/>
    <w:basedOn w:val="a"/>
    <w:link w:val="Char0"/>
    <w:uiPriority w:val="99"/>
    <w:unhideWhenUsed/>
    <w:rsid w:val="0016553F"/>
    <w:pPr>
      <w:tabs>
        <w:tab w:val="center" w:pos="4513"/>
        <w:tab w:val="right" w:pos="9026"/>
      </w:tabs>
      <w:snapToGrid w:val="0"/>
    </w:pPr>
  </w:style>
  <w:style w:type="character" w:customStyle="1" w:styleId="Char0">
    <w:name w:val="바닥글 Char"/>
    <w:basedOn w:val="a0"/>
    <w:link w:val="a7"/>
    <w:uiPriority w:val="99"/>
    <w:rsid w:val="0016553F"/>
  </w:style>
  <w:style w:type="character" w:customStyle="1" w:styleId="show-for-sr">
    <w:name w:val="show-for-sr"/>
    <w:basedOn w:val="a0"/>
    <w:rsid w:val="0016553F"/>
  </w:style>
  <w:style w:type="character" w:customStyle="1" w:styleId="2Char">
    <w:name w:val="제목 2 Char"/>
    <w:basedOn w:val="a0"/>
    <w:link w:val="2"/>
    <w:uiPriority w:val="9"/>
    <w:rsid w:val="0044273B"/>
    <w:rPr>
      <w:rFonts w:ascii="굴림" w:eastAsia="굴림" w:hAnsi="굴림" w:cs="굴림"/>
      <w:b/>
      <w:bCs/>
      <w:kern w:val="0"/>
      <w:sz w:val="36"/>
      <w:szCs w:val="36"/>
    </w:rPr>
  </w:style>
  <w:style w:type="character" w:customStyle="1" w:styleId="font11">
    <w:name w:val="font_11"/>
    <w:basedOn w:val="a0"/>
    <w:rsid w:val="0044273B"/>
  </w:style>
  <w:style w:type="character" w:customStyle="1" w:styleId="sib">
    <w:name w:val="s_ib"/>
    <w:basedOn w:val="a0"/>
    <w:rsid w:val="0044273B"/>
  </w:style>
  <w:style w:type="paragraph" w:styleId="z-">
    <w:name w:val="HTML Top of Form"/>
    <w:basedOn w:val="a"/>
    <w:next w:val="a"/>
    <w:link w:val="z-Char"/>
    <w:hidden/>
    <w:uiPriority w:val="99"/>
    <w:semiHidden/>
    <w:unhideWhenUsed/>
    <w:rsid w:val="0044273B"/>
    <w:pPr>
      <w:widowControl/>
      <w:pBdr>
        <w:bottom w:val="single" w:sz="6" w:space="1" w:color="auto"/>
      </w:pBdr>
      <w:wordWrap/>
      <w:autoSpaceDE/>
      <w:autoSpaceDN/>
      <w:spacing w:after="0" w:line="240" w:lineRule="auto"/>
      <w:jc w:val="center"/>
    </w:pPr>
    <w:rPr>
      <w:rFonts w:ascii="Arial" w:eastAsia="굴림" w:hAnsi="Arial" w:cs="Arial"/>
      <w:vanish/>
      <w:kern w:val="0"/>
      <w:sz w:val="16"/>
      <w:szCs w:val="16"/>
    </w:rPr>
  </w:style>
  <w:style w:type="character" w:customStyle="1" w:styleId="z-Char">
    <w:name w:val="z-양식의 맨 위 Char"/>
    <w:basedOn w:val="a0"/>
    <w:link w:val="z-"/>
    <w:uiPriority w:val="99"/>
    <w:semiHidden/>
    <w:rsid w:val="0044273B"/>
    <w:rPr>
      <w:rFonts w:ascii="Arial" w:eastAsia="굴림" w:hAnsi="Arial" w:cs="Arial"/>
      <w:vanish/>
      <w:kern w:val="0"/>
      <w:sz w:val="16"/>
      <w:szCs w:val="16"/>
    </w:rPr>
  </w:style>
  <w:style w:type="paragraph" w:styleId="z-0">
    <w:name w:val="HTML Bottom of Form"/>
    <w:basedOn w:val="a"/>
    <w:next w:val="a"/>
    <w:link w:val="z-Char0"/>
    <w:hidden/>
    <w:uiPriority w:val="99"/>
    <w:semiHidden/>
    <w:unhideWhenUsed/>
    <w:rsid w:val="0044273B"/>
    <w:pPr>
      <w:widowControl/>
      <w:pBdr>
        <w:top w:val="single" w:sz="6" w:space="1" w:color="auto"/>
      </w:pBdr>
      <w:wordWrap/>
      <w:autoSpaceDE/>
      <w:autoSpaceDN/>
      <w:spacing w:after="0" w:line="240" w:lineRule="auto"/>
      <w:jc w:val="center"/>
    </w:pPr>
    <w:rPr>
      <w:rFonts w:ascii="Arial" w:eastAsia="굴림" w:hAnsi="Arial" w:cs="Arial"/>
      <w:vanish/>
      <w:kern w:val="0"/>
      <w:sz w:val="16"/>
      <w:szCs w:val="16"/>
    </w:rPr>
  </w:style>
  <w:style w:type="character" w:customStyle="1" w:styleId="z-Char0">
    <w:name w:val="z-양식의 맨 아래 Char"/>
    <w:basedOn w:val="a0"/>
    <w:link w:val="z-0"/>
    <w:uiPriority w:val="99"/>
    <w:semiHidden/>
    <w:rsid w:val="0044273B"/>
    <w:rPr>
      <w:rFonts w:ascii="Arial" w:eastAsia="굴림" w:hAnsi="Arial" w:cs="Arial"/>
      <w:vanish/>
      <w:kern w:val="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9620418">
      <w:bodyDiv w:val="1"/>
      <w:marLeft w:val="0"/>
      <w:marRight w:val="0"/>
      <w:marTop w:val="0"/>
      <w:marBottom w:val="0"/>
      <w:divBdr>
        <w:top w:val="none" w:sz="0" w:space="0" w:color="auto"/>
        <w:left w:val="none" w:sz="0" w:space="0" w:color="auto"/>
        <w:bottom w:val="none" w:sz="0" w:space="0" w:color="auto"/>
        <w:right w:val="none" w:sz="0" w:space="0" w:color="auto"/>
      </w:divBdr>
      <w:divsChild>
        <w:div w:id="754281250">
          <w:marLeft w:val="0"/>
          <w:marRight w:val="0"/>
          <w:marTop w:val="0"/>
          <w:marBottom w:val="0"/>
          <w:divBdr>
            <w:top w:val="none" w:sz="0" w:space="0" w:color="auto"/>
            <w:left w:val="none" w:sz="0" w:space="0" w:color="auto"/>
            <w:bottom w:val="none" w:sz="0" w:space="0" w:color="auto"/>
            <w:right w:val="none" w:sz="0" w:space="0" w:color="auto"/>
          </w:divBdr>
        </w:div>
      </w:divsChild>
    </w:div>
    <w:div w:id="1347252978">
      <w:bodyDiv w:val="1"/>
      <w:marLeft w:val="0"/>
      <w:marRight w:val="0"/>
      <w:marTop w:val="0"/>
      <w:marBottom w:val="0"/>
      <w:divBdr>
        <w:top w:val="none" w:sz="0" w:space="0" w:color="auto"/>
        <w:left w:val="none" w:sz="0" w:space="0" w:color="auto"/>
        <w:bottom w:val="none" w:sz="0" w:space="0" w:color="auto"/>
        <w:right w:val="none" w:sz="0" w:space="0" w:color="auto"/>
      </w:divBdr>
      <w:divsChild>
        <w:div w:id="431824265">
          <w:marLeft w:val="0"/>
          <w:marRight w:val="0"/>
          <w:marTop w:val="0"/>
          <w:marBottom w:val="0"/>
          <w:divBdr>
            <w:top w:val="single" w:sz="12" w:space="11" w:color="444444"/>
            <w:left w:val="none" w:sz="0" w:space="0" w:color="auto"/>
            <w:bottom w:val="single" w:sz="6" w:space="11" w:color="444444"/>
            <w:right w:val="none" w:sz="0" w:space="0" w:color="auto"/>
          </w:divBdr>
          <w:divsChild>
            <w:div w:id="1678724736">
              <w:marLeft w:val="0"/>
              <w:marRight w:val="0"/>
              <w:marTop w:val="0"/>
              <w:marBottom w:val="0"/>
              <w:divBdr>
                <w:top w:val="none" w:sz="0" w:space="0" w:color="auto"/>
                <w:left w:val="none" w:sz="0" w:space="0" w:color="auto"/>
                <w:bottom w:val="single" w:sz="6" w:space="17" w:color="E6E6E6"/>
                <w:right w:val="none" w:sz="0" w:space="0" w:color="auto"/>
              </w:divBdr>
            </w:div>
            <w:div w:id="875115898">
              <w:marLeft w:val="0"/>
              <w:marRight w:val="0"/>
              <w:marTop w:val="0"/>
              <w:marBottom w:val="0"/>
              <w:divBdr>
                <w:top w:val="none" w:sz="0" w:space="0" w:color="auto"/>
                <w:left w:val="none" w:sz="0" w:space="0" w:color="auto"/>
                <w:bottom w:val="none" w:sz="0" w:space="0" w:color="auto"/>
                <w:right w:val="none" w:sz="0" w:space="0" w:color="auto"/>
              </w:divBdr>
            </w:div>
          </w:divsChild>
        </w:div>
        <w:div w:id="2030719047">
          <w:marLeft w:val="0"/>
          <w:marRight w:val="0"/>
          <w:marTop w:val="0"/>
          <w:marBottom w:val="0"/>
          <w:divBdr>
            <w:top w:val="none" w:sz="0" w:space="0" w:color="auto"/>
            <w:left w:val="none" w:sz="0" w:space="0" w:color="auto"/>
            <w:bottom w:val="single" w:sz="6" w:space="0" w:color="ECECEC"/>
            <w:right w:val="none" w:sz="0" w:space="0" w:color="auto"/>
          </w:divBdr>
          <w:divsChild>
            <w:div w:id="455412653">
              <w:marLeft w:val="0"/>
              <w:marRight w:val="0"/>
              <w:marTop w:val="150"/>
              <w:marBottom w:val="525"/>
              <w:divBdr>
                <w:top w:val="none" w:sz="0" w:space="0" w:color="auto"/>
                <w:left w:val="none" w:sz="0" w:space="0" w:color="auto"/>
                <w:bottom w:val="none" w:sz="0" w:space="0" w:color="auto"/>
                <w:right w:val="none" w:sz="0" w:space="0" w:color="auto"/>
              </w:divBdr>
            </w:div>
          </w:divsChild>
        </w:div>
      </w:divsChild>
    </w:div>
    <w:div w:id="1479878368">
      <w:bodyDiv w:val="1"/>
      <w:marLeft w:val="0"/>
      <w:marRight w:val="0"/>
      <w:marTop w:val="0"/>
      <w:marBottom w:val="0"/>
      <w:divBdr>
        <w:top w:val="none" w:sz="0" w:space="0" w:color="auto"/>
        <w:left w:val="none" w:sz="0" w:space="0" w:color="auto"/>
        <w:bottom w:val="none" w:sz="0" w:space="0" w:color="auto"/>
        <w:right w:val="none" w:sz="0" w:space="0" w:color="auto"/>
      </w:divBdr>
      <w:divsChild>
        <w:div w:id="1049763244">
          <w:marLeft w:val="0"/>
          <w:marRight w:val="0"/>
          <w:marTop w:val="0"/>
          <w:marBottom w:val="0"/>
          <w:divBdr>
            <w:top w:val="single" w:sz="12" w:space="11" w:color="444444"/>
            <w:left w:val="none" w:sz="0" w:space="0" w:color="auto"/>
            <w:bottom w:val="single" w:sz="6" w:space="11" w:color="444444"/>
            <w:right w:val="none" w:sz="0" w:space="0" w:color="auto"/>
          </w:divBdr>
          <w:divsChild>
            <w:div w:id="50420211">
              <w:marLeft w:val="0"/>
              <w:marRight w:val="0"/>
              <w:marTop w:val="0"/>
              <w:marBottom w:val="0"/>
              <w:divBdr>
                <w:top w:val="none" w:sz="0" w:space="0" w:color="auto"/>
                <w:left w:val="none" w:sz="0" w:space="0" w:color="auto"/>
                <w:bottom w:val="single" w:sz="6" w:space="17" w:color="E6E6E6"/>
                <w:right w:val="none" w:sz="0" w:space="0" w:color="auto"/>
              </w:divBdr>
            </w:div>
            <w:div w:id="1679230744">
              <w:marLeft w:val="0"/>
              <w:marRight w:val="0"/>
              <w:marTop w:val="0"/>
              <w:marBottom w:val="0"/>
              <w:divBdr>
                <w:top w:val="none" w:sz="0" w:space="0" w:color="auto"/>
                <w:left w:val="none" w:sz="0" w:space="0" w:color="auto"/>
                <w:bottom w:val="none" w:sz="0" w:space="0" w:color="auto"/>
                <w:right w:val="none" w:sz="0" w:space="0" w:color="auto"/>
              </w:divBdr>
            </w:div>
          </w:divsChild>
        </w:div>
        <w:div w:id="495920403">
          <w:marLeft w:val="0"/>
          <w:marRight w:val="0"/>
          <w:marTop w:val="0"/>
          <w:marBottom w:val="0"/>
          <w:divBdr>
            <w:top w:val="none" w:sz="0" w:space="0" w:color="auto"/>
            <w:left w:val="none" w:sz="0" w:space="0" w:color="auto"/>
            <w:bottom w:val="single" w:sz="6" w:space="0" w:color="ECECEC"/>
            <w:right w:val="none" w:sz="0" w:space="0" w:color="auto"/>
          </w:divBdr>
          <w:divsChild>
            <w:div w:id="1480152257">
              <w:marLeft w:val="0"/>
              <w:marRight w:val="0"/>
              <w:marTop w:val="150"/>
              <w:marBottom w:val="525"/>
              <w:divBdr>
                <w:top w:val="none" w:sz="0" w:space="0" w:color="auto"/>
                <w:left w:val="none" w:sz="0" w:space="0" w:color="auto"/>
                <w:bottom w:val="none" w:sz="0" w:space="0" w:color="auto"/>
                <w:right w:val="none" w:sz="0" w:space="0" w:color="auto"/>
              </w:divBdr>
            </w:div>
          </w:divsChild>
        </w:div>
      </w:divsChild>
    </w:div>
    <w:div w:id="1995789390">
      <w:bodyDiv w:val="1"/>
      <w:marLeft w:val="0"/>
      <w:marRight w:val="0"/>
      <w:marTop w:val="0"/>
      <w:marBottom w:val="0"/>
      <w:divBdr>
        <w:top w:val="none" w:sz="0" w:space="0" w:color="auto"/>
        <w:left w:val="none" w:sz="0" w:space="0" w:color="auto"/>
        <w:bottom w:val="none" w:sz="0" w:space="0" w:color="auto"/>
        <w:right w:val="none" w:sz="0" w:space="0" w:color="auto"/>
      </w:divBdr>
      <w:divsChild>
        <w:div w:id="101731345">
          <w:marLeft w:val="0"/>
          <w:marRight w:val="0"/>
          <w:marTop w:val="0"/>
          <w:marBottom w:val="0"/>
          <w:divBdr>
            <w:top w:val="none" w:sz="0" w:space="0" w:color="auto"/>
            <w:left w:val="none" w:sz="0" w:space="0" w:color="auto"/>
            <w:bottom w:val="none" w:sz="0" w:space="0" w:color="auto"/>
            <w:right w:val="none" w:sz="0" w:space="0" w:color="auto"/>
          </w:divBdr>
        </w:div>
        <w:div w:id="1048995260">
          <w:marLeft w:val="0"/>
          <w:marRight w:val="0"/>
          <w:marTop w:val="0"/>
          <w:marBottom w:val="0"/>
          <w:divBdr>
            <w:top w:val="none" w:sz="0" w:space="0" w:color="auto"/>
            <w:left w:val="none" w:sz="0" w:space="0" w:color="auto"/>
            <w:bottom w:val="none" w:sz="0" w:space="0" w:color="auto"/>
            <w:right w:val="none" w:sz="0" w:space="0" w:color="auto"/>
          </w:divBdr>
        </w:div>
        <w:div w:id="1472593926">
          <w:marLeft w:val="0"/>
          <w:marRight w:val="0"/>
          <w:marTop w:val="0"/>
          <w:marBottom w:val="0"/>
          <w:divBdr>
            <w:top w:val="none" w:sz="0" w:space="0" w:color="auto"/>
            <w:left w:val="none" w:sz="0" w:space="0" w:color="auto"/>
            <w:bottom w:val="none" w:sz="0" w:space="0" w:color="auto"/>
            <w:right w:val="none" w:sz="0" w:space="0" w:color="auto"/>
          </w:divBdr>
          <w:divsChild>
            <w:div w:id="1700429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witter.com/PuzzleTribi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play.google.com/store/apps/details?id=com.Tevol.TribioPuzzl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4uUvy5K-mbc" TargetMode="External"/><Relationship Id="rId5" Type="http://schemas.openxmlformats.org/officeDocument/2006/relationships/footnotes" Target="footnotes.xml"/><Relationship Id="rId10" Type="http://schemas.openxmlformats.org/officeDocument/2006/relationships/hyperlink" Target="http://www.tevol.co.kr" TargetMode="External"/><Relationship Id="rId4" Type="http://schemas.openxmlformats.org/officeDocument/2006/relationships/webSettings" Target="webSettings.xml"/><Relationship Id="rId9" Type="http://schemas.openxmlformats.org/officeDocument/2006/relationships/hyperlink" Target="https://www.facebook.com/Tribio-Puzzle-383796595772461/"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292</TotalTime>
  <Pages>2</Pages>
  <Words>213</Words>
  <Characters>1218</Characters>
  <Application>Microsoft Office Word</Application>
  <DocSecurity>0</DocSecurity>
  <Lines>10</Lines>
  <Paragraphs>2</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사용자</dc:creator>
  <cp:keywords/>
  <dc:description/>
  <cp:lastModifiedBy>문 철호</cp:lastModifiedBy>
  <cp:revision>12</cp:revision>
  <dcterms:created xsi:type="dcterms:W3CDTF">2019-04-18T06:17:00Z</dcterms:created>
  <dcterms:modified xsi:type="dcterms:W3CDTF">2019-04-19T08:15:00Z</dcterms:modified>
</cp:coreProperties>
</file>