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21"/>
        <w:tblpPr w:leftFromText="142" w:rightFromText="142" w:vertAnchor="text" w:horzAnchor="margin" w:tblpY="71"/>
        <w:tblW w:w="9498" w:type="dxa"/>
        <w:tblLook w:val="04A0" w:firstRow="1" w:lastRow="0" w:firstColumn="1" w:lastColumn="0" w:noHBand="0" w:noVBand="1"/>
      </w:tblPr>
      <w:tblGrid>
        <w:gridCol w:w="3062"/>
        <w:gridCol w:w="2183"/>
        <w:gridCol w:w="4253"/>
      </w:tblGrid>
      <w:tr w:rsidR="00692EBB" w:rsidRPr="005E2EB6" w:rsidTr="007C6A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2" w:type="dxa"/>
            <w:vMerge w:val="restart"/>
            <w:tcBorders>
              <w:top w:val="thinThickSmallGap" w:sz="24" w:space="0" w:color="7F7F7F" w:themeColor="text1" w:themeTint="80"/>
            </w:tcBorders>
            <w:vAlign w:val="center"/>
            <w:hideMark/>
          </w:tcPr>
          <w:p w:rsidR="00692EBB" w:rsidRPr="005E2EB6" w:rsidRDefault="007C6AB4" w:rsidP="007C6AB4">
            <w:pPr>
              <w:jc w:val="center"/>
              <w:rPr>
                <w:rFonts w:ascii="돋움" w:eastAsia="돋움" w:hAnsi="돋움" w:cs="굴림"/>
                <w:color w:val="000000"/>
                <w:sz w:val="52"/>
              </w:rPr>
            </w:pPr>
            <w:r>
              <w:rPr>
                <w:rFonts w:ascii="돋움" w:eastAsia="돋움" w:hAnsi="돋움" w:cs="굴림" w:hint="eastAsia"/>
                <w:noProof/>
                <w:color w:val="000000"/>
                <w:sz w:val="28"/>
              </w:rPr>
              <w:drawing>
                <wp:inline distT="0" distB="0" distL="0" distR="0">
                  <wp:extent cx="1430500" cy="373174"/>
                  <wp:effectExtent l="0" t="0" r="0" b="8255"/>
                  <wp:docPr id="5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회사로고(고화질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500" cy="373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C6AB4">
              <w:rPr>
                <w:rFonts w:ascii="돋움" w:eastAsia="돋움" w:hAnsi="돋움" w:cs="굴림" w:hint="eastAsia"/>
                <w:sz w:val="28"/>
              </w:rPr>
              <w:t xml:space="preserve">주식회사 </w:t>
            </w:r>
            <w:r w:rsidR="00CE75C5">
              <w:rPr>
                <w:rFonts w:ascii="돋움" w:eastAsia="돋움" w:hAnsi="돋움" w:cs="굴림" w:hint="eastAsia"/>
                <w:sz w:val="28"/>
              </w:rPr>
              <w:t>씨제이에스</w:t>
            </w:r>
          </w:p>
        </w:tc>
        <w:tc>
          <w:tcPr>
            <w:tcW w:w="6436" w:type="dxa"/>
            <w:gridSpan w:val="2"/>
            <w:tcBorders>
              <w:top w:val="thinThickSmallGap" w:sz="24" w:space="0" w:color="7F7F7F" w:themeColor="text1" w:themeTint="80"/>
            </w:tcBorders>
            <w:hideMark/>
          </w:tcPr>
          <w:p w:rsidR="00692EBB" w:rsidRPr="00CE7FD1" w:rsidRDefault="00692EBB" w:rsidP="00692EB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 w:rsidRPr="00692EBB">
              <w:rPr>
                <w:rFonts w:ascii="돋움" w:eastAsia="돋움" w:hAnsi="돋움" w:cs="굴림" w:hint="eastAsia"/>
                <w:color w:val="000000"/>
                <w:sz w:val="52"/>
              </w:rPr>
              <w:t>보도자료</w:t>
            </w:r>
            <w:bookmarkStart w:id="0" w:name="_GoBack"/>
            <w:bookmarkEnd w:id="0"/>
          </w:p>
        </w:tc>
      </w:tr>
      <w:tr w:rsidR="00692EBB" w:rsidRPr="005E2EB6" w:rsidTr="00692E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2" w:type="dxa"/>
            <w:vMerge/>
            <w:hideMark/>
          </w:tcPr>
          <w:p w:rsidR="00692EBB" w:rsidRPr="005E2EB6" w:rsidRDefault="00692EBB" w:rsidP="009B66CF">
            <w:pPr>
              <w:rPr>
                <w:rFonts w:ascii="돋움" w:eastAsia="돋움" w:hAnsi="돋움" w:cs="굴림"/>
                <w:b w:val="0"/>
                <w:bCs w:val="0"/>
                <w:color w:val="000000"/>
              </w:rPr>
            </w:pPr>
          </w:p>
        </w:tc>
        <w:tc>
          <w:tcPr>
            <w:tcW w:w="2183" w:type="dxa"/>
            <w:hideMark/>
          </w:tcPr>
          <w:p w:rsidR="00692EBB" w:rsidRPr="00CE7FD1" w:rsidRDefault="00692EBB" w:rsidP="009B66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 w:rsidRPr="00CE7FD1">
              <w:rPr>
                <w:rFonts w:ascii="돋움" w:eastAsia="돋움" w:hAnsi="돋움" w:cs="굴림" w:hint="eastAsia"/>
                <w:color w:val="000000"/>
              </w:rPr>
              <w:t>희망</w:t>
            </w:r>
            <w:r w:rsidRPr="00CE7FD1">
              <w:rPr>
                <w:rFonts w:ascii="돋움" w:eastAsia="돋움" w:hAnsi="돋움" w:cs="굴림"/>
                <w:color w:val="000000"/>
              </w:rPr>
              <w:t xml:space="preserve"> </w:t>
            </w:r>
            <w:r w:rsidR="00BA27A0" w:rsidRPr="00CE7FD1">
              <w:rPr>
                <w:rFonts w:ascii="돋움" w:eastAsia="돋움" w:hAnsi="돋움" w:cs="굴림" w:hint="eastAsia"/>
                <w:color w:val="000000"/>
              </w:rPr>
              <w:t>보도 일시</w:t>
            </w:r>
          </w:p>
        </w:tc>
        <w:tc>
          <w:tcPr>
            <w:tcW w:w="4253" w:type="dxa"/>
            <w:hideMark/>
          </w:tcPr>
          <w:p w:rsidR="00692EBB" w:rsidRPr="00CE7FD1" w:rsidRDefault="00692EBB" w:rsidP="009B66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 w:rsidRPr="00CE7FD1">
              <w:rPr>
                <w:rFonts w:ascii="돋움" w:eastAsia="돋움" w:hAnsi="돋움" w:cs="굴림" w:hint="eastAsia"/>
                <w:color w:val="000000"/>
              </w:rPr>
              <w:t>최대한</w:t>
            </w:r>
            <w:r w:rsidRPr="00CE7FD1">
              <w:rPr>
                <w:rFonts w:ascii="돋움" w:eastAsia="돋움" w:hAnsi="돋움" w:cs="굴림"/>
                <w:color w:val="000000"/>
              </w:rPr>
              <w:t xml:space="preserve"> </w:t>
            </w:r>
            <w:r w:rsidRPr="00CE7FD1">
              <w:rPr>
                <w:rFonts w:ascii="돋움" w:eastAsia="돋움" w:hAnsi="돋움" w:cs="굴림" w:hint="eastAsia"/>
                <w:color w:val="000000"/>
              </w:rPr>
              <w:t>빠른</w:t>
            </w:r>
            <w:r w:rsidRPr="00CE7FD1">
              <w:rPr>
                <w:rFonts w:ascii="돋움" w:eastAsia="돋움" w:hAnsi="돋움" w:cs="굴림"/>
                <w:color w:val="000000"/>
              </w:rPr>
              <w:t xml:space="preserve"> </w:t>
            </w:r>
            <w:r w:rsidR="00F95BFA" w:rsidRPr="00CE7FD1">
              <w:rPr>
                <w:rFonts w:ascii="돋움" w:eastAsia="돋움" w:hAnsi="돋움" w:cs="굴림" w:hint="eastAsia"/>
                <w:color w:val="000000"/>
              </w:rPr>
              <w:t>시일 내에</w:t>
            </w:r>
            <w:r w:rsidRPr="00CE7FD1">
              <w:rPr>
                <w:rFonts w:ascii="돋움" w:eastAsia="돋움" w:hAnsi="돋움" w:cs="굴림"/>
                <w:color w:val="000000"/>
              </w:rPr>
              <w:t xml:space="preserve"> </w:t>
            </w:r>
            <w:r w:rsidR="00F95BFA" w:rsidRPr="00CE7FD1">
              <w:rPr>
                <w:rFonts w:ascii="돋움" w:eastAsia="돋움" w:hAnsi="돋움" w:cs="굴림" w:hint="eastAsia"/>
                <w:color w:val="000000"/>
              </w:rPr>
              <w:t>부탁 드립니다</w:t>
            </w:r>
            <w:r w:rsidRPr="00CE7FD1">
              <w:rPr>
                <w:rFonts w:ascii="돋움" w:eastAsia="돋움" w:hAnsi="돋움" w:cs="굴림"/>
                <w:color w:val="000000"/>
              </w:rPr>
              <w:t>.</w:t>
            </w:r>
          </w:p>
        </w:tc>
      </w:tr>
      <w:tr w:rsidR="00692EBB" w:rsidRPr="005E2EB6" w:rsidTr="00692EB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2" w:type="dxa"/>
            <w:vMerge/>
            <w:hideMark/>
          </w:tcPr>
          <w:p w:rsidR="00692EBB" w:rsidRPr="005E2EB6" w:rsidRDefault="00692EBB" w:rsidP="009B66CF">
            <w:pPr>
              <w:rPr>
                <w:rFonts w:ascii="돋움" w:eastAsia="돋움" w:hAnsi="돋움" w:cs="굴림"/>
                <w:b w:val="0"/>
                <w:bCs w:val="0"/>
                <w:color w:val="000000"/>
              </w:rPr>
            </w:pPr>
          </w:p>
        </w:tc>
        <w:tc>
          <w:tcPr>
            <w:tcW w:w="2183" w:type="dxa"/>
            <w:hideMark/>
          </w:tcPr>
          <w:p w:rsidR="00692EBB" w:rsidRPr="00CE7FD1" w:rsidRDefault="00692EBB" w:rsidP="009B66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>
              <w:rPr>
                <w:rFonts w:ascii="돋움" w:eastAsia="돋움" w:hAnsi="돋움" w:cs="굴림" w:hint="eastAsia"/>
                <w:color w:val="000000"/>
              </w:rPr>
              <w:t>보도자료</w:t>
            </w:r>
          </w:p>
        </w:tc>
        <w:tc>
          <w:tcPr>
            <w:tcW w:w="4253" w:type="dxa"/>
            <w:hideMark/>
          </w:tcPr>
          <w:p w:rsidR="00692EBB" w:rsidRDefault="00692EBB" w:rsidP="00DB5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>
              <w:rPr>
                <w:rFonts w:ascii="돋움" w:eastAsia="돋움" w:hAnsi="돋움" w:cs="굴림" w:hint="eastAsia"/>
                <w:color w:val="000000"/>
              </w:rPr>
              <w:t xml:space="preserve">총 </w:t>
            </w:r>
            <w:r w:rsidR="006D3E79">
              <w:rPr>
                <w:rFonts w:ascii="돋움" w:eastAsia="돋움" w:hAnsi="돋움" w:cs="굴림"/>
                <w:color w:val="000000"/>
              </w:rPr>
              <w:t>4</w:t>
            </w:r>
            <w:r>
              <w:rPr>
                <w:rFonts w:ascii="돋움" w:eastAsia="돋움" w:hAnsi="돋움" w:cs="굴림" w:hint="eastAsia"/>
                <w:color w:val="000000"/>
              </w:rPr>
              <w:t>쪽 (첨부 제외)</w:t>
            </w:r>
          </w:p>
        </w:tc>
      </w:tr>
      <w:tr w:rsidR="00692EBB" w:rsidRPr="005E2EB6" w:rsidTr="00692E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2" w:type="dxa"/>
            <w:vMerge/>
            <w:hideMark/>
          </w:tcPr>
          <w:p w:rsidR="00692EBB" w:rsidRPr="005E2EB6" w:rsidRDefault="00692EBB" w:rsidP="009B66CF">
            <w:pPr>
              <w:rPr>
                <w:rFonts w:ascii="돋움" w:eastAsia="돋움" w:hAnsi="돋움" w:cs="굴림"/>
                <w:b w:val="0"/>
                <w:bCs w:val="0"/>
                <w:color w:val="000000"/>
              </w:rPr>
            </w:pPr>
          </w:p>
        </w:tc>
        <w:tc>
          <w:tcPr>
            <w:tcW w:w="2183" w:type="dxa"/>
            <w:hideMark/>
          </w:tcPr>
          <w:p w:rsidR="00692EBB" w:rsidRDefault="00692EBB" w:rsidP="009B66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>
              <w:rPr>
                <w:rFonts w:ascii="돋움" w:eastAsia="돋움" w:hAnsi="돋움" w:cs="굴림" w:hint="eastAsia"/>
                <w:color w:val="000000"/>
              </w:rPr>
              <w:t>첨        부</w:t>
            </w:r>
          </w:p>
        </w:tc>
        <w:tc>
          <w:tcPr>
            <w:tcW w:w="4253" w:type="dxa"/>
            <w:hideMark/>
          </w:tcPr>
          <w:p w:rsidR="00692EBB" w:rsidRDefault="00692EBB" w:rsidP="00D551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>
              <w:rPr>
                <w:rFonts w:ascii="돋움" w:eastAsia="돋움" w:hAnsi="돋움" w:cs="굴림" w:hint="eastAsia"/>
                <w:color w:val="000000"/>
              </w:rPr>
              <w:t xml:space="preserve">홍보 사진 </w:t>
            </w:r>
            <w:r w:rsidR="00D5514F">
              <w:rPr>
                <w:rFonts w:ascii="돋움" w:eastAsia="돋움" w:hAnsi="돋움" w:cs="굴림" w:hint="eastAsia"/>
                <w:color w:val="000000"/>
              </w:rPr>
              <w:t>3</w:t>
            </w:r>
            <w:r>
              <w:rPr>
                <w:rFonts w:ascii="돋움" w:eastAsia="돋움" w:hAnsi="돋움" w:cs="굴림" w:hint="eastAsia"/>
                <w:color w:val="000000"/>
              </w:rPr>
              <w:t>매</w:t>
            </w:r>
          </w:p>
        </w:tc>
      </w:tr>
      <w:tr w:rsidR="00692EBB" w:rsidRPr="005E2EB6" w:rsidTr="00692EB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2" w:type="dxa"/>
            <w:vMerge/>
            <w:hideMark/>
          </w:tcPr>
          <w:p w:rsidR="00692EBB" w:rsidRPr="005E2EB6" w:rsidRDefault="00692EBB" w:rsidP="009B66CF">
            <w:pPr>
              <w:rPr>
                <w:rFonts w:ascii="돋움" w:eastAsia="돋움" w:hAnsi="돋움" w:cs="굴림"/>
                <w:b w:val="0"/>
                <w:bCs w:val="0"/>
                <w:color w:val="000000"/>
              </w:rPr>
            </w:pPr>
          </w:p>
        </w:tc>
        <w:tc>
          <w:tcPr>
            <w:tcW w:w="2183" w:type="dxa"/>
            <w:hideMark/>
          </w:tcPr>
          <w:p w:rsidR="00692EBB" w:rsidRPr="00CE7FD1" w:rsidRDefault="00692EBB" w:rsidP="009B66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 w:rsidRPr="00CE7FD1">
              <w:rPr>
                <w:rFonts w:ascii="돋움" w:eastAsia="돋움" w:hAnsi="돋움" w:cs="굴림" w:hint="eastAsia"/>
                <w:color w:val="000000"/>
              </w:rPr>
              <w:t>담당부서</w:t>
            </w:r>
          </w:p>
        </w:tc>
        <w:tc>
          <w:tcPr>
            <w:tcW w:w="4253" w:type="dxa"/>
            <w:hideMark/>
          </w:tcPr>
          <w:p w:rsidR="00692EBB" w:rsidRPr="00CE7FD1" w:rsidRDefault="00CE75C5" w:rsidP="00DB5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>
              <w:rPr>
                <w:rFonts w:ascii="돋움" w:eastAsia="돋움" w:hAnsi="돋움" w:cs="굴림" w:hint="eastAsia"/>
              </w:rPr>
              <w:t>브랜드마케팅</w:t>
            </w:r>
            <w:r w:rsidR="00053103" w:rsidRPr="0074464A">
              <w:rPr>
                <w:rFonts w:ascii="돋움" w:eastAsia="돋움" w:hAnsi="돋움" w:cs="굴림" w:hint="eastAsia"/>
              </w:rPr>
              <w:t>사업부</w:t>
            </w:r>
            <w:r w:rsidR="00692EBB" w:rsidRPr="00CE7FD1">
              <w:rPr>
                <w:rFonts w:ascii="돋움" w:eastAsia="돋움" w:hAnsi="돋움" w:cs="굴림" w:hint="eastAsia"/>
                <w:color w:val="000000"/>
              </w:rPr>
              <w:t xml:space="preserve"> </w:t>
            </w:r>
          </w:p>
        </w:tc>
      </w:tr>
      <w:tr w:rsidR="00692EBB" w:rsidRPr="005E2EB6" w:rsidTr="00692E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2" w:type="dxa"/>
            <w:vMerge/>
            <w:tcBorders>
              <w:bottom w:val="thinThickSmallGap" w:sz="24" w:space="0" w:color="7F7F7F" w:themeColor="text1" w:themeTint="80"/>
            </w:tcBorders>
            <w:hideMark/>
          </w:tcPr>
          <w:p w:rsidR="00692EBB" w:rsidRPr="005E2EB6" w:rsidRDefault="00692EBB" w:rsidP="009B66CF">
            <w:pPr>
              <w:rPr>
                <w:rFonts w:ascii="돋움" w:eastAsia="돋움" w:hAnsi="돋움" w:cs="굴림"/>
                <w:b w:val="0"/>
                <w:bCs w:val="0"/>
                <w:color w:val="000000"/>
              </w:rPr>
            </w:pPr>
          </w:p>
        </w:tc>
        <w:tc>
          <w:tcPr>
            <w:tcW w:w="2183" w:type="dxa"/>
            <w:tcBorders>
              <w:bottom w:val="thinThickSmallGap" w:sz="24" w:space="0" w:color="7F7F7F" w:themeColor="text1" w:themeTint="80"/>
            </w:tcBorders>
            <w:hideMark/>
          </w:tcPr>
          <w:p w:rsidR="00692EBB" w:rsidRPr="00CE7FD1" w:rsidRDefault="00692EBB" w:rsidP="009B66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 w:rsidRPr="00CE7FD1">
              <w:rPr>
                <w:rFonts w:ascii="돋움" w:eastAsia="돋움" w:hAnsi="돋움" w:cs="굴림" w:hint="eastAsia"/>
                <w:color w:val="000000"/>
              </w:rPr>
              <w:t>담당자</w:t>
            </w:r>
          </w:p>
        </w:tc>
        <w:tc>
          <w:tcPr>
            <w:tcW w:w="4253" w:type="dxa"/>
            <w:tcBorders>
              <w:bottom w:val="thinThickSmallGap" w:sz="24" w:space="0" w:color="7F7F7F" w:themeColor="text1" w:themeTint="80"/>
            </w:tcBorders>
            <w:hideMark/>
          </w:tcPr>
          <w:p w:rsidR="00692EBB" w:rsidRPr="00CE7FD1" w:rsidRDefault="00692EBB" w:rsidP="008E7B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돋움" w:eastAsia="돋움" w:hAnsi="돋움" w:cs="굴림"/>
                <w:color w:val="000000"/>
              </w:rPr>
            </w:pPr>
            <w:r w:rsidRPr="00CE7FD1">
              <w:rPr>
                <w:rFonts w:ascii="돋움" w:eastAsia="돋움" w:hAnsi="돋움" w:cs="굴림" w:hint="eastAsia"/>
                <w:color w:val="000000"/>
              </w:rPr>
              <w:t>안가희</w:t>
            </w:r>
            <w:r w:rsidRPr="00CE7FD1">
              <w:rPr>
                <w:rFonts w:ascii="돋움" w:eastAsia="돋움" w:hAnsi="돋움" w:cs="굴림"/>
                <w:color w:val="000000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000000"/>
              </w:rPr>
              <w:t xml:space="preserve">대리 </w:t>
            </w:r>
            <w:r w:rsidRPr="00CE7FD1">
              <w:rPr>
                <w:rFonts w:ascii="돋움" w:eastAsia="돋움" w:hAnsi="돋움" w:cs="굴림"/>
                <w:color w:val="000000"/>
              </w:rPr>
              <w:t>(</w:t>
            </w:r>
            <w:r w:rsidR="00EB6F84">
              <w:rPr>
                <w:rFonts w:ascii="돋움" w:eastAsia="돋움" w:hAnsi="돋움" w:cs="굴림" w:hint="eastAsia"/>
                <w:color w:val="000000"/>
              </w:rPr>
              <w:t>☎</w:t>
            </w:r>
            <w:r w:rsidRPr="00CE7FD1">
              <w:rPr>
                <w:rFonts w:ascii="돋움" w:eastAsia="돋움" w:hAnsi="돋움" w:cs="굴림"/>
                <w:color w:val="000000"/>
              </w:rPr>
              <w:t>070-4</w:t>
            </w:r>
            <w:r w:rsidR="00CE75C5">
              <w:rPr>
                <w:rFonts w:ascii="돋움" w:eastAsia="돋움" w:hAnsi="돋움" w:cs="굴림"/>
                <w:color w:val="000000"/>
              </w:rPr>
              <w:t>365</w:t>
            </w:r>
            <w:r w:rsidRPr="00CE7FD1">
              <w:rPr>
                <w:rFonts w:ascii="돋움" w:eastAsia="돋움" w:hAnsi="돋움" w:cs="굴림"/>
                <w:color w:val="000000"/>
              </w:rPr>
              <w:t>-</w:t>
            </w:r>
            <w:r w:rsidR="00CE75C5">
              <w:rPr>
                <w:rFonts w:ascii="돋움" w:eastAsia="돋움" w:hAnsi="돋움" w:cs="굴림"/>
                <w:color w:val="000000"/>
              </w:rPr>
              <w:t>40</w:t>
            </w:r>
            <w:r w:rsidR="00E26C34">
              <w:rPr>
                <w:rFonts w:ascii="돋움" w:eastAsia="돋움" w:hAnsi="돋움" w:cs="굴림"/>
                <w:color w:val="000000"/>
              </w:rPr>
              <w:t>62</w:t>
            </w:r>
            <w:r w:rsidRPr="00CE7FD1">
              <w:rPr>
                <w:rFonts w:ascii="돋움" w:eastAsia="돋움" w:hAnsi="돋움" w:cs="굴림"/>
                <w:color w:val="000000"/>
              </w:rPr>
              <w:t xml:space="preserve"> / 010-5633-0976)</w:t>
            </w:r>
          </w:p>
        </w:tc>
      </w:tr>
    </w:tbl>
    <w:p w:rsidR="002040B1" w:rsidRDefault="002040B1" w:rsidP="002040B1">
      <w:pPr>
        <w:spacing w:line="360" w:lineRule="auto"/>
        <w:rPr>
          <w:rFonts w:ascii="돋움" w:eastAsia="돋움" w:hAnsi="돋움"/>
          <w:b/>
          <w:color w:val="1F497D" w:themeColor="text2"/>
          <w:sz w:val="24"/>
        </w:rPr>
      </w:pPr>
    </w:p>
    <w:p w:rsidR="002040B1" w:rsidRPr="002040B1" w:rsidRDefault="002040B1" w:rsidP="002040B1">
      <w:pPr>
        <w:spacing w:line="360" w:lineRule="auto"/>
        <w:rPr>
          <w:rFonts w:ascii="나눔고딕" w:eastAsia="나눔고딕" w:hAnsi="나눔고딕"/>
          <w:b/>
          <w:color w:val="002060"/>
          <w:sz w:val="30"/>
          <w:szCs w:val="30"/>
        </w:rPr>
      </w:pPr>
      <w:r>
        <w:rPr>
          <w:rFonts w:ascii="나눔고딕" w:eastAsia="나눔고딕" w:hAnsi="나눔고딕" w:hint="eastAsia"/>
          <w:b/>
          <w:color w:val="002060"/>
          <w:sz w:val="30"/>
          <w:szCs w:val="30"/>
        </w:rPr>
        <w:t>리틀비츠</w:t>
      </w:r>
      <w:r w:rsidRPr="00371F8A">
        <w:rPr>
          <w:rFonts w:ascii="나눔고딕" w:eastAsia="나눔고딕" w:hAnsi="나눔고딕" w:hint="eastAsia"/>
          <w:b/>
          <w:color w:val="002060"/>
          <w:sz w:val="30"/>
          <w:szCs w:val="30"/>
        </w:rPr>
        <w:t>,</w:t>
      </w:r>
      <w:r w:rsidRPr="00371F8A">
        <w:rPr>
          <w:rFonts w:ascii="나눔고딕" w:eastAsia="나눔고딕" w:hAnsi="나눔고딕"/>
          <w:b/>
          <w:color w:val="002060"/>
          <w:sz w:val="30"/>
          <w:szCs w:val="30"/>
        </w:rPr>
        <w:t xml:space="preserve"> </w:t>
      </w:r>
      <w:r w:rsidRPr="002040B1">
        <w:rPr>
          <w:rFonts w:ascii="나눔고딕" w:eastAsia="나눔고딕" w:hAnsi="나눔고딕" w:hint="eastAsia"/>
          <w:b/>
          <w:color w:val="002060"/>
          <w:sz w:val="30"/>
          <w:szCs w:val="30"/>
        </w:rPr>
        <w:t>소프트웨어 교육 의무화에 대비한 구체적인</w:t>
      </w:r>
      <w:r w:rsidR="00742335">
        <w:rPr>
          <w:rFonts w:ascii="나눔고딕" w:eastAsia="나눔고딕" w:hAnsi="나눔고딕"/>
          <w:b/>
          <w:color w:val="002060"/>
          <w:sz w:val="30"/>
          <w:szCs w:val="30"/>
        </w:rPr>
        <w:t xml:space="preserve"> </w:t>
      </w:r>
      <w:r w:rsidR="00742335">
        <w:rPr>
          <w:rFonts w:ascii="나눔고딕" w:eastAsia="나눔고딕" w:hAnsi="나눔고딕" w:hint="eastAsia"/>
          <w:b/>
          <w:color w:val="002060"/>
          <w:sz w:val="30"/>
          <w:szCs w:val="30"/>
        </w:rPr>
        <w:t xml:space="preserve">커리큘럼 </w:t>
      </w:r>
      <w:r w:rsidRPr="002040B1">
        <w:rPr>
          <w:rFonts w:ascii="나눔고딕" w:eastAsia="나눔고딕" w:hAnsi="나눔고딕" w:hint="eastAsia"/>
          <w:b/>
          <w:color w:val="002060"/>
          <w:sz w:val="30"/>
          <w:szCs w:val="30"/>
        </w:rPr>
        <w:t>제공</w:t>
      </w:r>
    </w:p>
    <w:p w:rsidR="002040B1" w:rsidRPr="00371F8A" w:rsidRDefault="002040B1" w:rsidP="002040B1">
      <w:pPr>
        <w:spacing w:line="360" w:lineRule="auto"/>
        <w:rPr>
          <w:rFonts w:ascii="나눔고딕" w:eastAsia="나눔고딕" w:hAnsi="나눔고딕"/>
          <w:b/>
          <w:color w:val="002060"/>
          <w:sz w:val="30"/>
          <w:szCs w:val="30"/>
        </w:rPr>
      </w:pPr>
      <w:r w:rsidRPr="00371F8A">
        <w:rPr>
          <w:rFonts w:ascii="나눔고딕" w:eastAsia="나눔고딕" w:hAnsi="나눔고딕"/>
          <w:b/>
          <w:color w:val="002060"/>
          <w:sz w:val="30"/>
          <w:szCs w:val="30"/>
        </w:rPr>
        <w:t>“</w:t>
      </w:r>
      <w:r>
        <w:rPr>
          <w:rFonts w:ascii="나눔고딕" w:eastAsia="나눔고딕" w:hAnsi="나눔고딕" w:hint="eastAsia"/>
          <w:b/>
          <w:color w:val="002060"/>
          <w:sz w:val="30"/>
          <w:szCs w:val="30"/>
        </w:rPr>
        <w:t xml:space="preserve">블록형 </w:t>
      </w:r>
      <w:r w:rsidR="00742335">
        <w:rPr>
          <w:rFonts w:ascii="나눔고딕" w:eastAsia="나눔고딕" w:hAnsi="나눔고딕" w:hint="eastAsia"/>
          <w:b/>
          <w:color w:val="002060"/>
          <w:sz w:val="30"/>
          <w:szCs w:val="30"/>
        </w:rPr>
        <w:t xml:space="preserve">피지컬 </w:t>
      </w:r>
      <w:r>
        <w:rPr>
          <w:rFonts w:ascii="나눔고딕" w:eastAsia="나눔고딕" w:hAnsi="나눔고딕" w:hint="eastAsia"/>
          <w:b/>
          <w:color w:val="002060"/>
          <w:sz w:val="30"/>
          <w:szCs w:val="30"/>
        </w:rPr>
        <w:t>코딩 교육</w:t>
      </w:r>
      <w:r w:rsidRPr="00371F8A">
        <w:rPr>
          <w:rFonts w:ascii="나눔고딕" w:eastAsia="나눔고딕" w:hAnsi="나눔고딕"/>
          <w:b/>
          <w:color w:val="002060"/>
          <w:sz w:val="30"/>
          <w:szCs w:val="30"/>
        </w:rPr>
        <w:t xml:space="preserve">”, </w:t>
      </w:r>
      <w:r>
        <w:rPr>
          <w:rFonts w:ascii="나눔고딕" w:eastAsia="나눔고딕" w:hAnsi="나눔고딕" w:hint="eastAsia"/>
          <w:b/>
          <w:color w:val="002060"/>
          <w:sz w:val="30"/>
          <w:szCs w:val="30"/>
        </w:rPr>
        <w:t xml:space="preserve">리틀비츠 스타워즈 </w:t>
      </w:r>
      <w:r>
        <w:rPr>
          <w:rFonts w:ascii="나눔고딕" w:eastAsia="나눔고딕" w:hAnsi="나눔고딕"/>
          <w:b/>
          <w:color w:val="002060"/>
          <w:sz w:val="30"/>
          <w:szCs w:val="30"/>
        </w:rPr>
        <w:t>R2D2</w:t>
      </w:r>
      <w:r w:rsidRPr="00371F8A">
        <w:rPr>
          <w:rFonts w:ascii="나눔고딕" w:eastAsia="나눔고딕" w:hAnsi="나눔고딕" w:hint="eastAsia"/>
          <w:b/>
          <w:color w:val="002060"/>
          <w:sz w:val="30"/>
          <w:szCs w:val="30"/>
        </w:rPr>
        <w:t xml:space="preserve"> 선봬</w:t>
      </w:r>
    </w:p>
    <w:p w:rsidR="002040B1" w:rsidRPr="00371F8A" w:rsidRDefault="002040B1" w:rsidP="002040B1">
      <w:pPr>
        <w:spacing w:line="360" w:lineRule="auto"/>
        <w:rPr>
          <w:rFonts w:ascii="나눔고딕" w:eastAsia="나눔고딕" w:hAnsi="나눔고딕"/>
          <w:b/>
          <w:color w:val="002060"/>
          <w:sz w:val="30"/>
          <w:szCs w:val="30"/>
        </w:rPr>
      </w:pPr>
      <w:r w:rsidRPr="00371F8A">
        <w:rPr>
          <w:rFonts w:ascii="나눔고딕" w:eastAsia="나눔고딕" w:hAnsi="나눔고딕" w:hint="eastAsia"/>
          <w:b/>
          <w:color w:val="002060"/>
          <w:sz w:val="30"/>
          <w:szCs w:val="30"/>
        </w:rPr>
        <w:t xml:space="preserve">스마트 장난감으로 </w:t>
      </w:r>
      <w:r>
        <w:rPr>
          <w:rFonts w:ascii="나눔고딕" w:eastAsia="나눔고딕" w:hAnsi="나눔고딕" w:hint="eastAsia"/>
          <w:b/>
          <w:color w:val="002060"/>
          <w:sz w:val="30"/>
          <w:szCs w:val="30"/>
        </w:rPr>
        <w:t xml:space="preserve">코딩 교육 </w:t>
      </w:r>
      <w:r w:rsidRPr="00371F8A">
        <w:rPr>
          <w:rFonts w:ascii="나눔고딕" w:eastAsia="나눔고딕" w:hAnsi="나눔고딕" w:hint="eastAsia"/>
          <w:b/>
          <w:color w:val="002060"/>
          <w:sz w:val="30"/>
          <w:szCs w:val="30"/>
        </w:rPr>
        <w:t>만난다</w:t>
      </w:r>
    </w:p>
    <w:p w:rsidR="002040B1" w:rsidRDefault="002040B1" w:rsidP="002040B1">
      <w:pPr>
        <w:spacing w:line="360" w:lineRule="auto"/>
        <w:rPr>
          <w:rFonts w:ascii="굴림" w:eastAsia="굴림" w:hAnsi="굴림"/>
          <w:b/>
        </w:rPr>
      </w:pPr>
      <w:r w:rsidRPr="002040B1">
        <w:rPr>
          <w:rFonts w:ascii="굴림" w:eastAsia="굴림" w:hAnsi="굴림" w:hint="eastAsia"/>
          <w:b/>
        </w:rPr>
        <w:t>SW 교육의 기본 틀을 마련하는 DIY 발명품 장난감</w:t>
      </w:r>
      <w:r>
        <w:rPr>
          <w:rFonts w:ascii="굴림" w:eastAsia="굴림" w:hAnsi="굴림" w:hint="eastAsia"/>
          <w:b/>
        </w:rPr>
        <w:t xml:space="preserve"> 놀이</w:t>
      </w:r>
    </w:p>
    <w:p w:rsidR="002040B1" w:rsidRDefault="002040B1" w:rsidP="002040B1">
      <w:pPr>
        <w:spacing w:line="360" w:lineRule="auto"/>
        <w:rPr>
          <w:rFonts w:ascii="굴림" w:eastAsia="굴림" w:hAnsi="굴림"/>
          <w:b/>
        </w:rPr>
      </w:pPr>
      <w:r w:rsidRPr="002040B1">
        <w:rPr>
          <w:rFonts w:ascii="굴림" w:eastAsia="굴림" w:hAnsi="굴림" w:hint="eastAsia"/>
          <w:b/>
        </w:rPr>
        <w:t>쉽게 상상하고 모든 것을 만드는 아이패드 세대의 최고의 교구</w:t>
      </w:r>
    </w:p>
    <w:p w:rsidR="00C13EB5" w:rsidRDefault="00C13EB5" w:rsidP="002040B1">
      <w:pPr>
        <w:spacing w:line="360" w:lineRule="auto"/>
        <w:rPr>
          <w:rFonts w:ascii="굴림" w:eastAsia="굴림" w:hAnsi="굴림"/>
        </w:rPr>
      </w:pPr>
    </w:p>
    <w:p w:rsidR="00C13EB5" w:rsidRPr="00341BEC" w:rsidRDefault="00C13EB5" w:rsidP="00C13EB5">
      <w:pPr>
        <w:rPr>
          <w:rFonts w:ascii="나눔고딕" w:eastAsia="나눔고딕" w:hAnsi="돋움" w:cs="Helvetica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돋움" w:hint="eastAsia"/>
          <w:color w:val="000000" w:themeColor="text1"/>
          <w:sz w:val="20"/>
          <w:szCs w:val="20"/>
        </w:rPr>
        <w:t xml:space="preserve">2018년 현재 한국은 코딩 교육 열풍 속에 있다. 교육부의 </w:t>
      </w:r>
      <w:r w:rsidRPr="00341BEC">
        <w:rPr>
          <w:rFonts w:ascii="나눔고딕" w:eastAsia="나눔고딕" w:hAnsi="돋움" w:cs="Helvetica" w:hint="eastAsia"/>
          <w:color w:val="000000" w:themeColor="text1"/>
          <w:sz w:val="20"/>
          <w:szCs w:val="20"/>
        </w:rPr>
        <w:t xml:space="preserve">‘15년 개정 교육과정에 따라 </w:t>
      </w:r>
      <w:r w:rsidR="00E5266F">
        <w:rPr>
          <w:rFonts w:ascii="나눔고딕" w:eastAsia="나눔고딕" w:hAnsi="돋움" w:cs="Helvetica" w:hint="eastAsia"/>
          <w:color w:val="000000" w:themeColor="text1"/>
          <w:sz w:val="20"/>
          <w:szCs w:val="20"/>
        </w:rPr>
        <w:t>올해</w:t>
      </w:r>
      <w:r w:rsidRPr="00341BEC">
        <w:rPr>
          <w:rFonts w:ascii="나눔고딕" w:eastAsia="나눔고딕" w:hAnsi="돋움" w:cs="Helvetica" w:hint="eastAsia"/>
          <w:color w:val="000000" w:themeColor="text1"/>
          <w:sz w:val="20"/>
          <w:szCs w:val="20"/>
        </w:rPr>
        <w:t xml:space="preserve">부터 시행된 소프트웨어 (이하 SW) 교육 의무 편성으로 인한 여파이다. </w:t>
      </w:r>
    </w:p>
    <w:p w:rsidR="00C13EB5" w:rsidRPr="00341BEC" w:rsidRDefault="00C13EB5" w:rsidP="00C13EB5">
      <w:pPr>
        <w:rPr>
          <w:rFonts w:ascii="나눔고딕" w:eastAsia="나눔고딕" w:hAnsi="돋움" w:cs="Helvetica"/>
          <w:color w:val="000000" w:themeColor="text1"/>
          <w:sz w:val="20"/>
          <w:szCs w:val="20"/>
        </w:rPr>
      </w:pPr>
    </w:p>
    <w:p w:rsidR="00C13EB5" w:rsidRPr="00E5266F" w:rsidRDefault="00C13EB5" w:rsidP="00C13EB5">
      <w:pPr>
        <w:jc w:val="center"/>
        <w:rPr>
          <w:rFonts w:ascii="나눔고딕" w:eastAsia="나눔고딕" w:hAnsi="돋움" w:cs="Helvetica"/>
          <w:b/>
          <w:color w:val="000000" w:themeColor="text1"/>
          <w:sz w:val="16"/>
          <w:szCs w:val="20"/>
        </w:rPr>
      </w:pPr>
      <w:r w:rsidRPr="00E5266F">
        <w:rPr>
          <w:rFonts w:ascii="나눔고딕" w:eastAsia="나눔고딕" w:hAnsi="돋움" w:cs="Helvetica" w:hint="eastAsia"/>
          <w:b/>
          <w:color w:val="000000" w:themeColor="text1"/>
          <w:sz w:val="16"/>
          <w:szCs w:val="20"/>
        </w:rPr>
        <w:t>&lt;초·중·고 교육과정 개편 내용&gt;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2693"/>
        <w:gridCol w:w="2834"/>
      </w:tblGrid>
      <w:tr w:rsidR="00341BEC" w:rsidRPr="00E5266F" w:rsidTr="00C411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C13EB5" w:rsidRPr="00E5266F" w:rsidRDefault="00C13EB5" w:rsidP="00C41147">
            <w:pPr>
              <w:jc w:val="center"/>
              <w:rPr>
                <w:rFonts w:ascii="나눔고딕" w:eastAsia="나눔고딕" w:hAnsi="돋움" w:cs="Helvetica"/>
                <w:b w:val="0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b w:val="0"/>
                <w:color w:val="000000" w:themeColor="text1"/>
                <w:sz w:val="16"/>
                <w:szCs w:val="20"/>
              </w:rPr>
              <w:t>구분</w:t>
            </w:r>
          </w:p>
        </w:tc>
        <w:tc>
          <w:tcPr>
            <w:tcW w:w="1843" w:type="dxa"/>
          </w:tcPr>
          <w:p w:rsidR="00C13EB5" w:rsidRPr="00E5266F" w:rsidRDefault="00C13EB5" w:rsidP="00C411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b w:val="0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b w:val="0"/>
                <w:color w:val="000000" w:themeColor="text1"/>
                <w:sz w:val="16"/>
                <w:szCs w:val="20"/>
              </w:rPr>
              <w:t>현행</w:t>
            </w:r>
          </w:p>
        </w:tc>
        <w:tc>
          <w:tcPr>
            <w:tcW w:w="2693" w:type="dxa"/>
          </w:tcPr>
          <w:p w:rsidR="00C13EB5" w:rsidRPr="00E5266F" w:rsidRDefault="00C13EB5" w:rsidP="00C411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b w:val="0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b w:val="0"/>
                <w:color w:val="000000" w:themeColor="text1"/>
                <w:sz w:val="16"/>
                <w:szCs w:val="20"/>
              </w:rPr>
              <w:t>개편안</w:t>
            </w:r>
          </w:p>
        </w:tc>
        <w:tc>
          <w:tcPr>
            <w:tcW w:w="2834" w:type="dxa"/>
          </w:tcPr>
          <w:p w:rsidR="00C13EB5" w:rsidRPr="00E5266F" w:rsidRDefault="00C13EB5" w:rsidP="00C411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b w:val="0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b w:val="0"/>
                <w:color w:val="000000" w:themeColor="text1"/>
                <w:sz w:val="16"/>
                <w:szCs w:val="20"/>
              </w:rPr>
              <w:t>주요 개편 방향</w:t>
            </w:r>
          </w:p>
        </w:tc>
      </w:tr>
      <w:tr w:rsidR="00341BEC" w:rsidRPr="00E5266F" w:rsidTr="00C411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C13EB5" w:rsidRPr="00E5266F" w:rsidRDefault="00C13EB5" w:rsidP="00C41147">
            <w:pPr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초등학교 (‘19년~)</w:t>
            </w:r>
          </w:p>
        </w:tc>
        <w:tc>
          <w:tcPr>
            <w:tcW w:w="1843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실과 내 ICT 단원 (12시간)</w:t>
            </w:r>
          </w:p>
        </w:tc>
        <w:tc>
          <w:tcPr>
            <w:tcW w:w="2693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실과 내 SW 기초교육 실시 (17시간 이상)</w:t>
            </w:r>
          </w:p>
        </w:tc>
        <w:tc>
          <w:tcPr>
            <w:tcW w:w="2834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문제해결과정, 알고리즘, 프로그래밍 체험,</w:t>
            </w:r>
            <w:r w:rsidR="00277224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 xml:space="preserve"> </w:t>
            </w: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정보윤리의식 함양</w:t>
            </w:r>
          </w:p>
        </w:tc>
      </w:tr>
      <w:tr w:rsidR="00341BEC" w:rsidRPr="00E5266F" w:rsidTr="00C411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C13EB5" w:rsidRPr="00E5266F" w:rsidRDefault="00C13EB5" w:rsidP="00C41147">
            <w:pPr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중학교 (‘18년~)</w:t>
            </w:r>
          </w:p>
        </w:tc>
        <w:tc>
          <w:tcPr>
            <w:tcW w:w="1843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‘정보’ 과목 (선택교과)</w:t>
            </w:r>
          </w:p>
        </w:tc>
        <w:tc>
          <w:tcPr>
            <w:tcW w:w="2693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‘정보’ 과목 34시간 이상 (필수교과)</w:t>
            </w:r>
          </w:p>
        </w:tc>
        <w:tc>
          <w:tcPr>
            <w:tcW w:w="2834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컴퓨팅사고 기반 문제해결 실시, 간단한 알고리즘, 프로그래밍 개발</w:t>
            </w:r>
          </w:p>
        </w:tc>
      </w:tr>
      <w:tr w:rsidR="00341BEC" w:rsidRPr="00E5266F" w:rsidTr="00C411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C13EB5" w:rsidRPr="00E5266F" w:rsidRDefault="00C13EB5" w:rsidP="00C41147">
            <w:pPr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고등학교 (‘18년~)</w:t>
            </w:r>
          </w:p>
        </w:tc>
        <w:tc>
          <w:tcPr>
            <w:tcW w:w="1843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‘정보’ 과목 (심화선택 과목)</w:t>
            </w:r>
          </w:p>
        </w:tc>
        <w:tc>
          <w:tcPr>
            <w:tcW w:w="2693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 xml:space="preserve">‘정보’ 과목 </w:t>
            </w:r>
          </w:p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(일반선택 과목)</w:t>
            </w:r>
          </w:p>
        </w:tc>
        <w:tc>
          <w:tcPr>
            <w:tcW w:w="2834" w:type="dxa"/>
          </w:tcPr>
          <w:p w:rsidR="00C13EB5" w:rsidRPr="00E5266F" w:rsidRDefault="00C13EB5" w:rsidP="00C411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돋움" w:cs="Helvetica"/>
                <w:color w:val="000000" w:themeColor="text1"/>
                <w:sz w:val="16"/>
                <w:szCs w:val="20"/>
              </w:rPr>
            </w:pPr>
            <w:r w:rsidRPr="00E5266F">
              <w:rPr>
                <w:rFonts w:ascii="나눔고딕" w:eastAsia="나눔고딕" w:hAnsi="돋움" w:cs="Helvetica" w:hint="eastAsia"/>
                <w:color w:val="000000" w:themeColor="text1"/>
                <w:sz w:val="16"/>
                <w:szCs w:val="20"/>
              </w:rPr>
              <w:t>다양한 분야와 융합하여 알고리즘, 프로그램 설계</w:t>
            </w:r>
          </w:p>
        </w:tc>
      </w:tr>
    </w:tbl>
    <w:p w:rsidR="00C13EB5" w:rsidRPr="00E5266F" w:rsidRDefault="00C13EB5" w:rsidP="00C13EB5">
      <w:pPr>
        <w:rPr>
          <w:rFonts w:ascii="나눔고딕" w:eastAsia="나눔고딕" w:hAnsi="돋움"/>
          <w:color w:val="000000" w:themeColor="text1"/>
          <w:sz w:val="16"/>
          <w:szCs w:val="20"/>
        </w:rPr>
      </w:pPr>
    </w:p>
    <w:p w:rsidR="00C13EB5" w:rsidRPr="00341BEC" w:rsidRDefault="00C13EB5" w:rsidP="00C13EB5">
      <w:pPr>
        <w:rPr>
          <w:rFonts w:ascii="나눔고딕" w:eastAsia="나눔고딕" w:hAnsi="돋움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돋움" w:hint="eastAsia"/>
          <w:color w:val="000000" w:themeColor="text1"/>
          <w:sz w:val="20"/>
          <w:szCs w:val="20"/>
        </w:rPr>
        <w:t xml:space="preserve">생소하지만 이제는 익숙한SW교육이란 한마디로 창의적 아이디어를 SW로 구현하는 사고력 교육이다. 초등학생에겐 2019년, 중학생에겐 올해부터 의무화된 이것은  “쉬운 것이고, 스스로 즐겁게 익힐 수 있고, 몰입과정에서 저절로 심화되는 교육이 되어야 한다.” 고 미래창조과학부 (이하 미래부)는 공식 발표 했다. (SW중심사회를 위한 인재양성 추진계획 </w:t>
      </w:r>
      <w:r w:rsidRPr="00341BEC">
        <w:rPr>
          <w:rFonts w:ascii="바탕" w:eastAsia="바탕" w:hAnsi="바탕" w:cs="바탕" w:hint="eastAsia"/>
          <w:color w:val="000000" w:themeColor="text1"/>
          <w:sz w:val="20"/>
          <w:szCs w:val="20"/>
        </w:rPr>
        <w:t>中</w:t>
      </w:r>
      <w:r w:rsidRPr="00341BEC">
        <w:rPr>
          <w:rFonts w:ascii="나눔고딕" w:eastAsia="나눔고딕" w:hAnsi="돋움" w:hint="eastAsia"/>
          <w:color w:val="000000" w:themeColor="text1"/>
          <w:sz w:val="20"/>
          <w:szCs w:val="20"/>
        </w:rPr>
        <w:t>. 2015년 7월 21일 국무회의)</w:t>
      </w:r>
    </w:p>
    <w:p w:rsidR="00C13EB5" w:rsidRPr="00341BEC" w:rsidRDefault="00C13EB5" w:rsidP="002040B1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C13EB5" w:rsidRPr="00341BEC" w:rsidRDefault="00C13EB5" w:rsidP="00C13EB5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전국 초·중·고등학교에서는 미래부 산하 SW 선도학교에 선정되기 위해 전문 교원 충족, 교육 인프라 구축 및 프로그램 도입 준비에 여념이 없고, 사교육계 또한 프로그램당 100만원을 호가하는 코딩 캠프 등을 내놓으며 학부모들의 관심을 한 몸에 받고 있다.</w:t>
      </w:r>
    </w:p>
    <w:p w:rsidR="00C13EB5" w:rsidRDefault="00C13EB5" w:rsidP="00C13EB5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코딩 열풍에 발맞추어 국내외에 프로그래밍 교육재 (이하 코딩용 로봇)가 여러 등장하고 있는 가운데 이 중 단연 눈에 띄는 것은 바로 </w:t>
      </w:r>
      <w:r w:rsidR="007D7C4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미국 </w:t>
      </w:r>
      <w:r w:rsidR="007D7C49" w:rsidRPr="007D7C49">
        <w:rPr>
          <w:rFonts w:ascii="나눔고딕" w:eastAsia="나눔고딕" w:hAnsi="굴림" w:hint="eastAsia"/>
          <w:color w:val="000000" w:themeColor="text1"/>
          <w:sz w:val="20"/>
          <w:szCs w:val="20"/>
        </w:rPr>
        <w:t>TOTY 2018</w:t>
      </w:r>
      <w:r w:rsidR="007D7C4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에서 </w:t>
      </w:r>
      <w:r w:rsidR="007D7C49">
        <w:rPr>
          <w:rFonts w:ascii="나눔고딕" w:eastAsia="나눔고딕" w:hAnsi="굴림"/>
          <w:color w:val="000000" w:themeColor="text1"/>
          <w:sz w:val="20"/>
          <w:szCs w:val="20"/>
        </w:rPr>
        <w:t>&lt;</w:t>
      </w:r>
      <w:r w:rsidR="007D7C49" w:rsidRPr="007D7C49">
        <w:rPr>
          <w:rFonts w:ascii="나눔고딕" w:eastAsia="나눔고딕" w:hAnsi="굴림" w:hint="eastAsia"/>
          <w:color w:val="000000" w:themeColor="text1"/>
          <w:sz w:val="20"/>
          <w:szCs w:val="20"/>
        </w:rPr>
        <w:t>2018년 올해의 창의력 장난감</w:t>
      </w:r>
      <w:r w:rsidR="007D7C4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&gt;으로 선정된 </w:t>
      </w:r>
      <w:r w:rsidR="00A2012F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리틀비츠 </w:t>
      </w:r>
      <w:r w:rsidR="007D7C49">
        <w:rPr>
          <w:rFonts w:ascii="나눔고딕" w:eastAsia="나눔고딕" w:hAnsi="굴림" w:hint="eastAsia"/>
          <w:color w:val="000000" w:themeColor="text1"/>
          <w:sz w:val="20"/>
          <w:szCs w:val="20"/>
        </w:rPr>
        <w:t>스타워즈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R2D2 코딩용 로봇이다.</w:t>
      </w:r>
    </w:p>
    <w:p w:rsidR="00C13EB5" w:rsidRPr="00341BEC" w:rsidRDefault="00C13EB5" w:rsidP="00C13EB5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C13EB5" w:rsidRPr="00341BEC" w:rsidRDefault="00B91107" w:rsidP="00C13EB5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littleBits</w:t>
      </w:r>
      <w:r w:rsidR="00C13EB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사 (이하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리틀비츠</w:t>
      </w:r>
      <w:r w:rsidR="00C13EB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)의 한국 공식 수입원인 ㈜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씨제이에스</w:t>
      </w:r>
      <w:r w:rsidR="00C13EB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는 필수 교과의 구체적 커리큘럼이 반영된 다양한 컨텐츠와 놀이로 재미있고 쉽게 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알고리즘을</w:t>
      </w:r>
      <w:r w:rsidR="00C13EB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배울 수 있는 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피지컬 </w:t>
      </w:r>
      <w:r w:rsidR="00C13EB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코딩 교육용 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브랜드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를 </w:t>
      </w:r>
      <w:r w:rsidR="00C13EB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국내에 공식 출시</w:t>
      </w:r>
      <w:r w:rsidR="0054731B">
        <w:rPr>
          <w:rFonts w:ascii="나눔고딕" w:eastAsia="나눔고딕" w:hAnsi="굴림" w:hint="eastAsia"/>
          <w:color w:val="000000" w:themeColor="text1"/>
          <w:sz w:val="20"/>
          <w:szCs w:val="20"/>
        </w:rPr>
        <w:t>했다.</w:t>
      </w:r>
    </w:p>
    <w:p w:rsidR="00C13EB5" w:rsidRPr="00341BEC" w:rsidRDefault="00C13EB5" w:rsidP="00C13EB5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단순 주입식 교육에서 벗어나 다양성을 겸비한 창의력 증진 교육의 필요성이 높아져가는 가운데 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의 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제품들은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이미 미국, 영국을 비롯한 SW교육 선도국의 </w:t>
      </w:r>
      <w:r w:rsidR="008D4D86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6,64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0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>여개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의 국립학교 내 교육에 쓰이며 학습효과 검증은 물론 교육도구로써의 그 가치를 인정받았다.</w:t>
      </w:r>
    </w:p>
    <w:p w:rsidR="00565FEA" w:rsidRPr="00341BEC" w:rsidRDefault="00565FEA" w:rsidP="00C13EB5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565FEA" w:rsidRPr="00341BEC" w:rsidRDefault="00565FEA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SW교육의 주요국인 미국의 경우 2013년부터 버락 오바마 전 대통령의 지시 하에 “Hour of Code” 교육을 실시하였고, 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는 미국의 차세대 과학 표준과 미주공통핵심교육기준의 교과 과정에 맞춘 커리큘럼과 활동들을 꾸준히 제공하고 있다. </w:t>
      </w:r>
      <w:r w:rsidR="00436446">
        <w:rPr>
          <w:rFonts w:ascii="나눔고딕" w:eastAsia="나눔고딕" w:hAnsi="굴림" w:hint="eastAsia"/>
          <w:color w:val="000000" w:themeColor="text1"/>
          <w:sz w:val="20"/>
          <w:szCs w:val="20"/>
        </w:rPr>
        <w:t>또한 아두이노,</w:t>
      </w:r>
      <w:r w:rsidR="00436446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436446">
        <w:rPr>
          <w:rFonts w:ascii="나눔고딕" w:eastAsia="나눔고딕" w:hAnsi="굴림" w:hint="eastAsia"/>
          <w:color w:val="000000" w:themeColor="text1"/>
          <w:sz w:val="20"/>
          <w:szCs w:val="20"/>
        </w:rPr>
        <w:t>레고,</w:t>
      </w:r>
      <w:r w:rsidR="00436446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436446">
        <w:rPr>
          <w:rFonts w:ascii="나눔고딕" w:eastAsia="나눔고딕" w:hAnsi="굴림" w:hint="eastAsia"/>
          <w:color w:val="000000" w:themeColor="text1"/>
          <w:sz w:val="20"/>
          <w:szCs w:val="20"/>
        </w:rPr>
        <w:t>스크래치,</w:t>
      </w:r>
      <w:r w:rsidR="00436446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436446">
        <w:rPr>
          <w:rFonts w:ascii="나눔고딕" w:eastAsia="나눔고딕" w:hAnsi="굴림" w:hint="eastAsia"/>
          <w:color w:val="000000" w:themeColor="text1"/>
          <w:sz w:val="20"/>
          <w:szCs w:val="20"/>
        </w:rPr>
        <w:t>마인크래프트,</w:t>
      </w:r>
      <w:r w:rsidR="00436446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43644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메이키메이키 등 각 업계 대표 회사들과 파트너쉽을 맺어 더욱 </w:t>
      </w:r>
      <w:r w:rsidR="00C92A50">
        <w:rPr>
          <w:rFonts w:ascii="나눔고딕" w:eastAsia="나눔고딕" w:hAnsi="굴림" w:hint="eastAsia"/>
          <w:color w:val="000000" w:themeColor="text1"/>
          <w:sz w:val="20"/>
          <w:szCs w:val="20"/>
        </w:rPr>
        <w:t>수준 있</w:t>
      </w:r>
      <w:r w:rsidR="00C92A50">
        <w:rPr>
          <w:rFonts w:ascii="나눔고딕" w:eastAsia="나눔고딕" w:hAnsi="굴림"/>
          <w:color w:val="000000" w:themeColor="text1"/>
          <w:sz w:val="20"/>
          <w:szCs w:val="20"/>
        </w:rPr>
        <w:t>는</w:t>
      </w:r>
      <w:r w:rsidR="0043644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컨텐츠를 제공하고 있다는 평가이다.</w:t>
      </w:r>
    </w:p>
    <w:p w:rsidR="00565FEA" w:rsidRPr="00341BEC" w:rsidRDefault="00565FEA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2014년부터 코딩 및 프로그래밍 교육이 필수 교과 과정으로 시행된 영국의 경우에도 다수의 초등학교에서 </w:t>
      </w:r>
      <w:r w:rsidR="0074233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제품을 통해 주당 50분 이상 필수 과목 “컴퓨팅”을 교육하고 있다.</w:t>
      </w:r>
    </w:p>
    <w:p w:rsidR="00565FEA" w:rsidRPr="00341BEC" w:rsidRDefault="00565FEA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565FEA" w:rsidRPr="00341BEC" w:rsidRDefault="00565FEA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동국대학교 멀티미디어학과의 윤성관 겸임 교수는 “한국</w:t>
      </w:r>
      <w:r w:rsidR="000E605F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교실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의 소프트웨어 교육에 있어 </w:t>
      </w:r>
      <w:r w:rsidR="007E6E6F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의 가장 큰 장점은</w:t>
      </w:r>
      <w:r w:rsidR="000B44AF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피지컬</w:t>
      </w:r>
      <w:r w:rsidR="000E605F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모듈</w:t>
      </w:r>
      <w:r w:rsidR="000B44AF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로 눈에 보이는 알고리즘을 만들어가며 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학생들의 흥미와 관심을 유도함으로써 생동감 있는 학습 환경이 조성된다는 것” 이라며 “전세계 커뮤니티와 공유되는 다양한 활동들은 아이들에게 수업의 몰입감과 애착감을 주어 학습의 효과 향상에 기여할 수 있다.” 고 말했다.</w:t>
      </w:r>
    </w:p>
    <w:p w:rsidR="005B1ABC" w:rsidRPr="005B1ABC" w:rsidRDefault="005B1ABC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9A4B4E" w:rsidRPr="00341BEC" w:rsidRDefault="000B44AF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lastRenderedPageBreak/>
        <w:t xml:space="preserve">색상으로 분류가 되는 리틀비츠의 블록형 모듈은 </w:t>
      </w:r>
      <w:r w:rsidR="00291534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&lt;</w:t>
      </w:r>
      <w:r w:rsidR="0006566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전원 공급 – 입력 – </w:t>
      </w:r>
      <w:r w:rsidR="00291534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연결</w:t>
      </w:r>
      <w:r w:rsidR="00424246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</w:t>
      </w:r>
      <w:r w:rsidR="00291534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-</w:t>
      </w:r>
      <w:r w:rsidR="00424246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</w:t>
      </w:r>
      <w:r w:rsidR="0006566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출력</w:t>
      </w:r>
      <w:r w:rsidR="00291534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&gt;</w:t>
      </w:r>
      <w:r w:rsidR="0006566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이라는 프로그래밍의 기본 알고리즘의 핵심을 쉽게 보여주고 있다. </w:t>
      </w:r>
      <w:r w:rsidR="009A4B4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현재 유행하는 프로그래밍 교육에 있어 가장 중요한 원리는 </w:t>
      </w:r>
      <w:r w:rsidR="00EA52A9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단연코 </w:t>
      </w:r>
      <w:r w:rsidR="009A4B4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알고리즘이다. 스마트폰과 같은 전자 제품의 회로에 전원을 공급하면 알고리즘이 시작되는데, </w:t>
      </w:r>
      <w:r w:rsidR="00EA52A9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여기에 사용자 환경에서의 입력을 수신하여 점등과 같은 출력 장치가 명령을 수행한다. 여기에 블루투스 혹은 아두이노와 같은 연결선이 있다면 출력의 범위를 확장시키는 것이다.</w:t>
      </w:r>
    </w:p>
    <w:p w:rsidR="00565FEA" w:rsidRPr="00341BEC" w:rsidRDefault="00565FEA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EA52A9" w:rsidRPr="00341BEC" w:rsidRDefault="00565FEA" w:rsidP="00EA52A9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코딩 교육의 핵심은 창의력 증진이다. </w:t>
      </w:r>
      <w:r w:rsidR="0006566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의 신제품 </w:t>
      </w:r>
      <w:r w:rsidR="0006566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“드로이드 인벤터 키트(Droid Inventor Kit)” 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와 함께 </w:t>
      </w:r>
      <w:r w:rsidR="0006566E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모듈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화된 프로그래밍 언어의 활용 등을 통해 창의력은 물론 문제를 해결하는 ‘컴퓨팅적 사고’를 신장시킬 수 있다.</w:t>
      </w:r>
      <w:r w:rsidR="00EA52A9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또한 상세한 한글 발명품 안내서와 무료 전용앱을 제공하여 수백만 가지의 활동을 기반으로 하는 STEAM 교육을 목표로 한다.</w:t>
      </w:r>
    </w:p>
    <w:p w:rsidR="00565FEA" w:rsidRPr="00341BEC" w:rsidRDefault="00565FEA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2743D9" w:rsidRDefault="0006566E" w:rsidP="00565FEA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㈜씨제이에스 관계자는</w:t>
      </w:r>
      <w:r w:rsidR="00565FEA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, </w:t>
      </w:r>
      <w:r w:rsidR="00291534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특히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</w:t>
      </w:r>
      <w:r w:rsidR="00291534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STEAM 학생용 세트 (Steam Student Set)는 </w:t>
      </w:r>
      <w:r w:rsidR="009377F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1</w:t>
      </w:r>
      <w:r w:rsidR="00291534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~3명의 아이들이 원하는 발명품을 만들 수 있도록 다양한 부품들이 포함된 세트로 집에서도 체계적인 코딩 교육이 가능할 것이라고 부연 하였다</w:t>
      </w:r>
      <w:r w:rsidR="009377F5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.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</w:t>
      </w:r>
      <w:r w:rsidR="00565FEA"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본 제품은 </w:t>
      </w:r>
      <w:r w:rsidR="002743D9" w:rsidRP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>72페이지 분량의 학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>생</w:t>
      </w:r>
      <w:r w:rsidR="002743D9" w:rsidRP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>용 교재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와 </w:t>
      </w:r>
      <w:r w:rsidR="002743D9">
        <w:rPr>
          <w:rFonts w:ascii="나눔고딕" w:eastAsia="나눔고딕" w:hAnsi="굴림"/>
          <w:color w:val="000000" w:themeColor="text1"/>
          <w:sz w:val="20"/>
          <w:szCs w:val="20"/>
        </w:rPr>
        <w:t>8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가지 도전과제를 </w:t>
      </w:r>
      <w:r w:rsidR="002743D9">
        <w:rPr>
          <w:rFonts w:ascii="나눔고딕" w:eastAsia="나눔고딕" w:hAnsi="굴림"/>
          <w:color w:val="000000" w:themeColor="text1"/>
          <w:sz w:val="20"/>
          <w:szCs w:val="20"/>
        </w:rPr>
        <w:t>(</w:t>
      </w:r>
      <w:r w:rsidR="002743D9" w:rsidRP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>도난 방지 장치, 주행 차량 등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>)</w:t>
      </w:r>
      <w:r w:rsidR="002743D9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제공하며 약 </w:t>
      </w:r>
      <w:r w:rsidR="002743D9">
        <w:rPr>
          <w:rFonts w:ascii="나눔고딕" w:eastAsia="나눔고딕" w:hAnsi="굴림"/>
          <w:color w:val="000000" w:themeColor="text1"/>
          <w:sz w:val="20"/>
          <w:szCs w:val="20"/>
        </w:rPr>
        <w:t>16</w:t>
      </w:r>
      <w:r w:rsidR="002743D9">
        <w:rPr>
          <w:rFonts w:ascii="나눔고딕" w:eastAsia="나눔고딕" w:hAnsi="굴림" w:hint="eastAsia"/>
          <w:color w:val="000000" w:themeColor="text1"/>
          <w:sz w:val="20"/>
          <w:szCs w:val="20"/>
        </w:rPr>
        <w:t>시간 이상의 수업이 가능하다.</w:t>
      </w:r>
      <w:r w:rsidR="0043049E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43049E">
        <w:rPr>
          <w:rFonts w:ascii="나눔고딕" w:eastAsia="나눔고딕" w:hAnsi="굴림" w:hint="eastAsia"/>
          <w:color w:val="000000" w:themeColor="text1"/>
          <w:sz w:val="20"/>
          <w:szCs w:val="20"/>
        </w:rPr>
        <w:t>여기서 어려운 배선도나 납땜을 생각한다면 오산이다.</w:t>
      </w:r>
      <w:r w:rsidR="0043049E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43049E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리틀비츠에는</w:t>
      </w:r>
      <w:r w:rsidR="0043049E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43049E">
        <w:rPr>
          <w:rFonts w:ascii="나눔고딕" w:eastAsia="나눔고딕" w:hAnsi="굴림" w:hint="eastAsia"/>
          <w:color w:val="000000" w:themeColor="text1"/>
          <w:sz w:val="20"/>
          <w:szCs w:val="20"/>
        </w:rPr>
        <w:t>자석이 달려 있어 각각의 부품끼리 자동으로 달라붙어 발명품을 만드는데 어려움이 없다.</w:t>
      </w:r>
    </w:p>
    <w:p w:rsidR="002040B1" w:rsidRPr="0098449B" w:rsidRDefault="002040B1" w:rsidP="002040B1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</w:p>
    <w:p w:rsidR="00413DCE" w:rsidRDefault="002040B1" w:rsidP="002040B1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한편, 리틀비츠는 201</w:t>
      </w:r>
      <w:r w:rsidR="00413DCE">
        <w:rPr>
          <w:rFonts w:ascii="나눔고딕" w:eastAsia="나눔고딕" w:hAnsi="굴림"/>
          <w:color w:val="000000" w:themeColor="text1"/>
          <w:sz w:val="20"/>
          <w:szCs w:val="20"/>
        </w:rPr>
        <w:t>1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년 미국 </w:t>
      </w:r>
      <w:r w:rsidR="00272C03">
        <w:rPr>
          <w:rFonts w:ascii="나눔고딕" w:eastAsia="나눔고딕" w:hAnsi="굴림" w:hint="eastAsia"/>
          <w:color w:val="000000" w:themeColor="text1"/>
          <w:sz w:val="20"/>
          <w:szCs w:val="20"/>
        </w:rPr>
        <w:t>뉴욕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주에 설립된 이래 </w:t>
      </w:r>
      <w:r w:rsidR="00272C03">
        <w:rPr>
          <w:rFonts w:ascii="나눔고딕" w:eastAsia="나눔고딕" w:hAnsi="굴림" w:hint="eastAsia"/>
          <w:color w:val="000000" w:themeColor="text1"/>
          <w:sz w:val="20"/>
          <w:szCs w:val="20"/>
        </w:rPr>
        <w:t>S</w:t>
      </w:r>
      <w:r w:rsidR="00272C03">
        <w:rPr>
          <w:rFonts w:ascii="나눔고딕" w:eastAsia="나눔고딕" w:hAnsi="굴림"/>
          <w:color w:val="000000" w:themeColor="text1"/>
          <w:sz w:val="20"/>
          <w:szCs w:val="20"/>
        </w:rPr>
        <w:t xml:space="preserve">TEM </w:t>
      </w:r>
      <w:r w:rsidR="00272C03">
        <w:rPr>
          <w:rFonts w:ascii="나눔고딕" w:eastAsia="나눔고딕" w:hAnsi="굴림" w:hint="eastAsia"/>
          <w:color w:val="000000" w:themeColor="text1"/>
          <w:sz w:val="20"/>
          <w:szCs w:val="20"/>
        </w:rPr>
        <w:t>교육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분야에서 두각을 나타내고 있는 </w:t>
      </w:r>
      <w:r w:rsidR="00413DCE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스타트업 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기업이다. </w:t>
      </w:r>
      <w:r w:rsidR="009B7886">
        <w:rPr>
          <w:rFonts w:ascii="나눔고딕" w:eastAsia="나눔고딕" w:hAnsi="굴림"/>
          <w:color w:val="000000" w:themeColor="text1"/>
          <w:sz w:val="20"/>
          <w:szCs w:val="20"/>
        </w:rPr>
        <w:t xml:space="preserve">TED </w:t>
      </w:r>
      <w:r w:rsidR="009B788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강연자로도 저명한 리틀비츠 </w:t>
      </w:r>
      <w:r w:rsidR="001D1D75">
        <w:rPr>
          <w:rFonts w:ascii="나눔고딕" w:eastAsia="나눔고딕" w:hAnsi="굴림" w:hint="eastAsia"/>
          <w:color w:val="000000" w:themeColor="text1"/>
          <w:sz w:val="20"/>
          <w:szCs w:val="20"/>
        </w:rPr>
        <w:t>대표</w:t>
      </w:r>
      <w:r w:rsidR="009B788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</w:t>
      </w:r>
      <w:r w:rsidR="009B7886" w:rsidRPr="009B7886">
        <w:rPr>
          <w:rFonts w:ascii="나눔고딕" w:eastAsia="나눔고딕" w:hAnsi="굴림" w:hint="eastAsia"/>
          <w:color w:val="000000" w:themeColor="text1"/>
          <w:sz w:val="20"/>
          <w:szCs w:val="20"/>
        </w:rPr>
        <w:t>아야 브데어</w:t>
      </w:r>
      <w:r w:rsidR="009B788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</w:t>
      </w:r>
      <w:r w:rsidR="009B7886">
        <w:rPr>
          <w:rFonts w:ascii="나눔고딕" w:eastAsia="나눔고딕" w:hAnsi="굴림"/>
          <w:color w:val="000000" w:themeColor="text1"/>
          <w:sz w:val="20"/>
          <w:szCs w:val="20"/>
        </w:rPr>
        <w:t>(</w:t>
      </w:r>
      <w:r w:rsidR="009B7886" w:rsidRPr="009B7886">
        <w:rPr>
          <w:rFonts w:ascii="나눔고딕" w:eastAsia="나눔고딕" w:hAnsi="굴림"/>
          <w:color w:val="000000" w:themeColor="text1"/>
          <w:sz w:val="20"/>
          <w:szCs w:val="20"/>
        </w:rPr>
        <w:t>Ayah Bdeir</w:t>
      </w:r>
      <w:r w:rsidR="009B7886">
        <w:rPr>
          <w:rFonts w:ascii="나눔고딕" w:eastAsia="나눔고딕" w:hAnsi="굴림"/>
          <w:color w:val="000000" w:themeColor="text1"/>
          <w:sz w:val="20"/>
          <w:szCs w:val="20"/>
        </w:rPr>
        <w:t>)</w:t>
      </w:r>
      <w:r w:rsidR="009B788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는 모든 사람들이 쉽게 </w:t>
      </w:r>
      <w:r w:rsidR="00E61AC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전자 제품의 프로토타입을 만들고 발명할 수 있는 </w:t>
      </w:r>
      <w:r w:rsidR="00E61AC6" w:rsidRPr="00E61AC6">
        <w:rPr>
          <w:rFonts w:ascii="나눔고딕" w:eastAsia="나눔고딕" w:hAnsi="굴림" w:hint="eastAsia"/>
          <w:color w:val="000000" w:themeColor="text1"/>
          <w:sz w:val="20"/>
          <w:szCs w:val="20"/>
        </w:rPr>
        <w:t>모듈형 오픈소스 전자키트</w:t>
      </w:r>
      <w:r w:rsidR="00E61AC6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를 발명해 </w:t>
      </w:r>
      <w:r w:rsidR="00E61AC6">
        <w:rPr>
          <w:rFonts w:ascii="나눔고딕" w:eastAsia="나눔고딕" w:hAnsi="굴림"/>
          <w:color w:val="000000" w:themeColor="text1"/>
          <w:sz w:val="20"/>
          <w:szCs w:val="20"/>
        </w:rPr>
        <w:t>72</w:t>
      </w:r>
      <w:r w:rsidR="00E61AC6">
        <w:rPr>
          <w:rFonts w:ascii="나눔고딕" w:eastAsia="나눔고딕" w:hAnsi="굴림" w:hint="eastAsia"/>
          <w:color w:val="000000" w:themeColor="text1"/>
          <w:sz w:val="20"/>
          <w:szCs w:val="20"/>
        </w:rPr>
        <w:t>개의 교육상을 수상했다.</w:t>
      </w:r>
      <w:r w:rsidR="00E61AC6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F313D3"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리틀비츠는</w:t>
      </w:r>
      <w:r w:rsidR="00CE0E62">
        <w:rPr>
          <w:rFonts w:ascii="나눔고딕" w:eastAsia="나눔고딕" w:hAnsi="굴림"/>
          <w:color w:val="000000" w:themeColor="text1"/>
          <w:sz w:val="20"/>
          <w:szCs w:val="20"/>
        </w:rPr>
        <w:t>2013</w:t>
      </w:r>
      <w:r w:rsidR="00CE0E62">
        <w:rPr>
          <w:rFonts w:ascii="나눔고딕" w:eastAsia="나눔고딕" w:hAnsi="굴림" w:hint="eastAsia"/>
          <w:color w:val="000000" w:themeColor="text1"/>
          <w:sz w:val="20"/>
          <w:szCs w:val="20"/>
        </w:rPr>
        <w:t>년</w:t>
      </w:r>
      <w:r w:rsidR="00F313D3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="00CE0E62">
        <w:rPr>
          <w:rFonts w:ascii="나눔고딕" w:eastAsia="나눔고딕" w:hAnsi="굴림"/>
          <w:color w:val="000000" w:themeColor="text1"/>
          <w:sz w:val="20"/>
          <w:szCs w:val="20"/>
        </w:rPr>
        <w:t>CNN</w:t>
      </w:r>
      <w:r w:rsidR="00CE0E62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에서 선정한 </w:t>
      </w:r>
      <w:r w:rsidR="00CE0E62">
        <w:rPr>
          <w:rFonts w:ascii="나눔고딕" w:eastAsia="나눔고딕" w:hAnsi="굴림"/>
          <w:color w:val="000000" w:themeColor="text1"/>
          <w:sz w:val="20"/>
          <w:szCs w:val="20"/>
        </w:rPr>
        <w:t>10</w:t>
      </w:r>
      <w:r w:rsidR="00CE0E62">
        <w:rPr>
          <w:rFonts w:ascii="나눔고딕" w:eastAsia="나눔고딕" w:hAnsi="굴림" w:hint="eastAsia"/>
          <w:color w:val="000000" w:themeColor="text1"/>
          <w:sz w:val="20"/>
          <w:szCs w:val="20"/>
        </w:rPr>
        <w:t>대 스타트업 기업</w:t>
      </w:r>
      <w:r w:rsidR="00F313D3">
        <w:rPr>
          <w:rFonts w:ascii="나눔고딕" w:eastAsia="나눔고딕" w:hAnsi="굴림" w:hint="eastAsia"/>
          <w:color w:val="000000" w:themeColor="text1"/>
          <w:sz w:val="20"/>
          <w:szCs w:val="20"/>
        </w:rPr>
        <w:t>이며,</w:t>
      </w:r>
      <w:r w:rsidR="001D1D75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브데어 대표는 </w:t>
      </w:r>
      <w:r w:rsidR="004A184E" w:rsidRPr="004A184E">
        <w:rPr>
          <w:rFonts w:ascii="나눔고딕" w:eastAsia="나눔고딕" w:hAnsi="굴림" w:hint="eastAsia"/>
          <w:color w:val="000000" w:themeColor="text1"/>
          <w:sz w:val="20"/>
          <w:szCs w:val="20"/>
        </w:rPr>
        <w:t>MIT테크놀로지리뷰</w:t>
      </w:r>
      <w:r w:rsidR="001D1D75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에서 선정한 </w:t>
      </w:r>
      <w:r w:rsidR="001D1D75">
        <w:rPr>
          <w:rFonts w:ascii="나눔고딕" w:eastAsia="나눔고딕" w:hAnsi="굴림"/>
          <w:color w:val="000000" w:themeColor="text1"/>
          <w:sz w:val="20"/>
          <w:szCs w:val="20"/>
        </w:rPr>
        <w:t>“</w:t>
      </w:r>
      <w:r w:rsidR="004A184E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세상을 바꾼 </w:t>
      </w:r>
      <w:r w:rsidR="00CE0E62">
        <w:rPr>
          <w:rFonts w:ascii="나눔고딕" w:eastAsia="나눔고딕" w:hAnsi="굴림"/>
          <w:color w:val="000000" w:themeColor="text1"/>
          <w:sz w:val="20"/>
          <w:szCs w:val="20"/>
        </w:rPr>
        <w:t>35</w:t>
      </w:r>
      <w:r w:rsidR="00CE0E62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세 이하 </w:t>
      </w:r>
      <w:r w:rsidR="004A184E">
        <w:rPr>
          <w:rFonts w:ascii="나눔고딕" w:eastAsia="나눔고딕" w:hAnsi="굴림" w:hint="eastAsia"/>
          <w:color w:val="000000" w:themeColor="text1"/>
          <w:sz w:val="20"/>
          <w:szCs w:val="20"/>
        </w:rPr>
        <w:t>혁신가</w:t>
      </w:r>
      <w:r w:rsidR="001D1D75">
        <w:rPr>
          <w:rFonts w:ascii="나눔고딕" w:eastAsia="나눔고딕" w:hAnsi="굴림"/>
          <w:color w:val="000000" w:themeColor="text1"/>
          <w:sz w:val="20"/>
          <w:szCs w:val="20"/>
        </w:rPr>
        <w:t>”</w:t>
      </w:r>
      <w:r w:rsidR="001D1D75">
        <w:rPr>
          <w:rFonts w:ascii="나눔고딕" w:eastAsia="나눔고딕" w:hAnsi="굴림" w:hint="eastAsia"/>
          <w:color w:val="000000" w:themeColor="text1"/>
          <w:sz w:val="20"/>
          <w:szCs w:val="20"/>
        </w:rPr>
        <w:t>이다.</w:t>
      </w:r>
      <w:r w:rsidR="001D1D75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</w:p>
    <w:p w:rsidR="002040B1" w:rsidRDefault="002040B1" w:rsidP="002040B1">
      <w:pPr>
        <w:spacing w:line="360" w:lineRule="auto"/>
        <w:rPr>
          <w:rFonts w:ascii="나눔고딕" w:eastAsia="나눔고딕" w:hAnsi="굴림" w:cs="한컴바탕"/>
          <w:color w:val="000000" w:themeColor="text1"/>
          <w:sz w:val="20"/>
          <w:szCs w:val="20"/>
        </w:rPr>
      </w:pPr>
    </w:p>
    <w:p w:rsidR="00AA4E08" w:rsidRPr="00341BEC" w:rsidRDefault="00AA4E08" w:rsidP="00AA4E08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>
        <w:rPr>
          <w:rFonts w:ascii="나눔고딕" w:eastAsia="나눔고딕" w:hAnsi="굴림" w:hint="eastAsia"/>
          <w:color w:val="000000" w:themeColor="text1"/>
          <w:sz w:val="20"/>
          <w:szCs w:val="20"/>
        </w:rPr>
        <w:t>리틀비츠는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 xml:space="preserve"> 이마트 일렉트로마트 전국 매장을 비롯해 </w:t>
      </w:r>
      <w:r>
        <w:rPr>
          <w:rFonts w:ascii="나눔고딕" w:eastAsia="나눔고딕" w:hAnsi="굴림" w:hint="eastAsia"/>
          <w:color w:val="000000" w:themeColor="text1"/>
          <w:sz w:val="20"/>
          <w:szCs w:val="20"/>
        </w:rPr>
        <w:t>에이샵,</w:t>
      </w:r>
      <w:r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  <w:r w:rsidRPr="00341BEC">
        <w:rPr>
          <w:rFonts w:ascii="나눔고딕" w:eastAsia="나눔고딕" w:hAnsi="굴림" w:hint="eastAsia"/>
          <w:color w:val="000000" w:themeColor="text1"/>
          <w:sz w:val="20"/>
          <w:szCs w:val="20"/>
        </w:rPr>
        <w:t>백화점, 온라인 등 다양한 채널에서 만나볼 수 있다.</w:t>
      </w:r>
      <w:r w:rsidR="008C3E11">
        <w:rPr>
          <w:rFonts w:ascii="나눔고딕" w:eastAsia="나눔고딕" w:hAnsi="굴림"/>
          <w:color w:val="000000" w:themeColor="text1"/>
          <w:sz w:val="20"/>
          <w:szCs w:val="20"/>
        </w:rPr>
        <w:t xml:space="preserve"> </w:t>
      </w:r>
    </w:p>
    <w:p w:rsidR="005D09CD" w:rsidRDefault="005D09CD" w:rsidP="00090E4E">
      <w:pPr>
        <w:spacing w:line="360" w:lineRule="auto"/>
        <w:rPr>
          <w:rFonts w:ascii="나눔고딕" w:eastAsia="나눔고딕" w:hAnsi="굴림" w:cs="한컴바탕"/>
          <w:color w:val="000000" w:themeColor="text1"/>
          <w:sz w:val="20"/>
          <w:szCs w:val="20"/>
        </w:rPr>
      </w:pPr>
    </w:p>
    <w:p w:rsidR="00E26C34" w:rsidRPr="00E26C34" w:rsidRDefault="00E26C34" w:rsidP="00E26C34">
      <w:pPr>
        <w:spacing w:line="360" w:lineRule="auto"/>
        <w:rPr>
          <w:rFonts w:ascii="나눔고딕" w:eastAsia="나눔고딕" w:hAnsi="굴림" w:hint="eastAsia"/>
          <w:b/>
          <w:sz w:val="20"/>
          <w:szCs w:val="20"/>
        </w:rPr>
      </w:pPr>
      <w:r w:rsidRPr="00E26C34">
        <w:rPr>
          <w:rFonts w:ascii="나눔고딕" w:eastAsia="나눔고딕" w:hAnsi="굴림" w:hint="eastAsia"/>
          <w:b/>
          <w:sz w:val="20"/>
          <w:szCs w:val="20"/>
        </w:rPr>
        <w:t>&lt;구매 및 제품문의&gt;</w:t>
      </w:r>
    </w:p>
    <w:p w:rsidR="00E26C34" w:rsidRPr="00E26C34" w:rsidRDefault="00E26C34" w:rsidP="00E26C34">
      <w:pPr>
        <w:spacing w:line="360" w:lineRule="auto"/>
        <w:rPr>
          <w:rFonts w:ascii="나눔고딕" w:eastAsia="나눔고딕" w:hAnsi="굴림"/>
          <w:b/>
          <w:sz w:val="20"/>
          <w:szCs w:val="20"/>
        </w:rPr>
      </w:pPr>
      <w:r w:rsidRPr="00E26C34">
        <w:rPr>
          <w:rFonts w:ascii="나눔고딕" w:eastAsia="나눔고딕" w:hAnsi="굴림" w:hint="eastAsia"/>
          <w:b/>
          <w:sz w:val="20"/>
          <w:szCs w:val="20"/>
        </w:rPr>
        <w:lastRenderedPageBreak/>
        <w:t xml:space="preserve">공식수입원 : (주)씨제이에스 </w:t>
      </w:r>
      <w:r w:rsidRPr="00E26C34">
        <w:rPr>
          <w:rFonts w:ascii="나눔고딕" w:eastAsia="나눔고딕" w:hAnsi="굴림" w:hint="eastAsia"/>
          <w:b/>
          <w:sz w:val="20"/>
          <w:szCs w:val="20"/>
        </w:rPr>
        <w:t xml:space="preserve"> </w:t>
      </w:r>
    </w:p>
    <w:p w:rsidR="00E26C34" w:rsidRPr="00E26C34" w:rsidRDefault="00E26C34" w:rsidP="00E26C34">
      <w:pPr>
        <w:spacing w:line="360" w:lineRule="auto"/>
        <w:rPr>
          <w:rFonts w:ascii="나눔고딕" w:eastAsia="나눔고딕" w:hAnsi="굴림" w:hint="eastAsia"/>
          <w:sz w:val="20"/>
          <w:szCs w:val="20"/>
        </w:rPr>
      </w:pPr>
      <w:r w:rsidRPr="00E26C34">
        <w:rPr>
          <w:rFonts w:ascii="나눔고딕" w:eastAsia="나눔고딕" w:hAnsi="굴림" w:hint="eastAsia"/>
          <w:sz w:val="20"/>
          <w:szCs w:val="20"/>
        </w:rPr>
        <w:t>☎070-4365-40</w:t>
      </w:r>
      <w:r>
        <w:rPr>
          <w:rFonts w:ascii="나눔고딕" w:eastAsia="나눔고딕" w:hAnsi="굴림"/>
          <w:sz w:val="20"/>
          <w:szCs w:val="20"/>
        </w:rPr>
        <w:t>54</w:t>
      </w:r>
      <w:r w:rsidRPr="00E26C34">
        <w:rPr>
          <w:rFonts w:ascii="나눔고딕" w:eastAsia="나눔고딕" w:hAnsi="굴림" w:hint="eastAsia"/>
          <w:sz w:val="20"/>
          <w:szCs w:val="20"/>
        </w:rPr>
        <w:t>│</w:t>
      </w:r>
      <w:r w:rsidRPr="00E26C34">
        <w:rPr>
          <w:rFonts w:ascii="나눔고딕" w:eastAsia="나눔고딕" w:hAnsi="굴림" w:hint="eastAsia"/>
          <w:sz w:val="20"/>
          <w:szCs w:val="20"/>
        </w:rPr>
        <w:t xml:space="preserve"> </w:t>
      </w:r>
      <w:hyperlink r:id="rId9" w:history="1">
        <w:r>
          <w:rPr>
            <w:rStyle w:val="a4"/>
            <w:rFonts w:ascii="나눔고딕" w:eastAsia="나눔고딕" w:hAnsi="굴림"/>
            <w:sz w:val="20"/>
            <w:szCs w:val="20"/>
          </w:rPr>
          <w:t>http://www.cjskorea.com</w:t>
        </w:r>
      </w:hyperlink>
      <w:r w:rsidRPr="00E26C34">
        <w:rPr>
          <w:rFonts w:ascii="나눔고딕" w:eastAsia="나눔고딕" w:hAnsi="굴림" w:hint="eastAsia"/>
          <w:sz w:val="20"/>
          <w:szCs w:val="20"/>
        </w:rPr>
        <w:t>│</w:t>
      </w:r>
      <w:r>
        <w:rPr>
          <w:rFonts w:ascii="나눔고딕" w:eastAsia="나눔고딕" w:hAnsi="굴림"/>
          <w:sz w:val="20"/>
          <w:szCs w:val="20"/>
        </w:rPr>
        <w:t xml:space="preserve"> </w:t>
      </w:r>
      <w:r w:rsidRPr="00E26C34">
        <w:rPr>
          <w:rFonts w:ascii="나눔고딕" w:eastAsia="나눔고딕" w:hAnsi="굴림"/>
          <w:sz w:val="20"/>
          <w:szCs w:val="20"/>
        </w:rPr>
        <w:t>smart_it@cjskorea.com</w:t>
      </w:r>
    </w:p>
    <w:p w:rsidR="00E26C34" w:rsidRPr="00E26C34" w:rsidRDefault="00E26C34" w:rsidP="00E26C34">
      <w:pPr>
        <w:spacing w:line="360" w:lineRule="auto"/>
        <w:rPr>
          <w:rFonts w:ascii="나눔고딕" w:eastAsia="나눔고딕" w:hAnsi="굴림"/>
          <w:b/>
          <w:sz w:val="20"/>
          <w:szCs w:val="20"/>
        </w:rPr>
      </w:pPr>
      <w:r w:rsidRPr="00E26C34">
        <w:rPr>
          <w:rFonts w:ascii="나눔고딕" w:eastAsia="나눔고딕" w:hAnsi="굴림" w:hint="eastAsia"/>
          <w:b/>
          <w:sz w:val="20"/>
          <w:szCs w:val="20"/>
        </w:rPr>
        <w:t>교육파트너</w:t>
      </w:r>
      <w:r w:rsidRPr="00E26C34">
        <w:rPr>
          <w:rFonts w:ascii="나눔고딕" w:eastAsia="나눔고딕" w:hAnsi="굴림" w:hint="eastAsia"/>
          <w:b/>
          <w:sz w:val="20"/>
          <w:szCs w:val="20"/>
        </w:rPr>
        <w:t xml:space="preserve"> : 도구의인간 </w:t>
      </w:r>
    </w:p>
    <w:p w:rsidR="00D64AB3" w:rsidRPr="00E26C34" w:rsidRDefault="00E26C34" w:rsidP="00E26C34">
      <w:pPr>
        <w:spacing w:line="360" w:lineRule="auto"/>
        <w:rPr>
          <w:rFonts w:ascii="나눔고딕" w:eastAsia="나눔고딕" w:hAnsi="굴림"/>
          <w:sz w:val="20"/>
          <w:szCs w:val="20"/>
        </w:rPr>
      </w:pPr>
      <w:r w:rsidRPr="00E26C34">
        <w:rPr>
          <w:rFonts w:ascii="나눔고딕" w:eastAsia="나눔고딕" w:hAnsi="굴림" w:hint="eastAsia"/>
          <w:sz w:val="20"/>
          <w:szCs w:val="20"/>
        </w:rPr>
        <w:t>☎</w:t>
      </w:r>
      <w:r w:rsidRPr="00E26C34">
        <w:rPr>
          <w:rFonts w:ascii="나눔고딕" w:eastAsia="나눔고딕" w:hAnsi="굴림"/>
          <w:sz w:val="20"/>
          <w:szCs w:val="20"/>
        </w:rPr>
        <w:t>070-7608-5202</w:t>
      </w:r>
      <w:r w:rsidRPr="00E26C34">
        <w:rPr>
          <w:rFonts w:ascii="나눔고딕" w:eastAsia="나눔고딕" w:hAnsi="굴림" w:hint="eastAsia"/>
          <w:sz w:val="20"/>
          <w:szCs w:val="20"/>
        </w:rPr>
        <w:t>│</w:t>
      </w:r>
      <w:r w:rsidRPr="00E26C34">
        <w:rPr>
          <w:rFonts w:ascii="나눔고딕" w:eastAsia="나눔고딕" w:hAnsi="굴림"/>
          <w:sz w:val="20"/>
          <w:szCs w:val="20"/>
        </w:rPr>
        <w:t>https://www.doguin.com</w:t>
      </w:r>
      <w:r w:rsidRPr="00E26C34">
        <w:rPr>
          <w:rFonts w:ascii="나눔고딕" w:eastAsia="나눔고딕" w:hAnsi="굴림" w:hint="eastAsia"/>
          <w:sz w:val="20"/>
          <w:szCs w:val="20"/>
        </w:rPr>
        <w:t>│</w:t>
      </w:r>
      <w:r w:rsidRPr="00E26C34">
        <w:rPr>
          <w:rFonts w:ascii="나눔고딕" w:eastAsia="나눔고딕" w:hAnsi="굴림"/>
          <w:sz w:val="20"/>
          <w:szCs w:val="20"/>
        </w:rPr>
        <w:t>hello@doguin.com</w:t>
      </w:r>
    </w:p>
    <w:p w:rsidR="0046639E" w:rsidRPr="00E26C34" w:rsidRDefault="0046639E" w:rsidP="00090E4E">
      <w:pPr>
        <w:spacing w:line="360" w:lineRule="auto"/>
        <w:rPr>
          <w:rFonts w:ascii="나눔고딕" w:eastAsia="나눔고딕" w:hAnsi="굴림" w:cs="한컴바탕"/>
          <w:color w:val="000000" w:themeColor="text1"/>
          <w:sz w:val="20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 w:cs="한컴바탕"/>
          <w:color w:val="000000" w:themeColor="text1"/>
          <w:sz w:val="20"/>
          <w:szCs w:val="20"/>
        </w:rPr>
      </w:pPr>
    </w:p>
    <w:p w:rsidR="007C6AB4" w:rsidRDefault="002040B1" w:rsidP="00090E4E">
      <w:pPr>
        <w:spacing w:line="360" w:lineRule="auto"/>
        <w:rPr>
          <w:rFonts w:ascii="나눔고딕" w:eastAsia="나눔고딕" w:hAnsi="굴림" w:cs="한컴바탕"/>
          <w:color w:val="000000" w:themeColor="text1"/>
          <w:sz w:val="20"/>
          <w:szCs w:val="20"/>
        </w:rPr>
      </w:pPr>
      <w:r w:rsidRPr="00341BEC">
        <w:rPr>
          <w:rFonts w:ascii="나눔고딕" w:eastAsia="나눔고딕" w:hAnsi="굴림" w:cs="한컴바탕" w:hint="eastAsia"/>
          <w:color w:val="000000" w:themeColor="text1"/>
          <w:sz w:val="20"/>
          <w:szCs w:val="20"/>
        </w:rPr>
        <w:t>###(끝)</w:t>
      </w:r>
    </w:p>
    <w:p w:rsidR="0046639E" w:rsidRDefault="0046639E" w:rsidP="00090E4E">
      <w:pPr>
        <w:spacing w:line="360" w:lineRule="auto"/>
        <w:rPr>
          <w:rFonts w:ascii="나눔고딕" w:eastAsia="나눔고딕" w:hAnsi="굴림" w:cs="한컴바탕"/>
          <w:color w:val="000000" w:themeColor="text1"/>
          <w:sz w:val="20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46639E" w:rsidRDefault="0046639E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</w:p>
    <w:p w:rsidR="00E26C34" w:rsidRDefault="00E26C34" w:rsidP="00090E4E">
      <w:pPr>
        <w:spacing w:line="360" w:lineRule="auto"/>
        <w:rPr>
          <w:rFonts w:ascii="나눔고딕" w:eastAsia="나눔고딕" w:hAnsi="굴림" w:hint="eastAsia"/>
          <w:b/>
          <w:color w:val="000000" w:themeColor="text1"/>
          <w:sz w:val="18"/>
          <w:szCs w:val="20"/>
        </w:rPr>
      </w:pPr>
    </w:p>
    <w:p w:rsidR="00A34E2C" w:rsidRPr="00FA7467" w:rsidRDefault="00A34E2C" w:rsidP="00090E4E">
      <w:pPr>
        <w:spacing w:line="360" w:lineRule="auto"/>
        <w:rPr>
          <w:rFonts w:ascii="나눔고딕" w:eastAsia="나눔고딕" w:hAnsi="굴림"/>
          <w:b/>
          <w:color w:val="000000" w:themeColor="text1"/>
          <w:sz w:val="18"/>
          <w:szCs w:val="20"/>
        </w:rPr>
      </w:pPr>
      <w:r w:rsidRPr="00FA7467">
        <w:rPr>
          <w:rFonts w:ascii="나눔고딕" w:eastAsia="나눔고딕" w:hAnsi="굴림" w:hint="eastAsia"/>
          <w:b/>
          <w:color w:val="000000" w:themeColor="text1"/>
          <w:sz w:val="18"/>
          <w:szCs w:val="20"/>
        </w:rPr>
        <w:lastRenderedPageBreak/>
        <w:t xml:space="preserve">&lt;홍보 사진 </w:t>
      </w:r>
      <w:r w:rsidRPr="00FA7467">
        <w:rPr>
          <w:rFonts w:ascii="나눔고딕" w:eastAsia="나눔고딕" w:hAnsi="굴림"/>
          <w:b/>
          <w:color w:val="000000" w:themeColor="text1"/>
          <w:sz w:val="18"/>
          <w:szCs w:val="20"/>
        </w:rPr>
        <w:t>3</w:t>
      </w:r>
      <w:r w:rsidRPr="00FA7467">
        <w:rPr>
          <w:rFonts w:ascii="나눔고딕" w:eastAsia="나눔고딕" w:hAnsi="굴림" w:hint="eastAsia"/>
          <w:b/>
          <w:color w:val="000000" w:themeColor="text1"/>
          <w:sz w:val="18"/>
          <w:szCs w:val="20"/>
        </w:rPr>
        <w:t>매&gt;</w:t>
      </w:r>
    </w:p>
    <w:p w:rsidR="00FA136B" w:rsidRDefault="0058423D" w:rsidP="00090E4E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>
        <w:rPr>
          <w:rFonts w:ascii="나눔고딕" w:eastAsia="나눔고딕" w:hAnsi="굴림" w:hint="eastAsia"/>
          <w:noProof/>
          <w:color w:val="000000" w:themeColor="text1"/>
          <w:sz w:val="20"/>
          <w:szCs w:val="20"/>
        </w:rPr>
        <w:drawing>
          <wp:inline distT="0" distB="0" distL="0" distR="0">
            <wp:extent cx="3371850" cy="2258236"/>
            <wp:effectExtent l="0" t="0" r="0" b="889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8182HR.jpg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681" cy="226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E2C" w:rsidRPr="00090E4E" w:rsidRDefault="00FA7467" w:rsidP="00090E4E">
      <w:pPr>
        <w:spacing w:line="360" w:lineRule="auto"/>
        <w:rPr>
          <w:rFonts w:ascii="나눔고딕" w:eastAsia="나눔고딕" w:hAnsi="굴림"/>
          <w:color w:val="000000" w:themeColor="text1"/>
          <w:sz w:val="20"/>
          <w:szCs w:val="20"/>
        </w:rPr>
      </w:pPr>
      <w:r>
        <w:rPr>
          <w:rFonts w:ascii="나눔고딕" w:eastAsia="나눔고딕" w:hAnsi="굴림" w:hint="eastAsia"/>
          <w:noProof/>
          <w:color w:val="000000" w:themeColor="text1"/>
          <w:sz w:val="20"/>
          <w:szCs w:val="20"/>
        </w:rPr>
        <w:drawing>
          <wp:inline distT="0" distB="0" distL="0" distR="0">
            <wp:extent cx="3524250" cy="2349500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main Defender trip lifesty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나눔고딕" w:eastAsia="나눔고딕" w:hAnsi="굴림" w:hint="eastAsia"/>
          <w:noProof/>
          <w:color w:val="000000" w:themeColor="text1"/>
          <w:sz w:val="20"/>
          <w:szCs w:val="20"/>
        </w:rPr>
        <w:drawing>
          <wp:inline distT="0" distB="0" distL="0" distR="0">
            <wp:extent cx="3818487" cy="2545658"/>
            <wp:effectExtent l="0" t="0" r="0" b="762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5_AP_170713_2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487" cy="2545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4E2C" w:rsidRPr="00090E4E" w:rsidSect="00DB5F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C87" w:rsidRDefault="00502C87" w:rsidP="000E22AF">
      <w:pPr>
        <w:spacing w:after="0" w:line="240" w:lineRule="auto"/>
      </w:pPr>
      <w:r>
        <w:separator/>
      </w:r>
    </w:p>
  </w:endnote>
  <w:endnote w:type="continuationSeparator" w:id="0">
    <w:p w:rsidR="00502C87" w:rsidRDefault="00502C87" w:rsidP="000E2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C87" w:rsidRDefault="00502C87" w:rsidP="000E22AF">
      <w:pPr>
        <w:spacing w:after="0" w:line="240" w:lineRule="auto"/>
      </w:pPr>
      <w:r>
        <w:separator/>
      </w:r>
    </w:p>
  </w:footnote>
  <w:footnote w:type="continuationSeparator" w:id="0">
    <w:p w:rsidR="00502C87" w:rsidRDefault="00502C87" w:rsidP="000E22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A30775"/>
    <w:multiLevelType w:val="hybridMultilevel"/>
    <w:tmpl w:val="89AE5B30"/>
    <w:lvl w:ilvl="0" w:tplc="DB0C0152">
      <w:start w:val="1"/>
      <w:numFmt w:val="bullet"/>
      <w:lvlText w:val="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008"/>
    <w:rsid w:val="00005EED"/>
    <w:rsid w:val="00006D95"/>
    <w:rsid w:val="00026331"/>
    <w:rsid w:val="00030571"/>
    <w:rsid w:val="000342FA"/>
    <w:rsid w:val="0004443E"/>
    <w:rsid w:val="00053103"/>
    <w:rsid w:val="00061BFD"/>
    <w:rsid w:val="0006566E"/>
    <w:rsid w:val="000838C4"/>
    <w:rsid w:val="00085CFB"/>
    <w:rsid w:val="000875B7"/>
    <w:rsid w:val="00087C09"/>
    <w:rsid w:val="00090E4E"/>
    <w:rsid w:val="00093818"/>
    <w:rsid w:val="0009609A"/>
    <w:rsid w:val="000A5A3D"/>
    <w:rsid w:val="000A6908"/>
    <w:rsid w:val="000B23D8"/>
    <w:rsid w:val="000B44AF"/>
    <w:rsid w:val="000C3D9C"/>
    <w:rsid w:val="000D4415"/>
    <w:rsid w:val="000E001E"/>
    <w:rsid w:val="000E22AF"/>
    <w:rsid w:val="000E605F"/>
    <w:rsid w:val="000E6ADD"/>
    <w:rsid w:val="000E7303"/>
    <w:rsid w:val="000F1E01"/>
    <w:rsid w:val="00110547"/>
    <w:rsid w:val="00113FA7"/>
    <w:rsid w:val="001145A2"/>
    <w:rsid w:val="00114984"/>
    <w:rsid w:val="0011592F"/>
    <w:rsid w:val="001207DD"/>
    <w:rsid w:val="00126732"/>
    <w:rsid w:val="001369D3"/>
    <w:rsid w:val="0014485F"/>
    <w:rsid w:val="00145F13"/>
    <w:rsid w:val="0016353E"/>
    <w:rsid w:val="00195EDE"/>
    <w:rsid w:val="001B1713"/>
    <w:rsid w:val="001B1D04"/>
    <w:rsid w:val="001B5554"/>
    <w:rsid w:val="001B7E9C"/>
    <w:rsid w:val="001C0FE6"/>
    <w:rsid w:val="001C1CFF"/>
    <w:rsid w:val="001C3CC9"/>
    <w:rsid w:val="001C78C9"/>
    <w:rsid w:val="001D1801"/>
    <w:rsid w:val="001D1B05"/>
    <w:rsid w:val="001D1D75"/>
    <w:rsid w:val="001D4D6F"/>
    <w:rsid w:val="001D5D47"/>
    <w:rsid w:val="001E2C5F"/>
    <w:rsid w:val="001F706E"/>
    <w:rsid w:val="001F77BF"/>
    <w:rsid w:val="002040B1"/>
    <w:rsid w:val="00204720"/>
    <w:rsid w:val="00207A83"/>
    <w:rsid w:val="002115E4"/>
    <w:rsid w:val="00211B4D"/>
    <w:rsid w:val="002151E9"/>
    <w:rsid w:val="002157D8"/>
    <w:rsid w:val="00240D57"/>
    <w:rsid w:val="00251E49"/>
    <w:rsid w:val="00261D9D"/>
    <w:rsid w:val="00265C40"/>
    <w:rsid w:val="00271E5B"/>
    <w:rsid w:val="00272C03"/>
    <w:rsid w:val="00273EE9"/>
    <w:rsid w:val="00273F86"/>
    <w:rsid w:val="00274307"/>
    <w:rsid w:val="002743D9"/>
    <w:rsid w:val="00277224"/>
    <w:rsid w:val="0027732A"/>
    <w:rsid w:val="0027753A"/>
    <w:rsid w:val="00291534"/>
    <w:rsid w:val="0029289C"/>
    <w:rsid w:val="00294755"/>
    <w:rsid w:val="00297F33"/>
    <w:rsid w:val="002A04B9"/>
    <w:rsid w:val="002A77D1"/>
    <w:rsid w:val="002B7A0F"/>
    <w:rsid w:val="002C5D33"/>
    <w:rsid w:val="002C6F1D"/>
    <w:rsid w:val="002D3344"/>
    <w:rsid w:val="002D742E"/>
    <w:rsid w:val="002E3621"/>
    <w:rsid w:val="002E5C2E"/>
    <w:rsid w:val="002F0633"/>
    <w:rsid w:val="002F4638"/>
    <w:rsid w:val="003038CB"/>
    <w:rsid w:val="00314951"/>
    <w:rsid w:val="00316A29"/>
    <w:rsid w:val="00317D0B"/>
    <w:rsid w:val="00320371"/>
    <w:rsid w:val="00321162"/>
    <w:rsid w:val="0032120E"/>
    <w:rsid w:val="003214F2"/>
    <w:rsid w:val="003239AB"/>
    <w:rsid w:val="00323AE5"/>
    <w:rsid w:val="00324918"/>
    <w:rsid w:val="00325B5C"/>
    <w:rsid w:val="00330992"/>
    <w:rsid w:val="00331057"/>
    <w:rsid w:val="0033185A"/>
    <w:rsid w:val="00335B21"/>
    <w:rsid w:val="00336A44"/>
    <w:rsid w:val="00341BEC"/>
    <w:rsid w:val="00347637"/>
    <w:rsid w:val="0034789F"/>
    <w:rsid w:val="003519BC"/>
    <w:rsid w:val="00355B44"/>
    <w:rsid w:val="00372AC6"/>
    <w:rsid w:val="0037430C"/>
    <w:rsid w:val="00377148"/>
    <w:rsid w:val="003777FE"/>
    <w:rsid w:val="00383AF9"/>
    <w:rsid w:val="00386EBD"/>
    <w:rsid w:val="00397BCC"/>
    <w:rsid w:val="003A669F"/>
    <w:rsid w:val="003A70AF"/>
    <w:rsid w:val="003C1E1C"/>
    <w:rsid w:val="003C2A38"/>
    <w:rsid w:val="003E08EA"/>
    <w:rsid w:val="003E1FCB"/>
    <w:rsid w:val="003E4AAC"/>
    <w:rsid w:val="003F6960"/>
    <w:rsid w:val="00400AB7"/>
    <w:rsid w:val="00406E8B"/>
    <w:rsid w:val="00413DCE"/>
    <w:rsid w:val="004144B4"/>
    <w:rsid w:val="004241A3"/>
    <w:rsid w:val="00424246"/>
    <w:rsid w:val="004268C0"/>
    <w:rsid w:val="0043049E"/>
    <w:rsid w:val="00434577"/>
    <w:rsid w:val="0043478C"/>
    <w:rsid w:val="00436446"/>
    <w:rsid w:val="00437A18"/>
    <w:rsid w:val="00445E18"/>
    <w:rsid w:val="00462074"/>
    <w:rsid w:val="00463025"/>
    <w:rsid w:val="0046639E"/>
    <w:rsid w:val="00466701"/>
    <w:rsid w:val="004679B5"/>
    <w:rsid w:val="0047052F"/>
    <w:rsid w:val="00474184"/>
    <w:rsid w:val="00476009"/>
    <w:rsid w:val="004844CA"/>
    <w:rsid w:val="00486EA0"/>
    <w:rsid w:val="00492ECD"/>
    <w:rsid w:val="00493C68"/>
    <w:rsid w:val="004A184E"/>
    <w:rsid w:val="004A7439"/>
    <w:rsid w:val="004B4AE3"/>
    <w:rsid w:val="004C10D0"/>
    <w:rsid w:val="004C1BAB"/>
    <w:rsid w:val="004D5D16"/>
    <w:rsid w:val="004E0133"/>
    <w:rsid w:val="0050150B"/>
    <w:rsid w:val="00502C87"/>
    <w:rsid w:val="00505CDA"/>
    <w:rsid w:val="00510AE3"/>
    <w:rsid w:val="0052297B"/>
    <w:rsid w:val="0052307C"/>
    <w:rsid w:val="00536DCC"/>
    <w:rsid w:val="00541210"/>
    <w:rsid w:val="00545720"/>
    <w:rsid w:val="005472F8"/>
    <w:rsid w:val="0054731B"/>
    <w:rsid w:val="00547B32"/>
    <w:rsid w:val="005531B0"/>
    <w:rsid w:val="00554824"/>
    <w:rsid w:val="00556F83"/>
    <w:rsid w:val="00565548"/>
    <w:rsid w:val="00565FEA"/>
    <w:rsid w:val="005735C8"/>
    <w:rsid w:val="00573861"/>
    <w:rsid w:val="0057690E"/>
    <w:rsid w:val="0058423D"/>
    <w:rsid w:val="00584C38"/>
    <w:rsid w:val="00596A3D"/>
    <w:rsid w:val="00597A67"/>
    <w:rsid w:val="005A4AA1"/>
    <w:rsid w:val="005B1ABC"/>
    <w:rsid w:val="005B1E6F"/>
    <w:rsid w:val="005B5F48"/>
    <w:rsid w:val="005D09CD"/>
    <w:rsid w:val="005D50BD"/>
    <w:rsid w:val="005D5B0D"/>
    <w:rsid w:val="005E2EB6"/>
    <w:rsid w:val="005F6E58"/>
    <w:rsid w:val="00603C2F"/>
    <w:rsid w:val="00604DA1"/>
    <w:rsid w:val="006074E9"/>
    <w:rsid w:val="00620929"/>
    <w:rsid w:val="0062497B"/>
    <w:rsid w:val="006339BC"/>
    <w:rsid w:val="00633BAA"/>
    <w:rsid w:val="00637F62"/>
    <w:rsid w:val="00641A1A"/>
    <w:rsid w:val="00642952"/>
    <w:rsid w:val="006527D7"/>
    <w:rsid w:val="00656070"/>
    <w:rsid w:val="00663052"/>
    <w:rsid w:val="006631F1"/>
    <w:rsid w:val="00667D86"/>
    <w:rsid w:val="00684A01"/>
    <w:rsid w:val="006915A8"/>
    <w:rsid w:val="00691CC9"/>
    <w:rsid w:val="00692EBB"/>
    <w:rsid w:val="00696856"/>
    <w:rsid w:val="006A2AE6"/>
    <w:rsid w:val="006C1CDD"/>
    <w:rsid w:val="006D04E8"/>
    <w:rsid w:val="006D3E79"/>
    <w:rsid w:val="006D5C2B"/>
    <w:rsid w:val="006D61A7"/>
    <w:rsid w:val="006E4BA1"/>
    <w:rsid w:val="006E51AC"/>
    <w:rsid w:val="006F4D9F"/>
    <w:rsid w:val="007052EE"/>
    <w:rsid w:val="007126F5"/>
    <w:rsid w:val="00715958"/>
    <w:rsid w:val="0071621B"/>
    <w:rsid w:val="00721103"/>
    <w:rsid w:val="00725649"/>
    <w:rsid w:val="00726A29"/>
    <w:rsid w:val="0073743B"/>
    <w:rsid w:val="00742335"/>
    <w:rsid w:val="00743739"/>
    <w:rsid w:val="0074464A"/>
    <w:rsid w:val="007560D0"/>
    <w:rsid w:val="00764659"/>
    <w:rsid w:val="007719CF"/>
    <w:rsid w:val="0077266A"/>
    <w:rsid w:val="00776A83"/>
    <w:rsid w:val="00780DFC"/>
    <w:rsid w:val="00783229"/>
    <w:rsid w:val="007867B5"/>
    <w:rsid w:val="007928FB"/>
    <w:rsid w:val="00795082"/>
    <w:rsid w:val="007B6A3E"/>
    <w:rsid w:val="007C6AB4"/>
    <w:rsid w:val="007C7CC4"/>
    <w:rsid w:val="007D340A"/>
    <w:rsid w:val="007D7C49"/>
    <w:rsid w:val="007E04F5"/>
    <w:rsid w:val="007E25B9"/>
    <w:rsid w:val="007E282C"/>
    <w:rsid w:val="007E2CC0"/>
    <w:rsid w:val="007E5495"/>
    <w:rsid w:val="007E6E6F"/>
    <w:rsid w:val="0080116E"/>
    <w:rsid w:val="0081193A"/>
    <w:rsid w:val="00817156"/>
    <w:rsid w:val="00817E4E"/>
    <w:rsid w:val="00824EE3"/>
    <w:rsid w:val="00834CE6"/>
    <w:rsid w:val="008446EB"/>
    <w:rsid w:val="00847CC0"/>
    <w:rsid w:val="008731F8"/>
    <w:rsid w:val="00886928"/>
    <w:rsid w:val="00891FBC"/>
    <w:rsid w:val="008A3008"/>
    <w:rsid w:val="008B5A33"/>
    <w:rsid w:val="008B5E65"/>
    <w:rsid w:val="008B66E3"/>
    <w:rsid w:val="008C1448"/>
    <w:rsid w:val="008C3E11"/>
    <w:rsid w:val="008C4D99"/>
    <w:rsid w:val="008D0724"/>
    <w:rsid w:val="008D2BAC"/>
    <w:rsid w:val="008D4D86"/>
    <w:rsid w:val="008E7BFF"/>
    <w:rsid w:val="008F0CDC"/>
    <w:rsid w:val="008F1338"/>
    <w:rsid w:val="008F2051"/>
    <w:rsid w:val="0090150C"/>
    <w:rsid w:val="0090332C"/>
    <w:rsid w:val="00911B26"/>
    <w:rsid w:val="00912C29"/>
    <w:rsid w:val="00914ED2"/>
    <w:rsid w:val="00916189"/>
    <w:rsid w:val="0092610B"/>
    <w:rsid w:val="00930952"/>
    <w:rsid w:val="009329B3"/>
    <w:rsid w:val="009377F5"/>
    <w:rsid w:val="0095083A"/>
    <w:rsid w:val="00951231"/>
    <w:rsid w:val="0095231F"/>
    <w:rsid w:val="00956214"/>
    <w:rsid w:val="00956E2D"/>
    <w:rsid w:val="00965D69"/>
    <w:rsid w:val="00972194"/>
    <w:rsid w:val="00981FD8"/>
    <w:rsid w:val="0098449B"/>
    <w:rsid w:val="009A4B4E"/>
    <w:rsid w:val="009B66CF"/>
    <w:rsid w:val="009B7886"/>
    <w:rsid w:val="009C178E"/>
    <w:rsid w:val="009C46D9"/>
    <w:rsid w:val="009C6170"/>
    <w:rsid w:val="009C7E54"/>
    <w:rsid w:val="009D3C05"/>
    <w:rsid w:val="009D58CB"/>
    <w:rsid w:val="009F5746"/>
    <w:rsid w:val="00A01B38"/>
    <w:rsid w:val="00A2012F"/>
    <w:rsid w:val="00A251C6"/>
    <w:rsid w:val="00A25429"/>
    <w:rsid w:val="00A2786E"/>
    <w:rsid w:val="00A3224C"/>
    <w:rsid w:val="00A33B66"/>
    <w:rsid w:val="00A34E2C"/>
    <w:rsid w:val="00A37558"/>
    <w:rsid w:val="00A6410B"/>
    <w:rsid w:val="00A7254A"/>
    <w:rsid w:val="00A759BF"/>
    <w:rsid w:val="00A767ED"/>
    <w:rsid w:val="00A769B0"/>
    <w:rsid w:val="00A83A18"/>
    <w:rsid w:val="00A954D7"/>
    <w:rsid w:val="00A9601E"/>
    <w:rsid w:val="00A9748E"/>
    <w:rsid w:val="00AA4E08"/>
    <w:rsid w:val="00AA63EB"/>
    <w:rsid w:val="00AC3984"/>
    <w:rsid w:val="00AE5B26"/>
    <w:rsid w:val="00B01191"/>
    <w:rsid w:val="00B06647"/>
    <w:rsid w:val="00B27340"/>
    <w:rsid w:val="00B3246F"/>
    <w:rsid w:val="00B4419A"/>
    <w:rsid w:val="00B44F32"/>
    <w:rsid w:val="00B53F5D"/>
    <w:rsid w:val="00B62DD9"/>
    <w:rsid w:val="00B63A0E"/>
    <w:rsid w:val="00B71167"/>
    <w:rsid w:val="00B773C1"/>
    <w:rsid w:val="00B868AF"/>
    <w:rsid w:val="00B91107"/>
    <w:rsid w:val="00B93501"/>
    <w:rsid w:val="00B97D70"/>
    <w:rsid w:val="00BA27A0"/>
    <w:rsid w:val="00BA30FC"/>
    <w:rsid w:val="00BA5764"/>
    <w:rsid w:val="00BC0C8C"/>
    <w:rsid w:val="00BD4F9F"/>
    <w:rsid w:val="00BE5FCA"/>
    <w:rsid w:val="00C061A6"/>
    <w:rsid w:val="00C07B4F"/>
    <w:rsid w:val="00C07C01"/>
    <w:rsid w:val="00C13DCB"/>
    <w:rsid w:val="00C13EB5"/>
    <w:rsid w:val="00C148A2"/>
    <w:rsid w:val="00C15CC6"/>
    <w:rsid w:val="00C2027F"/>
    <w:rsid w:val="00C334AC"/>
    <w:rsid w:val="00C43AA6"/>
    <w:rsid w:val="00C47437"/>
    <w:rsid w:val="00C60237"/>
    <w:rsid w:val="00C62E30"/>
    <w:rsid w:val="00C6731E"/>
    <w:rsid w:val="00C72CC0"/>
    <w:rsid w:val="00C74CF9"/>
    <w:rsid w:val="00C779B2"/>
    <w:rsid w:val="00C77EA8"/>
    <w:rsid w:val="00C84745"/>
    <w:rsid w:val="00C92A50"/>
    <w:rsid w:val="00C95FA0"/>
    <w:rsid w:val="00C967D7"/>
    <w:rsid w:val="00C96D30"/>
    <w:rsid w:val="00CA5978"/>
    <w:rsid w:val="00CB16D2"/>
    <w:rsid w:val="00CC78F2"/>
    <w:rsid w:val="00CD78A5"/>
    <w:rsid w:val="00CE0E62"/>
    <w:rsid w:val="00CE1476"/>
    <w:rsid w:val="00CE75C5"/>
    <w:rsid w:val="00CE7FD1"/>
    <w:rsid w:val="00CF3567"/>
    <w:rsid w:val="00D01645"/>
    <w:rsid w:val="00D0550D"/>
    <w:rsid w:val="00D5514F"/>
    <w:rsid w:val="00D5698E"/>
    <w:rsid w:val="00D60E6D"/>
    <w:rsid w:val="00D61B45"/>
    <w:rsid w:val="00D62A0C"/>
    <w:rsid w:val="00D64AB3"/>
    <w:rsid w:val="00D65462"/>
    <w:rsid w:val="00D6565A"/>
    <w:rsid w:val="00D86D83"/>
    <w:rsid w:val="00D95039"/>
    <w:rsid w:val="00DA43E7"/>
    <w:rsid w:val="00DB5397"/>
    <w:rsid w:val="00DB5F24"/>
    <w:rsid w:val="00DD260E"/>
    <w:rsid w:val="00DD33B6"/>
    <w:rsid w:val="00DD6F79"/>
    <w:rsid w:val="00DF69BF"/>
    <w:rsid w:val="00E009A3"/>
    <w:rsid w:val="00E12694"/>
    <w:rsid w:val="00E15FE6"/>
    <w:rsid w:val="00E20EC9"/>
    <w:rsid w:val="00E250EB"/>
    <w:rsid w:val="00E26C34"/>
    <w:rsid w:val="00E35348"/>
    <w:rsid w:val="00E42888"/>
    <w:rsid w:val="00E5180A"/>
    <w:rsid w:val="00E5266F"/>
    <w:rsid w:val="00E52BC6"/>
    <w:rsid w:val="00E61AC6"/>
    <w:rsid w:val="00E8780C"/>
    <w:rsid w:val="00EA52A9"/>
    <w:rsid w:val="00EA5A99"/>
    <w:rsid w:val="00EB054A"/>
    <w:rsid w:val="00EB089A"/>
    <w:rsid w:val="00EB6F84"/>
    <w:rsid w:val="00EB7803"/>
    <w:rsid w:val="00EC1A55"/>
    <w:rsid w:val="00EE4ADD"/>
    <w:rsid w:val="00EF1189"/>
    <w:rsid w:val="00F02D7A"/>
    <w:rsid w:val="00F232CF"/>
    <w:rsid w:val="00F258AB"/>
    <w:rsid w:val="00F313D3"/>
    <w:rsid w:val="00F32C60"/>
    <w:rsid w:val="00F36514"/>
    <w:rsid w:val="00F472E5"/>
    <w:rsid w:val="00F53AC7"/>
    <w:rsid w:val="00F606F9"/>
    <w:rsid w:val="00F60A76"/>
    <w:rsid w:val="00F6384E"/>
    <w:rsid w:val="00F74F32"/>
    <w:rsid w:val="00F92DBD"/>
    <w:rsid w:val="00F95BFA"/>
    <w:rsid w:val="00FA061C"/>
    <w:rsid w:val="00FA136B"/>
    <w:rsid w:val="00FA1901"/>
    <w:rsid w:val="00FA6266"/>
    <w:rsid w:val="00FA7467"/>
    <w:rsid w:val="00FB439F"/>
    <w:rsid w:val="00FB4CB9"/>
    <w:rsid w:val="00FB7C6A"/>
    <w:rsid w:val="00FC7225"/>
    <w:rsid w:val="00FE3078"/>
    <w:rsid w:val="00FE478B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DD2A87"/>
  <w15:docId w15:val="{2DED23C0-BA2F-4FF4-A895-B0515E89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5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531B0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5531B0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531B0"/>
    <w:rPr>
      <w:rFonts w:ascii="굴림" w:eastAsia="굴림"/>
      <w:sz w:val="18"/>
      <w:szCs w:val="18"/>
    </w:rPr>
  </w:style>
  <w:style w:type="table" w:customStyle="1" w:styleId="21">
    <w:name w:val="일반 표 21"/>
    <w:basedOn w:val="a1"/>
    <w:uiPriority w:val="42"/>
    <w:rsid w:val="00F92DB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6-11">
    <w:name w:val="눈금 표 6 색상형 - 강조색 11"/>
    <w:basedOn w:val="a1"/>
    <w:uiPriority w:val="51"/>
    <w:rsid w:val="007560D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1-51">
    <w:name w:val="눈금 표 1 밝게 - 강조색 51"/>
    <w:basedOn w:val="a1"/>
    <w:uiPriority w:val="46"/>
    <w:rsid w:val="00A3224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List Paragraph"/>
    <w:basedOn w:val="a"/>
    <w:uiPriority w:val="34"/>
    <w:qFormat/>
    <w:rsid w:val="00B93501"/>
    <w:pPr>
      <w:ind w:leftChars="400" w:left="800"/>
    </w:pPr>
  </w:style>
  <w:style w:type="table" w:customStyle="1" w:styleId="11">
    <w:name w:val="눈금 표 1 밝게1"/>
    <w:basedOn w:val="a1"/>
    <w:uiPriority w:val="46"/>
    <w:rsid w:val="00FE478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header"/>
    <w:basedOn w:val="a"/>
    <w:link w:val="Char0"/>
    <w:uiPriority w:val="99"/>
    <w:unhideWhenUsed/>
    <w:rsid w:val="000E22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E22AF"/>
  </w:style>
  <w:style w:type="paragraph" w:styleId="a8">
    <w:name w:val="footer"/>
    <w:basedOn w:val="a"/>
    <w:link w:val="Char1"/>
    <w:uiPriority w:val="99"/>
    <w:unhideWhenUsed/>
    <w:rsid w:val="000E22A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E22AF"/>
  </w:style>
  <w:style w:type="table" w:styleId="-5">
    <w:name w:val="Light Grid Accent 5"/>
    <w:basedOn w:val="a1"/>
    <w:uiPriority w:val="62"/>
    <w:rsid w:val="00C061A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2-1">
    <w:name w:val="Medium List 2 Accent 1"/>
    <w:basedOn w:val="a1"/>
    <w:uiPriority w:val="66"/>
    <w:rsid w:val="00C061A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-11">
    <w:name w:val="밝은 목록 - 강조색 11"/>
    <w:basedOn w:val="a1"/>
    <w:uiPriority w:val="61"/>
    <w:rsid w:val="00C061A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-110">
    <w:name w:val="연한 눈금 - 강조색 11"/>
    <w:basedOn w:val="a1"/>
    <w:uiPriority w:val="62"/>
    <w:rsid w:val="00C061A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1-11">
    <w:name w:val="중간 음영 1 - 강조색 11"/>
    <w:basedOn w:val="a1"/>
    <w:uiPriority w:val="63"/>
    <w:rsid w:val="00C061A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9">
    <w:name w:val="Unresolved Mention"/>
    <w:basedOn w:val="a0"/>
    <w:uiPriority w:val="99"/>
    <w:semiHidden/>
    <w:unhideWhenUsed/>
    <w:rsid w:val="008C3E1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cjskorea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4BE97-5B0B-4DC3-A22E-68172FB84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안가희</dc:creator>
  <cp:lastModifiedBy>Abby</cp:lastModifiedBy>
  <cp:revision>109</cp:revision>
  <cp:lastPrinted>2018-03-23T07:48:00Z</cp:lastPrinted>
  <dcterms:created xsi:type="dcterms:W3CDTF">2018-03-19T04:36:00Z</dcterms:created>
  <dcterms:modified xsi:type="dcterms:W3CDTF">2018-04-06T05:30:00Z</dcterms:modified>
</cp:coreProperties>
</file>