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7E" w:rsidRPr="00C67419" w:rsidRDefault="0076247E" w:rsidP="0076247E">
      <w:pPr>
        <w:outlineLvl w:val="0"/>
        <w:rPr>
          <w:rFonts w:cs="Arial"/>
          <w:b/>
          <w:bCs/>
          <w:sz w:val="26"/>
          <w:szCs w:val="26"/>
        </w:rPr>
      </w:pPr>
      <w:r w:rsidRPr="00C67419">
        <w:rPr>
          <w:rFonts w:cs="Arial"/>
          <w:b/>
          <w:bCs/>
          <w:sz w:val="26"/>
          <w:szCs w:val="26"/>
        </w:rPr>
        <w:t>Press Release</w:t>
      </w:r>
    </w:p>
    <w:p w:rsidR="0076247E" w:rsidRPr="00C67419" w:rsidRDefault="005C2903" w:rsidP="0076247E">
      <w:pPr>
        <w:rPr>
          <w:rFonts w:cs="굴림"/>
          <w:szCs w:val="20"/>
        </w:rPr>
      </w:pPr>
      <w:r>
        <w:rPr>
          <w:rFonts w:cs="굴림"/>
          <w:szCs w:val="20"/>
        </w:rPr>
        <w:pict>
          <v:rect id="_x0000_i1025" style="width:451.3pt;height:1.5pt" o:hralign="center" o:hrstd="t" o:hr="t" fillcolor="#a0a0a0" stroked="f"/>
        </w:pict>
      </w:r>
    </w:p>
    <w:p w:rsidR="0076247E" w:rsidRPr="001D01F2" w:rsidRDefault="0076247E" w:rsidP="0076247E">
      <w:pPr>
        <w:widowControl w:val="0"/>
        <w:wordWrap w:val="0"/>
        <w:autoSpaceDE w:val="0"/>
        <w:autoSpaceDN w:val="0"/>
        <w:snapToGrid w:val="0"/>
        <w:jc w:val="both"/>
        <w:rPr>
          <w:rFonts w:ascii="맑은 고딕" w:eastAsia="맑은 고딕" w:hAnsi="맑은 고딕" w:cs="Times New Roman"/>
          <w:kern w:val="2"/>
          <w:sz w:val="20"/>
          <w:lang w:eastAsia="ko-KR"/>
        </w:rPr>
      </w:pPr>
      <w:r w:rsidRPr="001D01F2">
        <w:rPr>
          <w:rFonts w:ascii="맑은 고딕" w:eastAsia="맑은 고딕" w:hAnsi="맑은 고딕" w:cs="Times New Roman" w:hint="eastAsia"/>
          <w:kern w:val="2"/>
          <w:sz w:val="20"/>
          <w:lang w:eastAsia="ko-KR"/>
        </w:rPr>
        <w:t>문의</w:t>
      </w:r>
      <w:r w:rsidRPr="001D01F2">
        <w:rPr>
          <w:rFonts w:ascii="맑은 고딕" w:eastAsia="맑은 고딕" w:hAnsi="맑은 고딕" w:cs="Times New Roman"/>
          <w:kern w:val="2"/>
          <w:sz w:val="20"/>
          <w:lang w:eastAsia="ko-KR"/>
        </w:rPr>
        <w:t xml:space="preserve">: </w:t>
      </w:r>
      <w:r>
        <w:rPr>
          <w:rFonts w:ascii="맑은 고딕" w:eastAsia="맑은 고딕" w:hAnsi="맑은 고딕" w:cs="Times New Roman" w:hint="eastAsia"/>
          <w:kern w:val="2"/>
          <w:sz w:val="20"/>
          <w:lang w:eastAsia="ko-KR"/>
        </w:rPr>
        <w:t xml:space="preserve">포스트컴 </w:t>
      </w:r>
      <w:r w:rsidRPr="001D01F2">
        <w:rPr>
          <w:rFonts w:ascii="맑은 고딕" w:eastAsia="맑은 고딕" w:hAnsi="맑은 고딕" w:cs="Times New Roman" w:hint="eastAsia"/>
          <w:kern w:val="2"/>
          <w:sz w:val="20"/>
          <w:lang w:eastAsia="ko-KR"/>
        </w:rPr>
        <w:t>한송이</w:t>
      </w:r>
      <w:r w:rsidRPr="001D01F2">
        <w:rPr>
          <w:rFonts w:ascii="맑은 고딕" w:eastAsia="맑은 고딕" w:hAnsi="맑은 고딕" w:cs="Times New Roman"/>
          <w:kern w:val="2"/>
          <w:sz w:val="20"/>
          <w:lang w:eastAsia="ko-KR"/>
        </w:rPr>
        <w:t xml:space="preserve"> </w:t>
      </w:r>
      <w:r w:rsidR="00631BE2">
        <w:rPr>
          <w:rFonts w:ascii="맑은 고딕" w:eastAsia="맑은 고딕" w:hAnsi="맑은 고딕" w:cs="Times New Roman" w:hint="eastAsia"/>
          <w:kern w:val="2"/>
          <w:sz w:val="20"/>
          <w:lang w:eastAsia="ko-KR"/>
        </w:rPr>
        <w:t>팀장</w:t>
      </w:r>
      <w:r w:rsidRPr="001D01F2">
        <w:rPr>
          <w:rFonts w:ascii="맑은 고딕" w:eastAsia="맑은 고딕" w:hAnsi="맑은 고딕" w:cs="Times New Roman"/>
          <w:kern w:val="2"/>
          <w:sz w:val="20"/>
          <w:lang w:eastAsia="ko-KR"/>
        </w:rPr>
        <w:t>(6370-8055/010-7128-3567)</w:t>
      </w:r>
    </w:p>
    <w:p w:rsidR="0076247E" w:rsidRDefault="0076247E" w:rsidP="0076247E">
      <w:pPr>
        <w:widowControl w:val="0"/>
        <w:wordWrap w:val="0"/>
        <w:autoSpaceDE w:val="0"/>
        <w:autoSpaceDN w:val="0"/>
        <w:snapToGrid w:val="0"/>
        <w:ind w:leftChars="515" w:left="1133" w:firstLineChars="142" w:firstLine="284"/>
        <w:jc w:val="both"/>
        <w:rPr>
          <w:rFonts w:ascii="맑은 고딕" w:eastAsia="맑은 고딕" w:hAnsi="맑은 고딕" w:cs="Times New Roman"/>
          <w:kern w:val="2"/>
          <w:sz w:val="20"/>
          <w:lang w:eastAsia="ko-KR"/>
        </w:rPr>
      </w:pPr>
      <w:r w:rsidRPr="001D01F2">
        <w:rPr>
          <w:rFonts w:ascii="맑은 고딕" w:eastAsia="맑은 고딕" w:hAnsi="맑은 고딕" w:cs="Times New Roman" w:hint="eastAsia"/>
          <w:kern w:val="2"/>
          <w:sz w:val="20"/>
          <w:lang w:eastAsia="ko-KR"/>
        </w:rPr>
        <w:t>황호신</w:t>
      </w:r>
      <w:r w:rsidRPr="001D01F2">
        <w:rPr>
          <w:rFonts w:ascii="맑은 고딕" w:eastAsia="맑은 고딕" w:hAnsi="맑은 고딕" w:cs="Times New Roman"/>
          <w:kern w:val="2"/>
          <w:sz w:val="20"/>
          <w:lang w:eastAsia="ko-KR"/>
        </w:rPr>
        <w:t xml:space="preserve"> </w:t>
      </w:r>
      <w:r w:rsidR="002B2A83">
        <w:rPr>
          <w:rFonts w:ascii="맑은 고딕" w:eastAsia="맑은 고딕" w:hAnsi="맑은 고딕" w:cs="Times New Roman" w:hint="eastAsia"/>
          <w:kern w:val="2"/>
          <w:sz w:val="20"/>
          <w:lang w:eastAsia="ko-KR"/>
        </w:rPr>
        <w:t>과장</w:t>
      </w:r>
      <w:r w:rsidRPr="001D01F2">
        <w:rPr>
          <w:rFonts w:ascii="맑은 고딕" w:eastAsia="맑은 고딕" w:hAnsi="맑은 고딕" w:cs="Times New Roman"/>
          <w:kern w:val="2"/>
          <w:sz w:val="20"/>
          <w:lang w:eastAsia="ko-KR"/>
        </w:rPr>
        <w:t>(6370-8527/010-2626-4043)</w:t>
      </w:r>
    </w:p>
    <w:p w:rsidR="007C3722" w:rsidRPr="001D01F2" w:rsidRDefault="007C3722" w:rsidP="0076247E">
      <w:pPr>
        <w:widowControl w:val="0"/>
        <w:wordWrap w:val="0"/>
        <w:autoSpaceDE w:val="0"/>
        <w:autoSpaceDN w:val="0"/>
        <w:snapToGrid w:val="0"/>
        <w:ind w:leftChars="515" w:left="1133" w:firstLineChars="142" w:firstLine="284"/>
        <w:jc w:val="both"/>
        <w:rPr>
          <w:rFonts w:ascii="맑은 고딕" w:eastAsia="맑은 고딕" w:hAnsi="맑은 고딕" w:cs="Times New Roman"/>
          <w:kern w:val="2"/>
          <w:sz w:val="20"/>
          <w:lang w:eastAsia="ko-KR"/>
        </w:rPr>
      </w:pPr>
      <w:r>
        <w:rPr>
          <w:rFonts w:ascii="맑은 고딕" w:eastAsia="맑은 고딕" w:hAnsi="맑은 고딕" w:cs="Times New Roman" w:hint="eastAsia"/>
          <w:kern w:val="2"/>
          <w:sz w:val="20"/>
          <w:lang w:eastAsia="ko-KR"/>
        </w:rPr>
        <w:t>김소연 대리(6370-8017/010-5466-2138)</w:t>
      </w:r>
    </w:p>
    <w:p w:rsidR="0076247E" w:rsidRDefault="0076247E" w:rsidP="0076247E">
      <w:pPr>
        <w:widowControl w:val="0"/>
        <w:wordWrap w:val="0"/>
        <w:autoSpaceDE w:val="0"/>
        <w:autoSpaceDN w:val="0"/>
        <w:jc w:val="center"/>
        <w:rPr>
          <w:rFonts w:ascii="맑은 고딕" w:eastAsia="맑은 고딕" w:hAnsi="맑은 고딕" w:cs="바탕"/>
          <w:b/>
          <w:bCs/>
          <w:color w:val="C61624"/>
          <w:kern w:val="2"/>
          <w:sz w:val="28"/>
          <w:szCs w:val="28"/>
          <w:lang w:eastAsia="ko-KR"/>
        </w:rPr>
      </w:pPr>
    </w:p>
    <w:p w:rsidR="003863A3" w:rsidRPr="00CE0CF9" w:rsidRDefault="003863A3" w:rsidP="00C72996">
      <w:pPr>
        <w:widowControl w:val="0"/>
        <w:wordWrap w:val="0"/>
        <w:autoSpaceDE w:val="0"/>
        <w:autoSpaceDN w:val="0"/>
        <w:jc w:val="center"/>
        <w:rPr>
          <w:rFonts w:ascii="맑은 고딕" w:eastAsia="맑은 고딕" w:hAnsi="맑은 고딕" w:cs="바탕"/>
          <w:b/>
          <w:bCs/>
          <w:color w:val="C61624"/>
          <w:kern w:val="2"/>
          <w:sz w:val="24"/>
          <w:szCs w:val="28"/>
          <w:lang w:eastAsia="ko-KR"/>
        </w:rPr>
      </w:pPr>
      <w:r w:rsidRPr="00CE0CF9">
        <w:rPr>
          <w:rFonts w:ascii="맑은 고딕" w:eastAsia="맑은 고딕" w:hAnsi="맑은 고딕" w:cs="바탕"/>
          <w:b/>
          <w:bCs/>
          <w:color w:val="C61624"/>
          <w:kern w:val="2"/>
          <w:sz w:val="24"/>
          <w:szCs w:val="28"/>
          <w:highlight w:val="lightGray"/>
          <w:lang w:eastAsia="ko-KR"/>
        </w:rPr>
        <w:t>“</w:t>
      </w:r>
      <w:r w:rsidR="00853DAB">
        <w:rPr>
          <w:rFonts w:ascii="맑은 고딕" w:eastAsia="맑은 고딕" w:hAnsi="맑은 고딕" w:cs="바탕" w:hint="eastAsia"/>
          <w:b/>
          <w:bCs/>
          <w:color w:val="C61624"/>
          <w:kern w:val="2"/>
          <w:sz w:val="24"/>
          <w:szCs w:val="28"/>
          <w:highlight w:val="lightGray"/>
          <w:lang w:eastAsia="ko-KR"/>
        </w:rPr>
        <w:t xml:space="preserve">눈과 얼음으로 </w:t>
      </w:r>
      <w:r w:rsidR="00FF7285">
        <w:rPr>
          <w:rFonts w:ascii="맑은 고딕" w:eastAsia="맑은 고딕" w:hAnsi="맑은 고딕" w:cs="바탕" w:hint="eastAsia"/>
          <w:b/>
          <w:bCs/>
          <w:color w:val="C61624"/>
          <w:kern w:val="2"/>
          <w:sz w:val="24"/>
          <w:szCs w:val="28"/>
          <w:highlight w:val="lightGray"/>
          <w:lang w:eastAsia="ko-KR"/>
        </w:rPr>
        <w:t>둘러싸인</w:t>
      </w:r>
      <w:r w:rsidR="00853DAB">
        <w:rPr>
          <w:rFonts w:ascii="맑은 고딕" w:eastAsia="맑은 고딕" w:hAnsi="맑은 고딕" w:cs="바탕" w:hint="eastAsia"/>
          <w:b/>
          <w:bCs/>
          <w:color w:val="C61624"/>
          <w:kern w:val="2"/>
          <w:sz w:val="24"/>
          <w:szCs w:val="28"/>
          <w:highlight w:val="lightGray"/>
          <w:lang w:eastAsia="ko-KR"/>
        </w:rPr>
        <w:t xml:space="preserve"> 호텔에서의 특별한 하룻밤</w:t>
      </w:r>
      <w:r w:rsidR="00FF7285">
        <w:rPr>
          <w:rFonts w:ascii="맑은 고딕" w:eastAsia="맑은 고딕" w:hAnsi="맑은 고딕" w:cs="바탕"/>
          <w:b/>
          <w:bCs/>
          <w:color w:val="C61624"/>
          <w:kern w:val="2"/>
          <w:sz w:val="24"/>
          <w:szCs w:val="28"/>
          <w:highlight w:val="lightGray"/>
          <w:lang w:eastAsia="ko-KR"/>
        </w:rPr>
        <w:t xml:space="preserve"> </w:t>
      </w:r>
      <w:r w:rsidR="00FF7285">
        <w:rPr>
          <w:rFonts w:ascii="맑은 고딕" w:eastAsia="맑은 고딕" w:hAnsi="맑은 고딕" w:cs="바탕" w:hint="eastAsia"/>
          <w:b/>
          <w:bCs/>
          <w:color w:val="C61624"/>
          <w:kern w:val="2"/>
          <w:sz w:val="24"/>
          <w:szCs w:val="28"/>
          <w:highlight w:val="lightGray"/>
          <w:lang w:eastAsia="ko-KR"/>
        </w:rPr>
        <w:t>어때요?</w:t>
      </w:r>
      <w:r w:rsidRPr="00CE0CF9">
        <w:rPr>
          <w:rFonts w:ascii="맑은 고딕" w:eastAsia="맑은 고딕" w:hAnsi="맑은 고딕" w:cs="바탕"/>
          <w:b/>
          <w:bCs/>
          <w:color w:val="C61624"/>
          <w:kern w:val="2"/>
          <w:sz w:val="24"/>
          <w:szCs w:val="28"/>
          <w:highlight w:val="lightGray"/>
          <w:lang w:eastAsia="ko-KR"/>
        </w:rPr>
        <w:t>”</w:t>
      </w:r>
    </w:p>
    <w:p w:rsidR="00F01449" w:rsidRDefault="00F01449" w:rsidP="00117D27">
      <w:pPr>
        <w:widowControl w:val="0"/>
        <w:wordWrap w:val="0"/>
        <w:autoSpaceDE w:val="0"/>
        <w:autoSpaceDN w:val="0"/>
        <w:jc w:val="center"/>
        <w:rPr>
          <w:rFonts w:ascii="맑은 고딕" w:eastAsia="맑은 고딕" w:hAnsi="맑은 고딕" w:cs="바탕"/>
          <w:b/>
          <w:bCs/>
          <w:color w:val="C61624"/>
          <w:kern w:val="2"/>
          <w:sz w:val="32"/>
          <w:szCs w:val="36"/>
          <w:lang w:eastAsia="ko-KR"/>
        </w:rPr>
      </w:pPr>
      <w:r>
        <w:rPr>
          <w:rFonts w:ascii="맑은 고딕" w:eastAsia="맑은 고딕" w:hAnsi="맑은 고딕" w:cs="바탕"/>
          <w:b/>
          <w:bCs/>
          <w:color w:val="C61624"/>
          <w:kern w:val="2"/>
          <w:sz w:val="32"/>
          <w:szCs w:val="36"/>
          <w:lang w:eastAsia="ko-KR"/>
        </w:rPr>
        <w:t>‘#</w:t>
      </w:r>
      <w:proofErr w:type="spellStart"/>
      <w:r>
        <w:rPr>
          <w:rFonts w:ascii="맑은 고딕" w:eastAsia="맑은 고딕" w:hAnsi="맑은 고딕" w:cs="바탕" w:hint="eastAsia"/>
          <w:b/>
          <w:bCs/>
          <w:color w:val="C61624"/>
          <w:kern w:val="2"/>
          <w:sz w:val="32"/>
          <w:szCs w:val="36"/>
          <w:lang w:eastAsia="ko-KR"/>
        </w:rPr>
        <w:t>렛잇고</w:t>
      </w:r>
      <w:proofErr w:type="spellEnd"/>
      <w:r>
        <w:rPr>
          <w:rFonts w:ascii="맑은 고딕" w:eastAsia="맑은 고딕" w:hAnsi="맑은 고딕" w:cs="바탕"/>
          <w:b/>
          <w:bCs/>
          <w:color w:val="C61624"/>
          <w:kern w:val="2"/>
          <w:sz w:val="32"/>
          <w:szCs w:val="36"/>
          <w:lang w:eastAsia="ko-KR"/>
        </w:rPr>
        <w:t xml:space="preserve">’ </w:t>
      </w:r>
      <w:r>
        <w:rPr>
          <w:rFonts w:ascii="맑은 고딕" w:eastAsia="맑은 고딕" w:hAnsi="맑은 고딕" w:cs="바탕" w:hint="eastAsia"/>
          <w:b/>
          <w:bCs/>
          <w:color w:val="C61624"/>
          <w:kern w:val="2"/>
          <w:sz w:val="32"/>
          <w:szCs w:val="36"/>
          <w:lang w:eastAsia="ko-KR"/>
        </w:rPr>
        <w:t xml:space="preserve">겨울왕국 </w:t>
      </w:r>
      <w:r w:rsidR="00FF7285">
        <w:rPr>
          <w:rFonts w:ascii="맑은 고딕" w:eastAsia="맑은 고딕" w:hAnsi="맑은 고딕" w:cs="바탕" w:hint="eastAsia"/>
          <w:b/>
          <w:bCs/>
          <w:color w:val="C61624"/>
          <w:kern w:val="2"/>
          <w:sz w:val="32"/>
          <w:szCs w:val="36"/>
          <w:lang w:eastAsia="ko-KR"/>
        </w:rPr>
        <w:t>호텔로</w:t>
      </w:r>
      <w:r>
        <w:rPr>
          <w:rFonts w:ascii="맑은 고딕" w:eastAsia="맑은 고딕" w:hAnsi="맑은 고딕" w:cs="바탕" w:hint="eastAsia"/>
          <w:b/>
          <w:bCs/>
          <w:color w:val="C61624"/>
          <w:kern w:val="2"/>
          <w:sz w:val="32"/>
          <w:szCs w:val="36"/>
          <w:lang w:eastAsia="ko-KR"/>
        </w:rPr>
        <w:t xml:space="preserve"> 떠나볼까?</w:t>
      </w:r>
      <w:r>
        <w:rPr>
          <w:rFonts w:ascii="맑은 고딕" w:eastAsia="맑은 고딕" w:hAnsi="맑은 고딕" w:cs="바탕"/>
          <w:b/>
          <w:bCs/>
          <w:color w:val="C61624"/>
          <w:kern w:val="2"/>
          <w:sz w:val="32"/>
          <w:szCs w:val="36"/>
          <w:lang w:eastAsia="ko-KR"/>
        </w:rPr>
        <w:t xml:space="preserve"> </w:t>
      </w:r>
    </w:p>
    <w:p w:rsidR="00F01449" w:rsidRPr="00F01449" w:rsidRDefault="00F01449" w:rsidP="00117D27">
      <w:pPr>
        <w:widowControl w:val="0"/>
        <w:wordWrap w:val="0"/>
        <w:autoSpaceDE w:val="0"/>
        <w:autoSpaceDN w:val="0"/>
        <w:jc w:val="center"/>
        <w:rPr>
          <w:rFonts w:ascii="맑은 고딕" w:eastAsia="맑은 고딕" w:hAnsi="맑은 고딕" w:cs="바탕"/>
          <w:b/>
          <w:bCs/>
          <w:color w:val="C61624"/>
          <w:kern w:val="2"/>
          <w:sz w:val="36"/>
          <w:szCs w:val="36"/>
          <w:lang w:eastAsia="ko-KR"/>
        </w:rPr>
      </w:pPr>
      <w:proofErr w:type="spellStart"/>
      <w:r>
        <w:rPr>
          <w:rFonts w:ascii="맑은 고딕" w:eastAsia="맑은 고딕" w:hAnsi="맑은 고딕" w:cs="바탕" w:hint="eastAsia"/>
          <w:b/>
          <w:bCs/>
          <w:color w:val="C61624"/>
          <w:kern w:val="2"/>
          <w:sz w:val="32"/>
          <w:szCs w:val="36"/>
          <w:lang w:eastAsia="ko-KR"/>
        </w:rPr>
        <w:t>호텔스닷컴</w:t>
      </w:r>
      <w:proofErr w:type="spellEnd"/>
      <w:r>
        <w:rPr>
          <w:rFonts w:ascii="맑은 고딕" w:eastAsia="맑은 고딕" w:hAnsi="맑은 고딕" w:cs="바탕" w:hint="eastAsia"/>
          <w:b/>
          <w:bCs/>
          <w:color w:val="C61624"/>
          <w:kern w:val="2"/>
          <w:sz w:val="32"/>
          <w:szCs w:val="36"/>
          <w:lang w:eastAsia="ko-KR"/>
        </w:rPr>
        <w:t xml:space="preserve">, </w:t>
      </w:r>
      <w:r w:rsidR="00FF7285">
        <w:rPr>
          <w:rFonts w:ascii="맑은 고딕" w:eastAsia="맑은 고딕" w:hAnsi="맑은 고딕" w:cs="바탕" w:hint="eastAsia"/>
          <w:b/>
          <w:bCs/>
          <w:color w:val="C61624"/>
          <w:kern w:val="2"/>
          <w:sz w:val="32"/>
          <w:szCs w:val="36"/>
          <w:lang w:eastAsia="ko-KR"/>
        </w:rPr>
        <w:t xml:space="preserve">겨울맞이 이색 </w:t>
      </w:r>
      <w:r>
        <w:rPr>
          <w:rFonts w:ascii="맑은 고딕" w:eastAsia="맑은 고딕" w:hAnsi="맑은 고딕" w:cs="바탕" w:hint="eastAsia"/>
          <w:b/>
          <w:bCs/>
          <w:color w:val="C61624"/>
          <w:kern w:val="2"/>
          <w:sz w:val="32"/>
          <w:szCs w:val="36"/>
          <w:lang w:eastAsia="ko-KR"/>
        </w:rPr>
        <w:t xml:space="preserve">아이스호텔 </w:t>
      </w:r>
      <w:r>
        <w:rPr>
          <w:rFonts w:ascii="맑은 고딕" w:eastAsia="맑은 고딕" w:hAnsi="맑은 고딕" w:cs="바탕"/>
          <w:b/>
          <w:bCs/>
          <w:color w:val="C61624"/>
          <w:kern w:val="2"/>
          <w:sz w:val="32"/>
          <w:szCs w:val="36"/>
          <w:lang w:eastAsia="ko-KR"/>
        </w:rPr>
        <w:t>5</w:t>
      </w:r>
      <w:r>
        <w:rPr>
          <w:rFonts w:ascii="맑은 고딕" w:eastAsia="맑은 고딕" w:hAnsi="맑은 고딕" w:cs="바탕" w:hint="eastAsia"/>
          <w:b/>
          <w:bCs/>
          <w:color w:val="C61624"/>
          <w:kern w:val="2"/>
          <w:sz w:val="32"/>
          <w:szCs w:val="36"/>
          <w:lang w:eastAsia="ko-KR"/>
        </w:rPr>
        <w:t>선</w:t>
      </w:r>
      <w:r w:rsidR="00FF7285">
        <w:rPr>
          <w:rFonts w:ascii="맑은 고딕" w:eastAsia="맑은 고딕" w:hAnsi="맑은 고딕" w:cs="바탕" w:hint="eastAsia"/>
          <w:b/>
          <w:bCs/>
          <w:color w:val="C61624"/>
          <w:kern w:val="2"/>
          <w:sz w:val="32"/>
          <w:szCs w:val="36"/>
          <w:lang w:eastAsia="ko-KR"/>
        </w:rPr>
        <w:t xml:space="preserve"> 소개</w:t>
      </w:r>
    </w:p>
    <w:p w:rsidR="00CE0CF9" w:rsidRDefault="009B62E9" w:rsidP="00D03A64">
      <w:pPr>
        <w:jc w:val="center"/>
        <w:rPr>
          <w:rFonts w:ascii="맑은 고딕" w:eastAsia="맑은 고딕" w:hAnsi="맑은 고딕" w:cs="Arial"/>
          <w:b/>
          <w:iCs/>
          <w:sz w:val="20"/>
          <w:szCs w:val="20"/>
          <w:lang w:eastAsia="ko-KR"/>
        </w:rPr>
      </w:pPr>
      <w:r w:rsidRPr="00763E03"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>-</w:t>
      </w:r>
      <w:r w:rsidR="003863A3" w:rsidRPr="00763E03">
        <w:rPr>
          <w:rFonts w:ascii="맑은 고딕" w:eastAsia="맑은 고딕" w:hAnsi="맑은 고딕" w:cs="Arial"/>
          <w:b/>
          <w:iCs/>
          <w:sz w:val="20"/>
          <w:szCs w:val="20"/>
          <w:lang w:eastAsia="ko-KR"/>
        </w:rPr>
        <w:t xml:space="preserve"> </w:t>
      </w:r>
      <w:r w:rsidR="00631BE2"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>연말연시 시즌 맞아 눈</w:t>
      </w:r>
      <w:r w:rsidR="00540FFC"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sym w:font="Wingdings" w:char="F0A0"/>
      </w:r>
      <w:r w:rsidR="00631BE2"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>얼음으로 지어진 전세계 이색</w:t>
      </w:r>
      <w:r w:rsidR="00763E03"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 xml:space="preserve"> 호텔 5</w:t>
      </w:r>
      <w:r w:rsidR="00631BE2"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>선</w:t>
      </w:r>
      <w:r w:rsidR="003863A3" w:rsidRPr="00763E03"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 xml:space="preserve"> 발표</w:t>
      </w:r>
      <w:r w:rsidR="003863A3" w:rsidRPr="00763E03">
        <w:rPr>
          <w:rFonts w:ascii="맑은 고딕" w:eastAsia="맑은 고딕" w:hAnsi="맑은 고딕" w:cs="Arial"/>
          <w:b/>
          <w:iCs/>
          <w:sz w:val="20"/>
          <w:szCs w:val="20"/>
          <w:lang w:eastAsia="ko-KR"/>
        </w:rPr>
        <w:t xml:space="preserve"> </w:t>
      </w:r>
    </w:p>
    <w:p w:rsidR="00FF7285" w:rsidRDefault="00FF7285" w:rsidP="00D03A64">
      <w:pPr>
        <w:jc w:val="center"/>
        <w:rPr>
          <w:rFonts w:ascii="맑은 고딕" w:eastAsia="맑은 고딕" w:hAnsi="맑은 고딕" w:cs="Arial"/>
          <w:b/>
          <w:iCs/>
          <w:sz w:val="20"/>
          <w:szCs w:val="20"/>
          <w:lang w:eastAsia="ko-KR"/>
        </w:rPr>
      </w:pPr>
      <w:r>
        <w:rPr>
          <w:rFonts w:ascii="맑은 고딕" w:eastAsia="맑은 고딕" w:hAnsi="맑은 고딕" w:cs="Arial"/>
          <w:b/>
          <w:iCs/>
          <w:sz w:val="20"/>
          <w:szCs w:val="20"/>
          <w:lang w:eastAsia="ko-KR"/>
        </w:rPr>
        <w:t xml:space="preserve">- </w:t>
      </w:r>
      <w:r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>인증샷 찍기를 즐기는 여행객들에게 특별한 경험과 추억 선사하기에 안성맞춤</w:t>
      </w:r>
    </w:p>
    <w:p w:rsidR="00FF7285" w:rsidRPr="00763E03" w:rsidRDefault="00FF7285" w:rsidP="00D03A64">
      <w:pPr>
        <w:jc w:val="center"/>
        <w:rPr>
          <w:rFonts w:ascii="맑은 고딕" w:eastAsia="맑은 고딕" w:hAnsi="맑은 고딕" w:cs="Arial"/>
          <w:b/>
          <w:iCs/>
          <w:color w:val="FF0000"/>
          <w:sz w:val="20"/>
          <w:szCs w:val="20"/>
          <w:lang w:eastAsia="ko-KR"/>
        </w:rPr>
      </w:pPr>
      <w:r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>- 스웨덴,</w:t>
      </w:r>
      <w:r>
        <w:rPr>
          <w:rFonts w:ascii="맑은 고딕" w:eastAsia="맑은 고딕" w:hAnsi="맑은 고딕" w:cs="Arial"/>
          <w:b/>
          <w:iCs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>이탈리아 등 전 세계 아이스호텔서 얼음객실,</w:t>
      </w:r>
      <w:r>
        <w:rPr>
          <w:rFonts w:ascii="맑은 고딕" w:eastAsia="맑은 고딕" w:hAnsi="맑은 고딕" w:cs="Arial"/>
          <w:b/>
          <w:iCs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 xml:space="preserve">야외 </w:t>
      </w:r>
      <w:proofErr w:type="spellStart"/>
      <w:r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>온천욕</w:t>
      </w:r>
      <w:proofErr w:type="spellEnd"/>
      <w:r>
        <w:rPr>
          <w:rFonts w:ascii="맑은 고딕" w:eastAsia="맑은 고딕" w:hAnsi="맑은 고딕" w:cs="Arial" w:hint="eastAsia"/>
          <w:b/>
          <w:iCs/>
          <w:sz w:val="20"/>
          <w:szCs w:val="20"/>
          <w:lang w:eastAsia="ko-KR"/>
        </w:rPr>
        <w:t xml:space="preserve"> 등 경험 추천</w:t>
      </w:r>
    </w:p>
    <w:p w:rsidR="0076247E" w:rsidRPr="008663B0" w:rsidRDefault="005C2903" w:rsidP="0076247E">
      <w:pPr>
        <w:jc w:val="both"/>
        <w:rPr>
          <w:rFonts w:ascii="맑은 고딕" w:eastAsia="맑은 고딕" w:hAnsi="맑은 고딕" w:cs="Arial"/>
          <w:b/>
          <w:iCs/>
          <w:sz w:val="20"/>
          <w:szCs w:val="20"/>
          <w:lang w:eastAsia="ko-KR"/>
        </w:rPr>
      </w:pPr>
      <w:r>
        <w:rPr>
          <w:rFonts w:cs="굴림"/>
          <w:szCs w:val="20"/>
        </w:rPr>
        <w:pict>
          <v:rect id="_x0000_i1026" style="width:451.3pt;height:1.5pt" o:hralign="center" o:hrstd="t" o:hr="t" fillcolor="#a0a0a0" stroked="f"/>
        </w:pict>
      </w:r>
    </w:p>
    <w:p w:rsidR="00631BE2" w:rsidRDefault="0076247E" w:rsidP="00D47579">
      <w:pPr>
        <w:jc w:val="both"/>
        <w:rPr>
          <w:rFonts w:ascii="맑은 고딕" w:eastAsia="맑은 고딕" w:hAnsi="맑은 고딕" w:cs="Arial"/>
          <w:iCs/>
          <w:sz w:val="20"/>
          <w:szCs w:val="20"/>
          <w:lang w:eastAsia="ko-KR"/>
        </w:rPr>
      </w:pPr>
      <w:r w:rsidRPr="000E56A8">
        <w:rPr>
          <w:rFonts w:ascii="맑은 고딕" w:eastAsia="맑은 고딕" w:hAnsi="맑은 고딕" w:cs="Arial" w:hint="eastAsia"/>
          <w:b/>
          <w:bCs/>
          <w:sz w:val="20"/>
          <w:szCs w:val="20"/>
          <w:lang w:eastAsia="ko-KR"/>
        </w:rPr>
        <w:t xml:space="preserve">2017년 </w:t>
      </w:r>
      <w:r w:rsidR="004A45D0" w:rsidRPr="000E56A8">
        <w:rPr>
          <w:rFonts w:ascii="맑은 고딕" w:eastAsia="맑은 고딕" w:hAnsi="맑은 고딕" w:cs="Arial" w:hint="eastAsia"/>
          <w:b/>
          <w:bCs/>
          <w:sz w:val="20"/>
          <w:szCs w:val="20"/>
          <w:lang w:eastAsia="ko-KR"/>
        </w:rPr>
        <w:t>1</w:t>
      </w:r>
      <w:r w:rsidR="00D47579">
        <w:rPr>
          <w:rFonts w:ascii="맑은 고딕" w:eastAsia="맑은 고딕" w:hAnsi="맑은 고딕" w:cs="Arial" w:hint="eastAsia"/>
          <w:b/>
          <w:bCs/>
          <w:sz w:val="20"/>
          <w:szCs w:val="20"/>
          <w:lang w:eastAsia="ko-KR"/>
        </w:rPr>
        <w:t>2</w:t>
      </w:r>
      <w:r w:rsidRPr="00671EB0">
        <w:rPr>
          <w:rFonts w:ascii="맑은 고딕" w:eastAsia="맑은 고딕" w:hAnsi="맑은 고딕" w:cs="Arial" w:hint="eastAsia"/>
          <w:b/>
          <w:bCs/>
          <w:sz w:val="20"/>
          <w:szCs w:val="20"/>
          <w:lang w:eastAsia="ko-KR"/>
        </w:rPr>
        <w:t xml:space="preserve">월 </w:t>
      </w:r>
      <w:r w:rsidR="00CD5A80">
        <w:rPr>
          <w:rFonts w:ascii="맑은 고딕" w:eastAsia="맑은 고딕" w:hAnsi="맑은 고딕" w:cs="Arial" w:hint="eastAsia"/>
          <w:b/>
          <w:bCs/>
          <w:sz w:val="20"/>
          <w:szCs w:val="20"/>
          <w:lang w:eastAsia="ko-KR"/>
        </w:rPr>
        <w:t>22</w:t>
      </w:r>
      <w:r w:rsidR="00FA3001" w:rsidRPr="00FA3001">
        <w:rPr>
          <w:rFonts w:ascii="맑은 고딕" w:eastAsia="맑은 고딕" w:hAnsi="맑은 고딕" w:cs="Arial" w:hint="eastAsia"/>
          <w:b/>
          <w:bCs/>
          <w:sz w:val="20"/>
          <w:szCs w:val="20"/>
          <w:lang w:eastAsia="ko-KR"/>
        </w:rPr>
        <w:t>일</w:t>
      </w:r>
      <w:r w:rsidRPr="00671EB0">
        <w:rPr>
          <w:rFonts w:ascii="맑은 고딕" w:eastAsia="맑은 고딕" w:hAnsi="맑은 고딕" w:cs="Arial" w:hint="eastAsia"/>
          <w:b/>
          <w:bCs/>
          <w:sz w:val="20"/>
          <w:szCs w:val="20"/>
          <w:lang w:eastAsia="ko-KR"/>
        </w:rPr>
        <w:t xml:space="preserve"> (서</w:t>
      </w:r>
      <w:r w:rsidRPr="000E56A8">
        <w:rPr>
          <w:rFonts w:ascii="맑은 고딕" w:eastAsia="맑은 고딕" w:hAnsi="맑은 고딕" w:cs="Arial" w:hint="eastAsia"/>
          <w:b/>
          <w:bCs/>
          <w:sz w:val="20"/>
          <w:szCs w:val="20"/>
          <w:lang w:eastAsia="ko-KR"/>
        </w:rPr>
        <w:t>울)</w:t>
      </w:r>
      <w:r w:rsidRPr="000E56A8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 </w:t>
      </w:r>
      <w:r w:rsidRPr="000E56A8">
        <w:rPr>
          <w:rFonts w:ascii="맑은 고딕" w:eastAsia="맑은 고딕" w:hAnsi="맑은 고딕" w:cs="Arial"/>
          <w:bCs/>
          <w:sz w:val="20"/>
          <w:szCs w:val="20"/>
          <w:lang w:eastAsia="ko-KR"/>
        </w:rPr>
        <w:t>–</w:t>
      </w:r>
      <w:r w:rsidR="00826757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 </w:t>
      </w:r>
      <w:r w:rsidR="00631BE2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한 해를 보내고 새해를 맞이하는 연말연시 시즌은 여름휴가 시즌 못지않</w:t>
      </w:r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은 여행 성수기로 꼽힌다.</w:t>
      </w:r>
      <w:r w:rsidR="00277541">
        <w:rPr>
          <w:rFonts w:ascii="맑은 고딕" w:eastAsia="맑은 고딕" w:hAnsi="맑은 고딕" w:cs="Arial"/>
          <w:iCs/>
          <w:sz w:val="20"/>
          <w:szCs w:val="20"/>
          <w:lang w:eastAsia="ko-KR"/>
        </w:rPr>
        <w:t xml:space="preserve"> </w:t>
      </w:r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특히 </w:t>
      </w:r>
      <w:proofErr w:type="spellStart"/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페이스북</w:t>
      </w:r>
      <w:proofErr w:type="spellEnd"/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, </w:t>
      </w:r>
      <w:proofErr w:type="spellStart"/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인스타그램</w:t>
      </w:r>
      <w:proofErr w:type="spellEnd"/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 등 </w:t>
      </w:r>
      <w:r w:rsidR="00277541">
        <w:rPr>
          <w:rFonts w:ascii="맑은 고딕" w:eastAsia="맑은 고딕" w:hAnsi="맑은 고딕" w:cs="Arial"/>
          <w:iCs/>
          <w:sz w:val="20"/>
          <w:szCs w:val="20"/>
          <w:lang w:eastAsia="ko-KR"/>
        </w:rPr>
        <w:t>SNS</w:t>
      </w:r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에 </w:t>
      </w:r>
      <w:r w:rsidR="00277541">
        <w:rPr>
          <w:rFonts w:ascii="맑은 고딕" w:eastAsia="맑은 고딕" w:hAnsi="맑은 고딕" w:cs="Arial"/>
          <w:iCs/>
          <w:sz w:val="20"/>
          <w:szCs w:val="20"/>
          <w:lang w:eastAsia="ko-KR"/>
        </w:rPr>
        <w:t>‘#</w:t>
      </w:r>
      <w:proofErr w:type="spellStart"/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여행스타그램</w:t>
      </w:r>
      <w:proofErr w:type="spellEnd"/>
      <w:r w:rsidR="00277541">
        <w:rPr>
          <w:rFonts w:ascii="맑은 고딕" w:eastAsia="맑은 고딕" w:hAnsi="맑은 고딕" w:cs="Arial"/>
          <w:iCs/>
          <w:sz w:val="20"/>
          <w:szCs w:val="20"/>
          <w:lang w:eastAsia="ko-KR"/>
        </w:rPr>
        <w:t xml:space="preserve">’ </w:t>
      </w:r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등과 같은 </w:t>
      </w:r>
      <w:proofErr w:type="spellStart"/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해쉬태그를</w:t>
      </w:r>
      <w:proofErr w:type="spellEnd"/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 붙여 여행 </w:t>
      </w:r>
      <w:proofErr w:type="spellStart"/>
      <w:r w:rsidR="00853DAB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인증샷</w:t>
      </w:r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을</w:t>
      </w:r>
      <w:proofErr w:type="spellEnd"/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 </w:t>
      </w:r>
      <w:r w:rsidR="00540FFC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자랑하는</w:t>
      </w:r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 것이 여행의 필수 </w:t>
      </w:r>
      <w:r w:rsidR="00853DAB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요소</w:t>
      </w:r>
      <w:r w:rsidR="00047887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처럼 </w:t>
      </w:r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자리잡은 요즘</w:t>
      </w:r>
      <w:r w:rsidR="00047887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에는</w:t>
      </w:r>
      <w:r w:rsidR="00853DAB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 </w:t>
      </w:r>
      <w:r w:rsidR="00047887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남들보다 </w:t>
      </w:r>
      <w:r w:rsidR="00277541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특별한 경험과 추억</w:t>
      </w:r>
      <w:r w:rsidR="00540FFC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을 </w:t>
      </w:r>
      <w:r w:rsidR="00047887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쌓기 위해 고민하는 </w:t>
      </w:r>
      <w:r w:rsidR="00540FFC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여행객들</w:t>
      </w:r>
      <w:r w:rsidR="00047887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이 증가하는 추세다.</w:t>
      </w:r>
    </w:p>
    <w:p w:rsidR="00277541" w:rsidRDefault="00277541" w:rsidP="00D47579">
      <w:pPr>
        <w:jc w:val="both"/>
        <w:rPr>
          <w:rFonts w:ascii="맑은 고딕" w:eastAsia="맑은 고딕" w:hAnsi="맑은 고딕" w:cs="Arial"/>
          <w:iCs/>
          <w:sz w:val="20"/>
          <w:szCs w:val="20"/>
          <w:lang w:eastAsia="ko-KR"/>
        </w:rPr>
      </w:pPr>
    </w:p>
    <w:p w:rsidR="00974B88" w:rsidRDefault="00277541" w:rsidP="004327F2">
      <w:pPr>
        <w:jc w:val="both"/>
        <w:rPr>
          <w:rFonts w:ascii="맑은 고딕" w:eastAsia="맑은 고딕" w:hAnsi="맑은 고딕" w:cs="Arial"/>
          <w:bCs/>
          <w:sz w:val="20"/>
          <w:szCs w:val="20"/>
          <w:lang w:eastAsia="ko-KR"/>
        </w:rPr>
      </w:pPr>
      <w:r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이러한 상황 속,</w:t>
      </w:r>
      <w:r>
        <w:rPr>
          <w:rFonts w:ascii="맑은 고딕" w:eastAsia="맑은 고딕" w:hAnsi="맑은 고딕" w:cs="Arial"/>
          <w:iCs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세계적인 온라인 호텔 예약 사이트 </w:t>
      </w:r>
      <w:proofErr w:type="spellStart"/>
      <w:r w:rsidRPr="00C85A12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호텔스닷컴</w:t>
      </w:r>
      <w:proofErr w:type="spellEnd"/>
      <w:r w:rsidRPr="00C85A12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(</w:t>
      </w:r>
      <w:hyperlink r:id="rId8" w:history="1">
        <w:r w:rsidRPr="00277541">
          <w:rPr>
            <w:rStyle w:val="a8"/>
            <w:rFonts w:ascii="맑은 고딕" w:eastAsia="맑은 고딕" w:hAnsi="맑은 고딕" w:cs="Arial"/>
            <w:bCs/>
            <w:sz w:val="20"/>
            <w:szCs w:val="20"/>
            <w:lang w:eastAsia="ko-KR"/>
          </w:rPr>
          <w:t>https://kr.hotels.com/</w:t>
        </w:r>
      </w:hyperlink>
      <w:r w:rsidRPr="00C85A12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)</w:t>
      </w:r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이 </w:t>
      </w:r>
      <w:r w:rsidR="00047887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보다 </w:t>
      </w:r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특별한 연말연시 여행을 계획 중인 이들을 위한 전세계 이색 호텔 </w:t>
      </w:r>
      <w:r>
        <w:rPr>
          <w:rFonts w:ascii="맑은 고딕" w:eastAsia="맑은 고딕" w:hAnsi="맑은 고딕" w:cs="Arial"/>
          <w:bCs/>
          <w:sz w:val="20"/>
          <w:szCs w:val="20"/>
          <w:lang w:eastAsia="ko-KR"/>
        </w:rPr>
        <w:t>5</w:t>
      </w:r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선을 소개한다.</w:t>
      </w:r>
      <w:r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 </w:t>
      </w:r>
      <w:r w:rsidR="00FF7285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이번에 소개하는 호텔 </w:t>
      </w:r>
      <w:r w:rsidR="00FF7285">
        <w:rPr>
          <w:rFonts w:ascii="맑은 고딕" w:eastAsia="맑은 고딕" w:hAnsi="맑은 고딕" w:cs="Arial"/>
          <w:bCs/>
          <w:sz w:val="20"/>
          <w:szCs w:val="20"/>
          <w:lang w:eastAsia="ko-KR"/>
        </w:rPr>
        <w:t>5</w:t>
      </w:r>
      <w:r w:rsidR="00FF7285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곳은 모두 </w:t>
      </w:r>
      <w:r w:rsidR="00047887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눈과 얼음을 테마로 운영된다는 </w:t>
      </w:r>
      <w:r w:rsidR="004327F2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공통점이 </w:t>
      </w:r>
      <w:r w:rsidR="00C309AF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있</w:t>
      </w:r>
      <w:r w:rsidR="00C309AF">
        <w:rPr>
          <w:rFonts w:ascii="맑은 고딕" w:eastAsia="맑은 고딕" w:hAnsi="맑은 고딕" w:cs="Arial"/>
          <w:bCs/>
          <w:sz w:val="20"/>
          <w:szCs w:val="20"/>
          <w:lang w:eastAsia="ko-KR"/>
        </w:rPr>
        <w:t>다</w:t>
      </w:r>
      <w:r w:rsidR="00C309AF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.</w:t>
      </w:r>
      <w:r w:rsidR="00C309AF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 </w:t>
      </w:r>
    </w:p>
    <w:p w:rsidR="00974B88" w:rsidRDefault="00974B88" w:rsidP="004327F2">
      <w:pPr>
        <w:jc w:val="both"/>
        <w:rPr>
          <w:rFonts w:ascii="맑은 고딕" w:eastAsia="맑은 고딕" w:hAnsi="맑은 고딕" w:cs="Arial"/>
          <w:bCs/>
          <w:sz w:val="20"/>
          <w:szCs w:val="20"/>
          <w:lang w:eastAsia="ko-KR"/>
        </w:rPr>
      </w:pPr>
    </w:p>
    <w:p w:rsidR="00BE29F5" w:rsidRDefault="003E11BD" w:rsidP="004327F2">
      <w:pPr>
        <w:jc w:val="both"/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</w:pPr>
      <w:r w:rsidRPr="003E11BD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특히 아이스 호텔은 2017년 9월, 28개국에 걸쳐 전세계 </w:t>
      </w:r>
      <w:proofErr w:type="spellStart"/>
      <w:r w:rsidRPr="003E11BD">
        <w:rPr>
          <w:rFonts w:ascii="맑은 고딕" w:eastAsia="맑은 고딕" w:hAnsi="맑은 고딕" w:cs="Arial"/>
          <w:bCs/>
          <w:sz w:val="20"/>
          <w:szCs w:val="20"/>
          <w:lang w:eastAsia="ko-KR"/>
        </w:rPr>
        <w:t>밀레니얼</w:t>
      </w:r>
      <w:proofErr w:type="spellEnd"/>
      <w:r w:rsidRPr="003E11BD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 6,788명(한국인 300명)을 대상으로 한 </w:t>
      </w:r>
      <w:proofErr w:type="spellStart"/>
      <w:r w:rsidRPr="003E11BD">
        <w:rPr>
          <w:rFonts w:ascii="맑은 고딕" w:eastAsia="맑은 고딕" w:hAnsi="맑은 고딕" w:cs="Arial"/>
          <w:bCs/>
          <w:sz w:val="20"/>
          <w:szCs w:val="20"/>
          <w:lang w:eastAsia="ko-KR"/>
        </w:rPr>
        <w:t>호텔스닷컴</w:t>
      </w:r>
      <w:proofErr w:type="spellEnd"/>
      <w:r w:rsidRPr="003E11BD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 ‘2017 밀레니얼 여행 </w:t>
      </w:r>
      <w:proofErr w:type="spellStart"/>
      <w:r w:rsidRPr="003E11BD">
        <w:rPr>
          <w:rFonts w:ascii="맑은 고딕" w:eastAsia="맑은 고딕" w:hAnsi="맑은 고딕" w:cs="Arial"/>
          <w:bCs/>
          <w:sz w:val="20"/>
          <w:szCs w:val="20"/>
          <w:lang w:eastAsia="ko-KR"/>
        </w:rPr>
        <w:t>트렌드</w:t>
      </w:r>
      <w:proofErr w:type="spellEnd"/>
      <w:r w:rsidRPr="003E11BD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’ 조사에서 확인된 </w:t>
      </w:r>
      <w:proofErr w:type="spellStart"/>
      <w:r w:rsidRPr="003E11BD">
        <w:rPr>
          <w:rFonts w:ascii="맑은 고딕" w:eastAsia="맑은 고딕" w:hAnsi="맑은 고딕" w:cs="Arial"/>
          <w:bCs/>
          <w:sz w:val="20"/>
          <w:szCs w:val="20"/>
          <w:lang w:eastAsia="ko-KR"/>
        </w:rPr>
        <w:t>밀레니얼</w:t>
      </w:r>
      <w:proofErr w:type="spellEnd"/>
      <w:r w:rsidRPr="003E11BD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 취향저격 숙소이기도 하다. 한국인 대상 ‘세계 어디에서든 하루 무료 숙박의 기회가 주어진다면 가장 묵고 싶은 곳’이라는 질문에 ▲파리 </w:t>
      </w:r>
      <w:proofErr w:type="spellStart"/>
      <w:r w:rsidRPr="003E11BD">
        <w:rPr>
          <w:rFonts w:ascii="맑은 고딕" w:eastAsia="맑은 고딕" w:hAnsi="맑은 고딕" w:cs="Arial"/>
          <w:bCs/>
          <w:sz w:val="20"/>
          <w:szCs w:val="20"/>
          <w:lang w:eastAsia="ko-KR"/>
        </w:rPr>
        <w:t>리츠</w:t>
      </w:r>
      <w:proofErr w:type="spellEnd"/>
      <w:r w:rsidRPr="003E11BD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 호텔(33%), ▲뉴욕 플라자 호텔(30%) 등 세계 유명 호텔들의 뒤를 이어 ▲성이나 궁전(20%), ▲금(17%) 과 같은 이색적인 답변이 순위에 올랐는데, 그 중 ▲아이스(15%)로 만든 호텔에 묵고 싶다는 의견이 랭킹 10위권에 들었다.</w:t>
      </w:r>
    </w:p>
    <w:p w:rsidR="003E11BD" w:rsidRDefault="003E11BD" w:rsidP="003E11BD">
      <w:pPr>
        <w:jc w:val="center"/>
        <w:rPr>
          <w:rFonts w:ascii="맑은 고딕" w:eastAsia="맑은 고딕" w:hAnsi="맑은 고딕" w:cs="Arial"/>
          <w:bCs/>
          <w:sz w:val="20"/>
          <w:szCs w:val="20"/>
          <w:lang w:eastAsia="ko-KR"/>
        </w:rPr>
      </w:pPr>
      <w:r>
        <w:rPr>
          <w:rFonts w:ascii="맑은 고딕" w:eastAsia="맑은 고딕" w:hAnsi="맑은 고딕" w:cs="Arial" w:hint="eastAsia"/>
          <w:bCs/>
          <w:noProof/>
          <w:sz w:val="20"/>
          <w:szCs w:val="20"/>
          <w:lang w:eastAsia="ko-KR"/>
        </w:rPr>
        <w:drawing>
          <wp:inline distT="0" distB="0" distL="0" distR="0">
            <wp:extent cx="3098800" cy="2018214"/>
            <wp:effectExtent l="0" t="0" r="6350" b="1270"/>
            <wp:docPr id="8" name="그림 8" descr="C:\Users\user\Desktop\Hotels.com\Press Release\보도자료_ICE HOTEL\hotels.com_top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Hotels.com\Press Release\보도자료_ICE HOTEL\hotels.com_top1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2018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541" w:rsidRDefault="00277541" w:rsidP="00277541">
      <w:pPr>
        <w:jc w:val="both"/>
        <w:rPr>
          <w:rFonts w:ascii="맑은 고딕" w:eastAsia="맑은 고딕" w:hAnsi="맑은 고딕" w:cs="Arial"/>
          <w:iCs/>
          <w:sz w:val="20"/>
          <w:szCs w:val="20"/>
          <w:lang w:eastAsia="ko-KR"/>
        </w:rPr>
      </w:pPr>
      <w:bookmarkStart w:id="0" w:name="_GoBack"/>
      <w:bookmarkEnd w:id="0"/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lastRenderedPageBreak/>
        <w:t xml:space="preserve">전세계 예술가들이 손수 </w:t>
      </w:r>
      <w:proofErr w:type="spellStart"/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세공하여</w:t>
      </w:r>
      <w:proofErr w:type="spellEnd"/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 만든 </w:t>
      </w:r>
      <w:r w:rsidR="00423461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얼음 객실</w:t>
      </w:r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부터 눈밭 위에서 즐기는 </w:t>
      </w:r>
      <w:r w:rsidR="00642E2F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색다른 </w:t>
      </w:r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야외 </w:t>
      </w:r>
      <w:proofErr w:type="spellStart"/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온천욕</w:t>
      </w:r>
      <w:r w:rsidR="00423461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까지</w:t>
      </w:r>
      <w:proofErr w:type="spellEnd"/>
      <w:r w:rsidR="00423461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,</w:t>
      </w:r>
      <w:r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 </w:t>
      </w:r>
      <w:r w:rsidR="00423461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올 겨울</w:t>
      </w:r>
      <w:r w:rsidR="00642E2F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에는</w:t>
      </w:r>
      <w:r w:rsidR="00423461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진짜 </w:t>
      </w:r>
      <w:r w:rsidR="00642E2F">
        <w:rPr>
          <w:rFonts w:ascii="맑은 고딕" w:eastAsia="맑은 고딕" w:hAnsi="맑은 고딕" w:cs="Arial"/>
          <w:bCs/>
          <w:sz w:val="20"/>
          <w:szCs w:val="20"/>
          <w:lang w:eastAsia="ko-KR"/>
        </w:rPr>
        <w:t>‘</w:t>
      </w:r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겨울왕국</w:t>
      </w:r>
      <w:r w:rsidR="00642E2F">
        <w:rPr>
          <w:rFonts w:ascii="맑은 고딕" w:eastAsia="맑은 고딕" w:hAnsi="맑은 고딕" w:cs="Arial"/>
          <w:bCs/>
          <w:sz w:val="20"/>
          <w:szCs w:val="20"/>
          <w:lang w:eastAsia="ko-KR"/>
        </w:rPr>
        <w:t>’</w:t>
      </w:r>
      <w:proofErr w:type="spellStart"/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으로</w:t>
      </w:r>
      <w:proofErr w:type="spellEnd"/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 </w:t>
      </w:r>
      <w:r w:rsidR="00CA04D8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여행을 </w:t>
      </w:r>
      <w:r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떠나보는 것은 어떨까.</w:t>
      </w:r>
    </w:p>
    <w:p w:rsidR="00EB21CF" w:rsidRPr="00642E2F" w:rsidRDefault="00EB21CF" w:rsidP="00EB21CF">
      <w:pPr>
        <w:jc w:val="both"/>
        <w:rPr>
          <w:rFonts w:ascii="맑은 고딕" w:eastAsia="맑은 고딕" w:hAnsi="맑은 고딕"/>
          <w:sz w:val="20"/>
          <w:szCs w:val="20"/>
          <w:lang w:eastAsia="ko-KR"/>
        </w:rPr>
      </w:pPr>
    </w:p>
    <w:p w:rsidR="00EB21CF" w:rsidRPr="00C85A12" w:rsidRDefault="00EB21CF" w:rsidP="00EB21CF">
      <w:pPr>
        <w:jc w:val="both"/>
        <w:rPr>
          <w:rFonts w:ascii="맑은 고딕" w:eastAsia="맑은 고딕" w:hAnsi="맑은 고딕"/>
          <w:color w:val="000000"/>
          <w:sz w:val="20"/>
          <w:szCs w:val="20"/>
          <w:lang w:eastAsia="ko-KR"/>
        </w:rPr>
      </w:pPr>
      <w:r w:rsidRPr="00C85A12">
        <w:rPr>
          <w:rFonts w:ascii="맑은 고딕" w:eastAsia="맑은 고딕" w:hAnsi="맑은 고딕" w:cs="Arial" w:hint="eastAsia"/>
          <w:b/>
          <w:sz w:val="20"/>
          <w:szCs w:val="20"/>
          <w:lang w:eastAsia="ko-KR"/>
        </w:rPr>
        <w:t xml:space="preserve">1. </w:t>
      </w:r>
      <w:hyperlink r:id="rId10" w:history="1">
        <w:r w:rsidRPr="00C45DD1">
          <w:rPr>
            <w:rStyle w:val="a8"/>
            <w:rFonts w:ascii="맑은 고딕" w:eastAsia="맑은 고딕" w:hAnsi="맑은 고딕" w:cs="Arial" w:hint="eastAsia"/>
            <w:b/>
            <w:sz w:val="20"/>
            <w:szCs w:val="20"/>
            <w:lang w:eastAsia="ko-KR"/>
          </w:rPr>
          <w:t>아이스호텔(IceHotel)</w:t>
        </w:r>
      </w:hyperlink>
      <w:r w:rsidRPr="00C85A12">
        <w:rPr>
          <w:rFonts w:ascii="맑은 고딕" w:eastAsia="맑은 고딕" w:hAnsi="맑은 고딕" w:cs="Arial" w:hint="eastAsia"/>
          <w:b/>
          <w:sz w:val="20"/>
          <w:szCs w:val="20"/>
          <w:lang w:eastAsia="ko-KR"/>
        </w:rPr>
        <w:t xml:space="preserve"> </w:t>
      </w:r>
    </w:p>
    <w:p w:rsidR="00C21824" w:rsidRDefault="00EB21CF" w:rsidP="00C21824">
      <w:pPr>
        <w:jc w:val="both"/>
        <w:rPr>
          <w:rFonts w:ascii="맑은 고딕" w:eastAsia="맑은 고딕" w:hAnsi="맑은 고딕" w:cs="Times New Roman"/>
          <w:bCs/>
          <w:sz w:val="20"/>
          <w:szCs w:val="20"/>
          <w:lang w:eastAsia="ko-KR"/>
        </w:rPr>
      </w:pPr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>스웨덴의</w:t>
      </w:r>
      <w:r w:rsidRPr="00C85A12">
        <w:rPr>
          <w:rFonts w:ascii="맑은 고딕" w:eastAsia="맑은 고딕" w:hAnsi="맑은 고딕" w:cs="Times New Roman"/>
          <w:b/>
          <w:noProof/>
          <w:sz w:val="20"/>
          <w:szCs w:val="20"/>
          <w:lang w:eastAsia="ko-KR"/>
        </w:rPr>
        <w:drawing>
          <wp:anchor distT="0" distB="0" distL="114300" distR="114300" simplePos="0" relativeHeight="251659264" behindDoc="1" locked="0" layoutInCell="1" allowOverlap="1" wp14:anchorId="2691031B" wp14:editId="2430F934">
            <wp:simplePos x="0" y="0"/>
            <wp:positionH relativeFrom="column">
              <wp:posOffset>19050</wp:posOffset>
            </wp:positionH>
            <wp:positionV relativeFrom="paragraph">
              <wp:posOffset>44450</wp:posOffset>
            </wp:positionV>
            <wp:extent cx="2205355" cy="1426210"/>
            <wp:effectExtent l="0" t="0" r="4445" b="2540"/>
            <wp:wrapTight wrapText="bothSides">
              <wp:wrapPolygon edited="0">
                <wp:start x="0" y="0"/>
                <wp:lineTo x="0" y="21350"/>
                <wp:lineTo x="21457" y="21350"/>
                <wp:lineTo x="21457" y="0"/>
                <wp:lineTo x="0" y="0"/>
              </wp:wrapPolygon>
            </wp:wrapTight>
            <wp:docPr id="2" name="Picture 2" descr="cid:image003.jpg@01D3475A.2FE6F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id:image003.jpg@01D3475A.2FE6F4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5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 xml:space="preserve"> </w:t>
      </w:r>
      <w:proofErr w:type="spellStart"/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>유카스예르비</w:t>
      </w:r>
      <w:proofErr w:type="spellEnd"/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>(</w:t>
      </w:r>
      <w:proofErr w:type="spellStart"/>
      <w:r w:rsidRPr="00C85A12">
        <w:rPr>
          <w:rFonts w:ascii="맑은 고딕" w:eastAsia="맑은 고딕" w:hAnsi="맑은 고딕" w:cs="Times New Roman"/>
          <w:bCs/>
          <w:sz w:val="20"/>
          <w:szCs w:val="20"/>
          <w:lang w:eastAsia="ko-KR"/>
        </w:rPr>
        <w:t>Jukkasjärvi</w:t>
      </w:r>
      <w:proofErr w:type="spellEnd"/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 xml:space="preserve">) 마을에 위치한 </w:t>
      </w:r>
      <w:r w:rsidR="00767867">
        <w:rPr>
          <w:rFonts w:ascii="맑은 고딕" w:eastAsia="맑은 고딕" w:hAnsi="맑은 고딕"/>
          <w:color w:val="000000"/>
          <w:sz w:val="20"/>
          <w:szCs w:val="20"/>
          <w:lang w:eastAsia="ko-KR"/>
        </w:rPr>
        <w:t>‘</w:t>
      </w:r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>아이스호텔</w:t>
      </w:r>
      <w:r w:rsidR="00767867">
        <w:rPr>
          <w:rFonts w:ascii="맑은 고딕" w:eastAsia="맑은 고딕" w:hAnsi="맑은 고딕"/>
          <w:color w:val="000000"/>
          <w:sz w:val="20"/>
          <w:szCs w:val="20"/>
          <w:lang w:eastAsia="ko-KR"/>
        </w:rPr>
        <w:t>’</w:t>
      </w:r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>은 전세계 최초</w:t>
      </w:r>
      <w:r w:rsidR="00767867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>의</w:t>
      </w:r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 xml:space="preserve"> 아이스 호텔이다. 이 호텔의 모든 객실은 세계 각국의 예술가들이 서로 다른 주제로 손수 조각해 만들었는데, </w:t>
      </w:r>
      <w:r w:rsidR="00767867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>일례</w:t>
      </w:r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 xml:space="preserve">로 </w:t>
      </w:r>
      <w:r w:rsidR="00767867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 xml:space="preserve">객실 중 하나인 </w:t>
      </w:r>
      <w:proofErr w:type="spellStart"/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>크리스탈</w:t>
      </w:r>
      <w:proofErr w:type="spellEnd"/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 xml:space="preserve"> </w:t>
      </w:r>
      <w:proofErr w:type="spellStart"/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>포레스트</w:t>
      </w:r>
      <w:proofErr w:type="spellEnd"/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 xml:space="preserve"> </w:t>
      </w:r>
      <w:proofErr w:type="spellStart"/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>스위트</w:t>
      </w:r>
      <w:proofErr w:type="spellEnd"/>
      <w:r w:rsidRPr="00C85A12">
        <w:rPr>
          <w:rFonts w:ascii="맑은 고딕" w:eastAsia="맑은 고딕" w:hAnsi="맑은 고딕" w:hint="eastAsia"/>
          <w:color w:val="000000"/>
          <w:sz w:val="20"/>
          <w:szCs w:val="20"/>
          <w:lang w:eastAsia="ko-KR"/>
        </w:rPr>
        <w:t xml:space="preserve"> 룸</w:t>
      </w:r>
      <w:r w:rsidRPr="00C85A12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 xml:space="preserve">은 </w:t>
      </w:r>
      <w:r w:rsidR="00767867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 xml:space="preserve">투숙객들이 </w:t>
      </w:r>
      <w:r w:rsidRPr="00C85A12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 xml:space="preserve">마치 숲 속에 </w:t>
      </w:r>
      <w:r w:rsidR="00767867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>들어온 듯한 느낌을 받도록 디자인</w:t>
      </w:r>
      <w:r w:rsidRPr="00C85A12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 xml:space="preserve">되었다. 천장을 </w:t>
      </w:r>
      <w:r w:rsidR="00767867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>가로지르며</w:t>
      </w:r>
      <w:r w:rsidRPr="00C85A12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 xml:space="preserve"> 뻗어</w:t>
      </w:r>
      <w:r w:rsidR="00767867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>있는</w:t>
      </w:r>
      <w:r w:rsidRPr="00C85A12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 xml:space="preserve"> </w:t>
      </w:r>
      <w:r w:rsidR="00C0608E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 xml:space="preserve">얼음 </w:t>
      </w:r>
      <w:r w:rsidRPr="00C85A12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>크리스탈 기둥이 장관</w:t>
      </w:r>
      <w:r w:rsidR="00767867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>으로 꼽히는</w:t>
      </w:r>
      <w:r w:rsidRPr="00C85A12">
        <w:rPr>
          <w:rFonts w:ascii="맑은 고딕" w:eastAsia="맑은 고딕" w:hAnsi="맑은 고딕" w:cs="Times New Roman" w:hint="eastAsia"/>
          <w:bCs/>
          <w:sz w:val="20"/>
          <w:szCs w:val="20"/>
          <w:lang w:eastAsia="ko-KR"/>
        </w:rPr>
        <w:t xml:space="preserve"> 이 호텔은 연중 내내 방문이 가능하며, 여름에는 태양광을 이용해 냉각을 유지한다. </w:t>
      </w:r>
    </w:p>
    <w:p w:rsidR="00C21824" w:rsidRDefault="00C21824" w:rsidP="00C21824">
      <w:pPr>
        <w:jc w:val="both"/>
        <w:rPr>
          <w:rFonts w:ascii="맑은 고딕" w:eastAsia="맑은 고딕" w:hAnsi="맑은 고딕" w:cs="Times New Roman"/>
          <w:bCs/>
          <w:sz w:val="20"/>
          <w:szCs w:val="20"/>
          <w:lang w:eastAsia="ko-KR"/>
        </w:rPr>
      </w:pPr>
    </w:p>
    <w:p w:rsidR="00EB21CF" w:rsidRPr="00C85A12" w:rsidRDefault="00EB21CF" w:rsidP="00C21824">
      <w:pPr>
        <w:jc w:val="both"/>
        <w:rPr>
          <w:rFonts w:ascii="맑은 고딕" w:eastAsia="맑은 고딕" w:hAnsi="맑은 고딕"/>
          <w:color w:val="000000"/>
          <w:sz w:val="20"/>
          <w:szCs w:val="20"/>
          <w:lang w:eastAsia="ko-KR"/>
        </w:rPr>
      </w:pPr>
      <w:r w:rsidRPr="00C85A12">
        <w:rPr>
          <w:rFonts w:ascii="맑은 고딕" w:eastAsia="맑은 고딕" w:hAnsi="맑은 고딕" w:cs="Arial" w:hint="eastAsia"/>
          <w:b/>
          <w:sz w:val="20"/>
          <w:szCs w:val="20"/>
          <w:lang w:eastAsia="ko-KR"/>
        </w:rPr>
        <w:t xml:space="preserve">2. </w:t>
      </w:r>
      <w:hyperlink r:id="rId12" w:history="1">
        <w:r w:rsidRPr="00C45DD1">
          <w:rPr>
            <w:rStyle w:val="a8"/>
            <w:rFonts w:ascii="맑은 고딕" w:eastAsia="맑은 고딕" w:hAnsi="맑은 고딕" w:cs="Arial" w:hint="eastAsia"/>
            <w:b/>
            <w:sz w:val="20"/>
            <w:szCs w:val="20"/>
            <w:lang w:eastAsia="ko-KR"/>
          </w:rPr>
          <w:t>펠 센터 킬로패(</w:t>
        </w:r>
        <w:r w:rsidRPr="00C45DD1">
          <w:rPr>
            <w:rStyle w:val="a8"/>
            <w:rFonts w:ascii="맑은 고딕" w:eastAsia="맑은 고딕" w:hAnsi="맑은 고딕"/>
            <w:b/>
            <w:sz w:val="20"/>
            <w:szCs w:val="20"/>
            <w:lang w:eastAsia="ko-KR"/>
          </w:rPr>
          <w:t>The Fell Centre Kilopaa</w:t>
        </w:r>
        <w:r w:rsidRPr="00C45DD1">
          <w:rPr>
            <w:rStyle w:val="a8"/>
            <w:rFonts w:ascii="맑은 고딕" w:eastAsia="맑은 고딕" w:hAnsi="맑은 고딕" w:hint="eastAsia"/>
            <w:b/>
            <w:sz w:val="20"/>
            <w:szCs w:val="20"/>
            <w:lang w:eastAsia="ko-KR"/>
          </w:rPr>
          <w:t>)</w:t>
        </w:r>
      </w:hyperlink>
    </w:p>
    <w:p w:rsidR="00EB21CF" w:rsidRDefault="00EB21CF" w:rsidP="00EB21CF">
      <w:pPr>
        <w:jc w:val="both"/>
        <w:rPr>
          <w:rFonts w:ascii="맑은 고딕" w:eastAsia="맑은 고딕" w:hAnsi="맑은 고딕" w:cs="Arial"/>
          <w:color w:val="000000"/>
          <w:sz w:val="20"/>
          <w:szCs w:val="20"/>
          <w:shd w:val="clear" w:color="auto" w:fill="FFFFFF"/>
          <w:lang w:eastAsia="ko-KR"/>
        </w:rPr>
      </w:pPr>
      <w:r w:rsidRPr="00C85A12">
        <w:rPr>
          <w:rFonts w:ascii="맑은 고딕" w:eastAsia="맑은 고딕" w:hAnsi="맑은 고딕" w:cs="Times New Roman"/>
          <w:noProof/>
          <w:sz w:val="20"/>
          <w:szCs w:val="20"/>
          <w:lang w:eastAsia="ko-KR"/>
        </w:rPr>
        <w:drawing>
          <wp:anchor distT="0" distB="0" distL="114300" distR="114300" simplePos="0" relativeHeight="251660288" behindDoc="1" locked="0" layoutInCell="1" allowOverlap="1" wp14:anchorId="05D503EE" wp14:editId="5804723D">
            <wp:simplePos x="0" y="0"/>
            <wp:positionH relativeFrom="column">
              <wp:posOffset>22225</wp:posOffset>
            </wp:positionH>
            <wp:positionV relativeFrom="paragraph">
              <wp:posOffset>78105</wp:posOffset>
            </wp:positionV>
            <wp:extent cx="2204720" cy="1370330"/>
            <wp:effectExtent l="0" t="0" r="5080" b="1270"/>
            <wp:wrapTight wrapText="bothSides">
              <wp:wrapPolygon edited="0">
                <wp:start x="0" y="0"/>
                <wp:lineTo x="0" y="21320"/>
                <wp:lineTo x="21463" y="21320"/>
                <wp:lineTo x="21463" y="0"/>
                <wp:lineTo x="0" y="0"/>
              </wp:wrapPolygon>
            </wp:wrapTight>
            <wp:docPr id="7" name="Picture 4" descr="cid:image001.jpg@01D3475A.2FE6F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1.jpg@01D3475A.2FE6F4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720" cy="137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라플란드</w:t>
      </w:r>
      <w:proofErr w:type="spellEnd"/>
      <w:r w:rsidRPr="00C85A12">
        <w:rPr>
          <w:rFonts w:ascii="맑은 고딕" w:eastAsia="맑은 고딕" w:hAnsi="맑은 고딕"/>
          <w:sz w:val="20"/>
          <w:szCs w:val="20"/>
          <w:lang w:eastAsia="ko-KR"/>
        </w:rPr>
        <w:t xml:space="preserve">(Lapland) 중심부에 위치한 </w:t>
      </w:r>
      <w:r w:rsidR="00767867">
        <w:rPr>
          <w:rFonts w:ascii="맑은 고딕" w:eastAsia="맑은 고딕" w:hAnsi="맑은 고딕"/>
          <w:sz w:val="20"/>
          <w:szCs w:val="20"/>
          <w:lang w:eastAsia="ko-KR"/>
        </w:rPr>
        <w:t>‘</w:t>
      </w:r>
      <w:proofErr w:type="spellStart"/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펠</w:t>
      </w:r>
      <w:proofErr w:type="spellEnd"/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센터 </w:t>
      </w:r>
      <w:proofErr w:type="spellStart"/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킬로패</w:t>
      </w:r>
      <w:proofErr w:type="spellEnd"/>
      <w:r w:rsidR="00767867">
        <w:rPr>
          <w:rFonts w:ascii="맑은 고딕" w:eastAsia="맑은 고딕" w:hAnsi="맑은 고딕"/>
          <w:sz w:val="20"/>
          <w:szCs w:val="20"/>
          <w:lang w:eastAsia="ko-KR"/>
        </w:rPr>
        <w:t>’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호텔</w:t>
      </w:r>
      <w:r w:rsidR="00767867">
        <w:rPr>
          <w:rFonts w:ascii="맑은 고딕" w:eastAsia="맑은 고딕" w:hAnsi="맑은 고딕" w:hint="eastAsia"/>
          <w:sz w:val="20"/>
          <w:szCs w:val="20"/>
          <w:lang w:eastAsia="ko-KR"/>
        </w:rPr>
        <w:t>에 가면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이글루(</w:t>
      </w:r>
      <w:r w:rsidRPr="00C85A12">
        <w:rPr>
          <w:rFonts w:ascii="맑은 고딕" w:eastAsia="맑은 고딕" w:hAnsi="맑은 고딕"/>
          <w:sz w:val="20"/>
          <w:szCs w:val="20"/>
          <w:lang w:eastAsia="ko-KR"/>
        </w:rPr>
        <w:t>Fell Center Igloos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) </w:t>
      </w:r>
      <w:r w:rsidRPr="00C85A12">
        <w:rPr>
          <w:rFonts w:ascii="맑은 고딕" w:eastAsia="맑은 고딕" w:hAnsi="맑은 고딕"/>
          <w:sz w:val="20"/>
          <w:szCs w:val="20"/>
          <w:lang w:eastAsia="ko-KR"/>
        </w:rPr>
        <w:t xml:space="preserve">와 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눈 오두막(</w:t>
      </w:r>
      <w:r w:rsidRPr="00C85A12">
        <w:rPr>
          <w:rFonts w:ascii="맑은 고딕" w:eastAsia="맑은 고딕" w:hAnsi="맑은 고딕"/>
          <w:sz w:val="20"/>
          <w:szCs w:val="20"/>
          <w:lang w:eastAsia="ko-KR"/>
        </w:rPr>
        <w:t>Snow Chalets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)에서 </w:t>
      </w:r>
      <w:r w:rsidR="00767867">
        <w:rPr>
          <w:rFonts w:ascii="맑은 고딕" w:eastAsia="맑은 고딕" w:hAnsi="맑은 고딕" w:hint="eastAsia"/>
          <w:sz w:val="20"/>
          <w:szCs w:val="20"/>
          <w:lang w:eastAsia="ko-KR"/>
        </w:rPr>
        <w:t>투숙하며</w:t>
      </w:r>
      <w:r w:rsidRPr="00C85A12">
        <w:rPr>
          <w:rFonts w:ascii="맑은 고딕" w:eastAsia="맑은 고딕" w:hAnsi="맑은 고딕"/>
          <w:sz w:val="20"/>
          <w:szCs w:val="20"/>
          <w:lang w:eastAsia="ko-KR"/>
        </w:rPr>
        <w:t xml:space="preserve"> 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눈이 가득 쌓인 자연을 있는 </w:t>
      </w:r>
      <w:r w:rsidR="00767867">
        <w:rPr>
          <w:rFonts w:ascii="맑은 고딕" w:eastAsia="맑은 고딕" w:hAnsi="맑은 고딕" w:hint="eastAsia"/>
          <w:sz w:val="20"/>
          <w:szCs w:val="20"/>
          <w:lang w:eastAsia="ko-KR"/>
        </w:rPr>
        <w:t>그대로 만끽할 수 있다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. 뿐만 아니라 호텔 내부에 전망대가 있어 아름다운 오로라를 보고자 하는 여행객들에게 안성맞춤</w:t>
      </w:r>
      <w:r w:rsidR="00767867">
        <w:rPr>
          <w:rFonts w:ascii="맑은 고딕" w:eastAsia="맑은 고딕" w:hAnsi="맑은 고딕" w:hint="eastAsia"/>
          <w:sz w:val="20"/>
          <w:szCs w:val="20"/>
          <w:lang w:eastAsia="ko-KR"/>
        </w:rPr>
        <w:t>인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장소다. 핀란드의 사우나 문화를 경험하고자 하는 여행객들</w:t>
      </w:r>
      <w:r w:rsidR="00767867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을 위해 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야외 </w:t>
      </w:r>
      <w:proofErr w:type="spellStart"/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스모크</w:t>
      </w:r>
      <w:proofErr w:type="spellEnd"/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사우나도 제공된다.  </w:t>
      </w:r>
    </w:p>
    <w:p w:rsidR="00C0608E" w:rsidRPr="00C85A12" w:rsidRDefault="00C0608E" w:rsidP="00EB21CF">
      <w:pPr>
        <w:jc w:val="both"/>
        <w:rPr>
          <w:rFonts w:ascii="맑은 고딕" w:eastAsia="맑은 고딕" w:hAnsi="맑은 고딕" w:cs="Arial"/>
          <w:color w:val="000000"/>
          <w:sz w:val="20"/>
          <w:szCs w:val="20"/>
          <w:shd w:val="clear" w:color="auto" w:fill="FFFFFF"/>
          <w:lang w:eastAsia="ko-KR"/>
        </w:rPr>
      </w:pPr>
    </w:p>
    <w:p w:rsidR="00EB21CF" w:rsidRPr="00C85A12" w:rsidRDefault="00EB21CF" w:rsidP="00EB21CF">
      <w:pPr>
        <w:jc w:val="both"/>
        <w:rPr>
          <w:rFonts w:ascii="맑은 고딕" w:eastAsia="맑은 고딕" w:hAnsi="맑은 고딕"/>
          <w:color w:val="000000"/>
          <w:sz w:val="20"/>
          <w:szCs w:val="20"/>
          <w:lang w:eastAsia="ko-KR"/>
        </w:rPr>
      </w:pPr>
      <w:r w:rsidRPr="00C85A12">
        <w:rPr>
          <w:rFonts w:ascii="맑은 고딕" w:eastAsia="맑은 고딕" w:hAnsi="맑은 고딕" w:cs="Arial" w:hint="eastAsia"/>
          <w:b/>
          <w:sz w:val="20"/>
          <w:szCs w:val="20"/>
          <w:lang w:eastAsia="ko-KR"/>
        </w:rPr>
        <w:t xml:space="preserve">3. </w:t>
      </w:r>
      <w:hyperlink r:id="rId14" w:history="1">
        <w:r w:rsidRPr="00C45DD1">
          <w:rPr>
            <w:rStyle w:val="a8"/>
            <w:rFonts w:ascii="맑은 고딕" w:eastAsia="맑은 고딕" w:hAnsi="맑은 고딕" w:cs="Arial"/>
            <w:b/>
            <w:sz w:val="20"/>
            <w:szCs w:val="20"/>
            <w:lang w:eastAsia="ko-KR"/>
          </w:rPr>
          <w:t xml:space="preserve">호텔 드 </w:t>
        </w:r>
        <w:r w:rsidRPr="00C45DD1">
          <w:rPr>
            <w:rStyle w:val="a8"/>
            <w:rFonts w:ascii="맑은 고딕" w:eastAsia="맑은 고딕" w:hAnsi="맑은 고딕" w:cs="Arial" w:hint="eastAsia"/>
            <w:b/>
            <w:sz w:val="20"/>
            <w:szCs w:val="20"/>
            <w:lang w:eastAsia="ko-KR"/>
          </w:rPr>
          <w:t>글</w:t>
        </w:r>
        <w:r w:rsidRPr="00C45DD1">
          <w:rPr>
            <w:rStyle w:val="a8"/>
            <w:rFonts w:ascii="맑은 고딕" w:eastAsia="맑은 고딕" w:hAnsi="맑은 고딕" w:cs="Arial"/>
            <w:b/>
            <w:sz w:val="20"/>
            <w:szCs w:val="20"/>
            <w:lang w:eastAsia="ko-KR"/>
          </w:rPr>
          <w:t>레이스 (Hotel De Glace)</w:t>
        </w:r>
      </w:hyperlink>
    </w:p>
    <w:p w:rsidR="00EB21CF" w:rsidRPr="00C85A12" w:rsidRDefault="00EB21CF" w:rsidP="00EB21CF">
      <w:pPr>
        <w:jc w:val="both"/>
        <w:rPr>
          <w:rFonts w:ascii="맑은 고딕" w:eastAsia="맑은 고딕" w:hAnsi="맑은 고딕" w:cs="Arial"/>
          <w:color w:val="000000"/>
          <w:sz w:val="20"/>
          <w:szCs w:val="20"/>
          <w:shd w:val="clear" w:color="auto" w:fill="FFFFFF"/>
          <w:lang w:eastAsia="ko-KR"/>
        </w:rPr>
      </w:pPr>
      <w:r w:rsidRPr="00C85A12">
        <w:rPr>
          <w:rFonts w:ascii="맑은 고딕" w:eastAsia="맑은 고딕" w:hAnsi="맑은 고딕" w:cs="Times New Roman"/>
          <w:noProof/>
          <w:sz w:val="20"/>
          <w:szCs w:val="20"/>
          <w:lang w:eastAsia="ko-KR"/>
        </w:rPr>
        <w:drawing>
          <wp:anchor distT="0" distB="0" distL="114300" distR="114300" simplePos="0" relativeHeight="251661312" behindDoc="1" locked="0" layoutInCell="1" allowOverlap="1" wp14:anchorId="3D9F7184" wp14:editId="28D2A940">
            <wp:simplePos x="0" y="0"/>
            <wp:positionH relativeFrom="column">
              <wp:posOffset>19050</wp:posOffset>
            </wp:positionH>
            <wp:positionV relativeFrom="paragraph">
              <wp:posOffset>74930</wp:posOffset>
            </wp:positionV>
            <wp:extent cx="2108200" cy="1374775"/>
            <wp:effectExtent l="0" t="0" r="6350" b="0"/>
            <wp:wrapTight wrapText="bothSides">
              <wp:wrapPolygon edited="0">
                <wp:start x="0" y="0"/>
                <wp:lineTo x="0" y="21251"/>
                <wp:lineTo x="21470" y="21251"/>
                <wp:lineTo x="21470" y="0"/>
                <wp:lineTo x="0" y="0"/>
              </wp:wrapPolygon>
            </wp:wrapTight>
            <wp:docPr id="3" name="Picture 3" descr="cid:image002.jpg@01D34385.EAB88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id:image002.jpg@01D34385.EAB889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잊을 수 없는 매혹적인 경험을 원한다면 오롯이 눈과 얼음만으로 만들어진 </w:t>
      </w:r>
      <w:r w:rsidR="00767867">
        <w:rPr>
          <w:rFonts w:ascii="맑은 고딕" w:eastAsia="맑은 고딕" w:hAnsi="맑은 고딕"/>
          <w:sz w:val="20"/>
          <w:szCs w:val="20"/>
          <w:lang w:eastAsia="ko-KR"/>
        </w:rPr>
        <w:t>‘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호텔 </w:t>
      </w:r>
      <w:proofErr w:type="spellStart"/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드</w:t>
      </w:r>
      <w:proofErr w:type="spellEnd"/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</w:t>
      </w:r>
      <w:proofErr w:type="spellStart"/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글레이스</w:t>
      </w:r>
      <w:proofErr w:type="spellEnd"/>
      <w:r w:rsidR="00767867">
        <w:rPr>
          <w:rFonts w:ascii="맑은 고딕" w:eastAsia="맑은 고딕" w:hAnsi="맑은 고딕"/>
          <w:sz w:val="20"/>
          <w:szCs w:val="20"/>
          <w:lang w:eastAsia="ko-KR"/>
        </w:rPr>
        <w:t>’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에서의 </w:t>
      </w:r>
      <w:r w:rsidR="00767867">
        <w:rPr>
          <w:rFonts w:ascii="맑은 고딕" w:eastAsia="맑은 고딕" w:hAnsi="맑은 고딕" w:hint="eastAsia"/>
          <w:sz w:val="20"/>
          <w:szCs w:val="20"/>
          <w:lang w:eastAsia="ko-KR"/>
        </w:rPr>
        <w:t>하룻밤을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추천한다. 퀘벡 시티 외각에 위치한 이 호텔에서는 얼음으로 만든 잔에 담긴 칵테일을 </w:t>
      </w:r>
      <w:r w:rsidR="00C0608E">
        <w:rPr>
          <w:rFonts w:ascii="맑은 고딕" w:eastAsia="맑은 고딕" w:hAnsi="맑은 고딕" w:hint="eastAsia"/>
          <w:sz w:val="20"/>
          <w:szCs w:val="20"/>
          <w:lang w:eastAsia="ko-KR"/>
        </w:rPr>
        <w:t>즐</w:t>
      </w:r>
      <w:r w:rsidR="00767867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길 수 있음은 </w:t>
      </w:r>
      <w:r w:rsidR="00C0608E">
        <w:rPr>
          <w:rFonts w:ascii="맑은 고딕" w:eastAsia="맑은 고딕" w:hAnsi="맑은 고딕" w:hint="eastAsia"/>
          <w:sz w:val="20"/>
          <w:szCs w:val="20"/>
          <w:lang w:eastAsia="ko-KR"/>
        </w:rPr>
        <w:t>물론,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44개</w:t>
      </w:r>
      <w:r w:rsidR="00767867">
        <w:rPr>
          <w:rFonts w:ascii="맑은 고딕" w:eastAsia="맑은 고딕" w:hAnsi="맑은 고딕" w:hint="eastAsia"/>
          <w:sz w:val="20"/>
          <w:szCs w:val="20"/>
          <w:lang w:eastAsia="ko-KR"/>
        </w:rPr>
        <w:t>에 달하는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</w:t>
      </w:r>
      <w:r w:rsidR="00767867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얼음 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테마 </w:t>
      </w:r>
      <w:r w:rsidR="00767867">
        <w:rPr>
          <w:rFonts w:ascii="맑은 고딕" w:eastAsia="맑은 고딕" w:hAnsi="맑은 고딕" w:hint="eastAsia"/>
          <w:sz w:val="20"/>
          <w:szCs w:val="20"/>
          <w:lang w:eastAsia="ko-KR"/>
        </w:rPr>
        <w:t>객실을 만나볼 수 있다.</w:t>
      </w:r>
      <w:r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</w:t>
      </w:r>
      <w:r w:rsidRPr="00C85A12">
        <w:rPr>
          <w:rFonts w:ascii="맑은 고딕" w:eastAsia="맑은 고딕" w:hAnsi="맑은 고딕" w:cs="Arial" w:hint="eastAsia"/>
          <w:color w:val="000000"/>
          <w:sz w:val="20"/>
          <w:szCs w:val="20"/>
          <w:shd w:val="clear" w:color="auto" w:fill="FFFFFF"/>
          <w:lang w:eastAsia="ko-KR"/>
        </w:rPr>
        <w:t>야외 온수 욕조</w:t>
      </w:r>
      <w:r w:rsidR="00767867">
        <w:rPr>
          <w:rFonts w:ascii="맑은 고딕" w:eastAsia="맑은 고딕" w:hAnsi="맑은 고딕" w:cs="Arial" w:hint="eastAsia"/>
          <w:color w:val="000000"/>
          <w:sz w:val="20"/>
          <w:szCs w:val="20"/>
          <w:shd w:val="clear" w:color="auto" w:fill="FFFFFF"/>
          <w:lang w:eastAsia="ko-KR"/>
        </w:rPr>
        <w:t>,</w:t>
      </w:r>
      <w:r w:rsidRPr="00C85A12">
        <w:rPr>
          <w:rFonts w:ascii="맑은 고딕" w:eastAsia="맑은 고딕" w:hAnsi="맑은 고딕" w:cs="Arial" w:hint="eastAsia"/>
          <w:color w:val="000000"/>
          <w:sz w:val="20"/>
          <w:szCs w:val="20"/>
          <w:shd w:val="clear" w:color="auto" w:fill="FFFFFF"/>
          <w:lang w:eastAsia="ko-KR"/>
        </w:rPr>
        <w:t xml:space="preserve"> 사우나</w:t>
      </w:r>
      <w:r w:rsidR="00767867">
        <w:rPr>
          <w:rFonts w:ascii="맑은 고딕" w:eastAsia="맑은 고딕" w:hAnsi="맑은 고딕" w:cs="Arial" w:hint="eastAsia"/>
          <w:color w:val="000000"/>
          <w:sz w:val="20"/>
          <w:szCs w:val="20"/>
          <w:shd w:val="clear" w:color="auto" w:fill="FFFFFF"/>
          <w:lang w:eastAsia="ko-KR"/>
        </w:rPr>
        <w:t xml:space="preserve"> 등을 통해</w:t>
      </w:r>
      <w:r w:rsidRPr="00C85A12">
        <w:rPr>
          <w:rFonts w:ascii="맑은 고딕" w:eastAsia="맑은 고딕" w:hAnsi="맑은 고딕" w:cs="Arial" w:hint="eastAsia"/>
          <w:color w:val="000000"/>
          <w:sz w:val="20"/>
          <w:szCs w:val="20"/>
          <w:shd w:val="clear" w:color="auto" w:fill="FFFFFF"/>
          <w:lang w:eastAsia="ko-KR"/>
        </w:rPr>
        <w:t xml:space="preserve"> 따뜻한 휴식도 취할 수 있다. </w:t>
      </w:r>
    </w:p>
    <w:p w:rsidR="00C21824" w:rsidRDefault="00C21824" w:rsidP="00EB21CF">
      <w:pPr>
        <w:jc w:val="both"/>
        <w:rPr>
          <w:rFonts w:ascii="맑은 고딕" w:eastAsia="맑은 고딕" w:hAnsi="맑은 고딕" w:cs="Arial"/>
          <w:b/>
          <w:sz w:val="20"/>
          <w:szCs w:val="20"/>
          <w:lang w:eastAsia="ko-KR"/>
        </w:rPr>
      </w:pPr>
    </w:p>
    <w:p w:rsidR="00EB21CF" w:rsidRPr="00C85A12" w:rsidRDefault="00EB21CF" w:rsidP="00EB21CF">
      <w:pPr>
        <w:jc w:val="both"/>
        <w:rPr>
          <w:rFonts w:ascii="맑은 고딕" w:eastAsia="맑은 고딕" w:hAnsi="맑은 고딕"/>
          <w:color w:val="000000"/>
          <w:sz w:val="20"/>
          <w:szCs w:val="20"/>
          <w:lang w:eastAsia="ko-KR"/>
        </w:rPr>
      </w:pPr>
      <w:r w:rsidRPr="00C85A12">
        <w:rPr>
          <w:rFonts w:ascii="맑은 고딕" w:eastAsia="맑은 고딕" w:hAnsi="맑은 고딕" w:cs="Arial" w:hint="eastAsia"/>
          <w:b/>
          <w:sz w:val="20"/>
          <w:szCs w:val="20"/>
          <w:lang w:eastAsia="ko-KR"/>
        </w:rPr>
        <w:t xml:space="preserve">4. </w:t>
      </w:r>
      <w:hyperlink r:id="rId16" w:history="1">
        <w:r w:rsidRPr="00C45DD1">
          <w:rPr>
            <w:rStyle w:val="a8"/>
            <w:rFonts w:ascii="맑은 고딕" w:eastAsia="맑은 고딕" w:hAnsi="맑은 고딕" w:cs="Arial" w:hint="eastAsia"/>
            <w:b/>
            <w:sz w:val="20"/>
            <w:szCs w:val="20"/>
            <w:lang w:eastAsia="ko-KR"/>
          </w:rPr>
          <w:t>라플란드 호텔 스노우 빌리지</w:t>
        </w:r>
        <w:r w:rsidRPr="00C45DD1">
          <w:rPr>
            <w:rStyle w:val="a8"/>
            <w:rFonts w:ascii="맑은 고딕" w:eastAsia="맑은 고딕" w:hAnsi="맑은 고딕" w:cs="Arial"/>
            <w:b/>
            <w:sz w:val="20"/>
            <w:szCs w:val="20"/>
            <w:lang w:eastAsia="ko-KR"/>
          </w:rPr>
          <w:t xml:space="preserve"> (</w:t>
        </w:r>
        <w:r w:rsidRPr="00C45DD1">
          <w:rPr>
            <w:rStyle w:val="a8"/>
            <w:rFonts w:ascii="맑은 고딕" w:eastAsia="맑은 고딕" w:hAnsi="맑은 고딕"/>
            <w:sz w:val="20"/>
            <w:szCs w:val="20"/>
            <w:lang w:eastAsia="ko-KR"/>
          </w:rPr>
          <w:t>Lapland Hotel Snow Village</w:t>
        </w:r>
        <w:r w:rsidRPr="00C45DD1">
          <w:rPr>
            <w:rStyle w:val="a8"/>
            <w:rFonts w:ascii="맑은 고딕" w:eastAsia="맑은 고딕" w:hAnsi="맑은 고딕" w:cs="Arial"/>
            <w:b/>
            <w:sz w:val="20"/>
            <w:szCs w:val="20"/>
            <w:lang w:eastAsia="ko-KR"/>
          </w:rPr>
          <w:t>)</w:t>
        </w:r>
      </w:hyperlink>
      <w:r w:rsidRPr="00C85A12">
        <w:rPr>
          <w:rFonts w:ascii="맑은 고딕" w:eastAsia="맑은 고딕" w:hAnsi="맑은 고딕"/>
          <w:noProof/>
          <w:sz w:val="20"/>
          <w:szCs w:val="20"/>
          <w:lang w:eastAsia="ko-KR"/>
        </w:rPr>
        <w:drawing>
          <wp:anchor distT="0" distB="0" distL="114300" distR="114300" simplePos="0" relativeHeight="251662336" behindDoc="1" locked="0" layoutInCell="1" allowOverlap="1" wp14:anchorId="34B3BCFD" wp14:editId="6E660D59">
            <wp:simplePos x="0" y="0"/>
            <wp:positionH relativeFrom="column">
              <wp:posOffset>0</wp:posOffset>
            </wp:positionH>
            <wp:positionV relativeFrom="paragraph">
              <wp:posOffset>242570</wp:posOffset>
            </wp:positionV>
            <wp:extent cx="2132330" cy="1361440"/>
            <wp:effectExtent l="0" t="0" r="1270" b="0"/>
            <wp:wrapTight wrapText="bothSides">
              <wp:wrapPolygon edited="0">
                <wp:start x="0" y="0"/>
                <wp:lineTo x="0" y="21157"/>
                <wp:lineTo x="21420" y="21157"/>
                <wp:lineTo x="21420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330" cy="136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608E" w:rsidRPr="00C85A12" w:rsidRDefault="00767867" w:rsidP="00EB21CF">
      <w:pPr>
        <w:jc w:val="both"/>
        <w:rPr>
          <w:rFonts w:ascii="맑은 고딕" w:eastAsia="맑은 고딕" w:hAnsi="맑은 고딕" w:cs="Times New Roman"/>
          <w:sz w:val="20"/>
          <w:szCs w:val="20"/>
          <w:lang w:eastAsia="ko-KR"/>
        </w:rPr>
      </w:pPr>
      <w:r>
        <w:rPr>
          <w:rFonts w:ascii="맑은 고딕" w:eastAsia="맑은 고딕" w:hAnsi="맑은 고딕" w:cs="Times New Roman"/>
          <w:sz w:val="20"/>
          <w:szCs w:val="20"/>
          <w:lang w:eastAsia="ko-KR"/>
        </w:rPr>
        <w:t>‘</w:t>
      </w:r>
      <w:proofErr w:type="spellStart"/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>라플란드</w:t>
      </w:r>
      <w:proofErr w:type="spellEnd"/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 호텔 </w:t>
      </w:r>
      <w:proofErr w:type="spellStart"/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>스노우</w:t>
      </w:r>
      <w:proofErr w:type="spellEnd"/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 빌리지</w:t>
      </w:r>
      <w:r>
        <w:rPr>
          <w:rFonts w:ascii="맑은 고딕" w:eastAsia="맑은 고딕" w:hAnsi="맑은 고딕" w:cs="Times New Roman"/>
          <w:sz w:val="20"/>
          <w:szCs w:val="20"/>
          <w:lang w:eastAsia="ko-KR"/>
        </w:rPr>
        <w:t>’</w:t>
      </w:r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는 매년 다른 디자인으로 </w:t>
      </w:r>
      <w:r w:rsidR="00C0608E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>새</w:t>
      </w:r>
      <w:r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>롭게</w:t>
      </w:r>
      <w:r w:rsidR="00C0608E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 </w:t>
      </w:r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지어지는 아이스 호텔이다.  </w:t>
      </w:r>
      <w:r w:rsidR="00F57716" w:rsidRPr="007E330F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눈으로 만들어진 객실들과 </w:t>
      </w:r>
      <w:r w:rsidR="00F57716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>얼음 공예 및 아름다운 조명으로 둘러싸인 복도</w:t>
      </w:r>
      <w:r w:rsidR="006650BC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>가 만나 여행객들에게 특별한 추억을 선사한다.</w:t>
      </w:r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 이 외에 </w:t>
      </w:r>
      <w:r w:rsidR="00F57716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모두 </w:t>
      </w:r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얼음으로 </w:t>
      </w:r>
      <w:r w:rsidR="00F57716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>만들어진</w:t>
      </w:r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 </w:t>
      </w:r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lastRenderedPageBreak/>
        <w:t xml:space="preserve">아이스 레스토랑, 아이스 칵테일 바, 아이스 예배실 </w:t>
      </w:r>
      <w:r w:rsidR="00F57716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등도 </w:t>
      </w:r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반드시 이 </w:t>
      </w:r>
      <w:r w:rsidR="00C0608E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>호텔</w:t>
      </w:r>
      <w:r w:rsidR="00EB21CF" w:rsidRPr="00C85A12">
        <w:rPr>
          <w:rFonts w:ascii="맑은 고딕" w:eastAsia="맑은 고딕" w:hAnsi="맑은 고딕" w:cs="Times New Roman" w:hint="eastAsia"/>
          <w:sz w:val="20"/>
          <w:szCs w:val="20"/>
          <w:lang w:eastAsia="ko-KR"/>
        </w:rPr>
        <w:t xml:space="preserve">을 방문 해야하는 이유 중 하나다. </w:t>
      </w:r>
    </w:p>
    <w:p w:rsidR="00C0608E" w:rsidRPr="00C85A12" w:rsidRDefault="00C0608E" w:rsidP="00EB21CF">
      <w:pPr>
        <w:jc w:val="both"/>
        <w:rPr>
          <w:rFonts w:ascii="맑은 고딕" w:eastAsia="맑은 고딕" w:hAnsi="맑은 고딕"/>
          <w:sz w:val="20"/>
          <w:szCs w:val="20"/>
          <w:lang w:eastAsia="ko-KR"/>
        </w:rPr>
      </w:pPr>
    </w:p>
    <w:p w:rsidR="00EB21CF" w:rsidRPr="00C85A12" w:rsidRDefault="00EB21CF" w:rsidP="00EB21CF">
      <w:pPr>
        <w:jc w:val="both"/>
        <w:rPr>
          <w:rFonts w:ascii="맑은 고딕" w:eastAsia="맑은 고딕" w:hAnsi="맑은 고딕"/>
          <w:color w:val="000000"/>
          <w:sz w:val="20"/>
          <w:szCs w:val="20"/>
          <w:lang w:eastAsia="ko-KR"/>
        </w:rPr>
      </w:pPr>
      <w:r w:rsidRPr="00C85A12">
        <w:rPr>
          <w:rFonts w:ascii="맑은 고딕" w:eastAsia="맑은 고딕" w:hAnsi="맑은 고딕" w:cs="Arial" w:hint="eastAsia"/>
          <w:b/>
          <w:sz w:val="20"/>
          <w:szCs w:val="20"/>
          <w:lang w:eastAsia="ko-KR"/>
        </w:rPr>
        <w:t xml:space="preserve">5. </w:t>
      </w:r>
      <w:hyperlink r:id="rId18" w:history="1">
        <w:r w:rsidRPr="00C45DD1">
          <w:rPr>
            <w:rStyle w:val="a8"/>
            <w:rFonts w:ascii="맑은 고딕" w:eastAsia="맑은 고딕" w:hAnsi="맑은 고딕" w:cs="Arial" w:hint="eastAsia"/>
            <w:b/>
            <w:sz w:val="20"/>
            <w:szCs w:val="20"/>
            <w:lang w:eastAsia="ko-KR"/>
          </w:rPr>
          <w:t>호텔 라크 살린 스파 &amp; 마운틴 리조트</w:t>
        </w:r>
        <w:r w:rsidRPr="00C45DD1">
          <w:rPr>
            <w:rStyle w:val="a8"/>
            <w:rFonts w:ascii="맑은 고딕" w:eastAsia="맑은 고딕" w:hAnsi="맑은 고딕" w:cs="Arial"/>
            <w:b/>
            <w:sz w:val="20"/>
            <w:szCs w:val="20"/>
            <w:lang w:eastAsia="ko-KR"/>
          </w:rPr>
          <w:t>(</w:t>
        </w:r>
        <w:r w:rsidRPr="00C45DD1">
          <w:rPr>
            <w:rStyle w:val="a8"/>
            <w:rFonts w:ascii="맑은 고딕" w:eastAsia="맑은 고딕" w:hAnsi="맑은 고딕"/>
            <w:b/>
            <w:sz w:val="20"/>
            <w:szCs w:val="20"/>
            <w:lang w:eastAsia="ko-KR"/>
          </w:rPr>
          <w:t>Hotel Lac Salin Spa &amp; Mountain Resort</w:t>
        </w:r>
        <w:r w:rsidRPr="00C45DD1">
          <w:rPr>
            <w:rStyle w:val="a8"/>
            <w:rFonts w:ascii="맑은 고딕" w:eastAsia="맑은 고딕" w:hAnsi="맑은 고딕" w:cs="Arial"/>
            <w:b/>
            <w:sz w:val="20"/>
            <w:szCs w:val="20"/>
            <w:lang w:eastAsia="ko-KR"/>
          </w:rPr>
          <w:t>)</w:t>
        </w:r>
      </w:hyperlink>
      <w:r w:rsidRPr="00C85A12">
        <w:rPr>
          <w:rFonts w:ascii="맑은 고딕" w:eastAsia="맑은 고딕" w:hAnsi="맑은 고딕" w:cs="Times New Roman"/>
          <w:b/>
          <w:noProof/>
          <w:sz w:val="20"/>
          <w:szCs w:val="20"/>
          <w:lang w:eastAsia="ko-KR"/>
        </w:rPr>
        <w:drawing>
          <wp:anchor distT="0" distB="0" distL="114300" distR="114300" simplePos="0" relativeHeight="251663360" behindDoc="1" locked="0" layoutInCell="1" allowOverlap="1" wp14:anchorId="5C1B0E8F" wp14:editId="150A6E47">
            <wp:simplePos x="0" y="0"/>
            <wp:positionH relativeFrom="column">
              <wp:posOffset>0</wp:posOffset>
            </wp:positionH>
            <wp:positionV relativeFrom="paragraph">
              <wp:posOffset>241935</wp:posOffset>
            </wp:positionV>
            <wp:extent cx="2153285" cy="1296670"/>
            <wp:effectExtent l="0" t="0" r="0" b="0"/>
            <wp:wrapTight wrapText="bothSides">
              <wp:wrapPolygon edited="0">
                <wp:start x="0" y="0"/>
                <wp:lineTo x="0" y="21262"/>
                <wp:lineTo x="21403" y="21262"/>
                <wp:lineTo x="2140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21CF" w:rsidRPr="00C85A12" w:rsidRDefault="006650BC" w:rsidP="00EB21CF">
      <w:pPr>
        <w:jc w:val="both"/>
        <w:rPr>
          <w:rFonts w:ascii="맑은 고딕" w:eastAsia="맑은 고딕" w:hAnsi="맑은 고딕" w:cs="Arial"/>
          <w:color w:val="000000"/>
          <w:sz w:val="20"/>
          <w:szCs w:val="20"/>
          <w:shd w:val="clear" w:color="auto" w:fill="FFFFFF"/>
          <w:lang w:eastAsia="ko-KR"/>
        </w:rPr>
      </w:pPr>
      <w:r>
        <w:rPr>
          <w:rFonts w:ascii="맑은 고딕" w:eastAsia="맑은 고딕" w:hAnsi="맑은 고딕"/>
          <w:sz w:val="20"/>
          <w:szCs w:val="20"/>
          <w:lang w:eastAsia="ko-KR"/>
        </w:rPr>
        <w:t>‘</w:t>
      </w:r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호텔 라크 살린 스파 &amp; 마운틴 리조트</w:t>
      </w:r>
      <w:r>
        <w:rPr>
          <w:rFonts w:ascii="맑은 고딕" w:eastAsia="맑은 고딕" w:hAnsi="맑은 고딕"/>
          <w:sz w:val="20"/>
          <w:szCs w:val="20"/>
          <w:lang w:eastAsia="ko-KR"/>
        </w:rPr>
        <w:t>’</w:t>
      </w:r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는 이탈리아 알프스 리 </w:t>
      </w:r>
      <w:proofErr w:type="spellStart"/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비뇨</w:t>
      </w:r>
      <w:proofErr w:type="spellEnd"/>
      <w:r w:rsidR="00EB21CF" w:rsidRPr="00C85A12">
        <w:rPr>
          <w:rFonts w:ascii="맑은 고딕" w:eastAsia="맑은 고딕" w:hAnsi="맑은 고딕"/>
          <w:sz w:val="20"/>
          <w:szCs w:val="20"/>
          <w:lang w:eastAsia="ko-KR"/>
        </w:rPr>
        <w:t>(</w:t>
      </w:r>
      <w:proofErr w:type="spellStart"/>
      <w:r w:rsidR="00EB21CF" w:rsidRPr="00C85A12">
        <w:rPr>
          <w:rFonts w:ascii="맑은 고딕" w:eastAsia="맑은 고딕" w:hAnsi="맑은 고딕"/>
          <w:sz w:val="20"/>
          <w:szCs w:val="20"/>
          <w:lang w:eastAsia="ko-KR"/>
        </w:rPr>
        <w:t>Livigno</w:t>
      </w:r>
      <w:proofErr w:type="spellEnd"/>
      <w:r w:rsidR="00EB21CF" w:rsidRPr="00C85A12">
        <w:rPr>
          <w:rFonts w:ascii="맑은 고딕" w:eastAsia="맑은 고딕" w:hAnsi="맑은 고딕"/>
          <w:sz w:val="20"/>
          <w:szCs w:val="20"/>
          <w:lang w:eastAsia="ko-KR"/>
        </w:rPr>
        <w:t>)</w:t>
      </w:r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에 위치하고 있다.  여행객들은 눈</w:t>
      </w:r>
      <w:r>
        <w:rPr>
          <w:rFonts w:ascii="맑은 고딕" w:eastAsia="맑은 고딕" w:hAnsi="맑은 고딕" w:hint="eastAsia"/>
          <w:sz w:val="20"/>
          <w:szCs w:val="20"/>
          <w:lang w:eastAsia="ko-KR"/>
        </w:rPr>
        <w:t>으로</w:t>
      </w:r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둘러</w:t>
      </w:r>
      <w:r>
        <w:rPr>
          <w:rFonts w:ascii="맑은 고딕" w:eastAsia="맑은 고딕" w:hAnsi="맑은 고딕" w:hint="eastAsia"/>
          <w:sz w:val="20"/>
          <w:szCs w:val="20"/>
          <w:lang w:eastAsia="ko-KR"/>
        </w:rPr>
        <w:t>싸인</w:t>
      </w:r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특별 제작된 스위트 룸에서 밤을</w:t>
      </w:r>
      <w:r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보낼</w:t>
      </w:r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수 있는데, 따뜻한 열선이 깔린 침낭에 누워 알프스의 중심부에서 완벽한 </w:t>
      </w:r>
      <w:r>
        <w:rPr>
          <w:rFonts w:ascii="맑은 고딕" w:eastAsia="맑은 고딕" w:hAnsi="맑은 고딕" w:hint="eastAsia"/>
          <w:sz w:val="20"/>
          <w:szCs w:val="20"/>
          <w:lang w:eastAsia="ko-KR"/>
        </w:rPr>
        <w:t>낭만</w:t>
      </w:r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을 즐길 수 있다. 이 호텔의 특별한 </w:t>
      </w:r>
      <w:proofErr w:type="spellStart"/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스노우</w:t>
      </w:r>
      <w:proofErr w:type="spellEnd"/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</w:t>
      </w:r>
      <w:proofErr w:type="spellStart"/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>스위트</w:t>
      </w:r>
      <w:proofErr w:type="spellEnd"/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룸은 </w:t>
      </w:r>
      <w:r w:rsidR="00EB21CF" w:rsidRPr="007E330F">
        <w:rPr>
          <w:rFonts w:ascii="맑은 고딕" w:eastAsia="맑은 고딕" w:hAnsi="맑은 고딕" w:hint="eastAsia"/>
          <w:sz w:val="20"/>
          <w:szCs w:val="20"/>
          <w:lang w:eastAsia="ko-KR"/>
        </w:rPr>
        <w:t>2018년 12월 20일에 개장한다</w:t>
      </w:r>
      <w:r w:rsidR="00EB21CF" w:rsidRPr="00C85A12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. </w:t>
      </w:r>
    </w:p>
    <w:p w:rsidR="00C0608E" w:rsidRPr="00C0608E" w:rsidRDefault="00C0608E" w:rsidP="00EB21CF">
      <w:pPr>
        <w:rPr>
          <w:rFonts w:eastAsiaTheme="minorEastAsia"/>
          <w:lang w:eastAsia="ko-KR"/>
        </w:rPr>
      </w:pPr>
    </w:p>
    <w:p w:rsidR="00F22D38" w:rsidRDefault="006650BC" w:rsidP="00EB21CF">
      <w:pPr>
        <w:jc w:val="both"/>
        <w:rPr>
          <w:rFonts w:ascii="맑은 고딕" w:eastAsia="맑은 고딕" w:hAnsi="맑은 고딕" w:cs="Arial"/>
          <w:sz w:val="20"/>
          <w:szCs w:val="20"/>
          <w:lang w:eastAsia="ko-KR"/>
        </w:rPr>
      </w:pPr>
      <w:r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올 겨울 여행객들을 위해 </w:t>
      </w:r>
      <w:r w:rsidR="00092779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호텔스닷컴이 </w:t>
      </w:r>
      <w:r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소개한</w:t>
      </w:r>
      <w:r w:rsidR="00092779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전세계 이색 호텔 </w:t>
      </w:r>
      <w:r>
        <w:rPr>
          <w:rFonts w:ascii="맑은 고딕" w:eastAsia="맑은 고딕" w:hAnsi="맑은 고딕" w:cs="Arial"/>
          <w:iCs/>
          <w:sz w:val="20"/>
          <w:szCs w:val="20"/>
          <w:lang w:eastAsia="ko-KR"/>
        </w:rPr>
        <w:t>5</w:t>
      </w:r>
      <w:r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선은 </w:t>
      </w:r>
      <w:proofErr w:type="spellStart"/>
      <w:r w:rsidR="00307A76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호텔스닷컴</w:t>
      </w:r>
      <w:proofErr w:type="spellEnd"/>
      <w:r w:rsidR="00DE0F8F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 온라인 </w:t>
      </w:r>
      <w:r w:rsidR="00092779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홈페이지나 </w:t>
      </w:r>
      <w:proofErr w:type="spellStart"/>
      <w:r w:rsidR="00DE0F8F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모바일</w:t>
      </w:r>
      <w:proofErr w:type="spellEnd"/>
      <w:r w:rsidR="00DE0F8F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 앱을 통해 예약할 수 있다. </w:t>
      </w:r>
    </w:p>
    <w:p w:rsidR="006650BC" w:rsidRDefault="006650BC" w:rsidP="0076247E">
      <w:pPr>
        <w:jc w:val="both"/>
        <w:rPr>
          <w:rFonts w:ascii="맑은 고딕" w:eastAsia="맑은 고딕" w:hAnsi="맑은 고딕" w:cs="Arial"/>
          <w:iCs/>
          <w:sz w:val="20"/>
          <w:szCs w:val="20"/>
          <w:lang w:eastAsia="ko-KR"/>
        </w:rPr>
      </w:pPr>
    </w:p>
    <w:p w:rsidR="000C4076" w:rsidRDefault="000C4076" w:rsidP="000C4076">
      <w:pPr>
        <w:jc w:val="center"/>
        <w:rPr>
          <w:rFonts w:ascii="맑은 고딕" w:eastAsia="맑은 고딕" w:hAnsi="맑은 고딕" w:cs="Arial"/>
          <w:sz w:val="20"/>
          <w:szCs w:val="20"/>
          <w:lang w:eastAsia="ko-KR"/>
        </w:rPr>
      </w:pPr>
      <w:r>
        <w:rPr>
          <w:rFonts w:ascii="맑은 고딕" w:eastAsia="맑은 고딕" w:hAnsi="맑은 고딕" w:cs="Arial" w:hint="eastAsia"/>
          <w:sz w:val="20"/>
          <w:szCs w:val="20"/>
          <w:lang w:eastAsia="ko-KR"/>
        </w:rPr>
        <w:t># # #</w:t>
      </w:r>
    </w:p>
    <w:p w:rsidR="00FB0BFF" w:rsidRDefault="00FB0BFF" w:rsidP="000C4076">
      <w:pPr>
        <w:jc w:val="center"/>
        <w:rPr>
          <w:rFonts w:ascii="맑은 고딕" w:eastAsia="맑은 고딕" w:hAnsi="맑은 고딕" w:cs="Arial"/>
          <w:sz w:val="20"/>
          <w:szCs w:val="20"/>
          <w:lang w:eastAsia="ko-KR"/>
        </w:rPr>
      </w:pPr>
    </w:p>
    <w:p w:rsidR="000C4076" w:rsidRDefault="000C4076" w:rsidP="000C4076">
      <w:pPr>
        <w:pStyle w:val="a5"/>
        <w:wordWrap/>
        <w:rPr>
          <w:rFonts w:ascii="맑은 고딕" w:eastAsia="맑은 고딕" w:hAnsi="맑은 고딕" w:cs="Arial"/>
          <w:b/>
          <w:szCs w:val="20"/>
        </w:rPr>
      </w:pPr>
      <w:r>
        <w:rPr>
          <w:rFonts w:ascii="맑은 고딕" w:eastAsia="맑은 고딕" w:hAnsi="맑은 고딕" w:cs="Arial" w:hint="eastAsia"/>
          <w:b/>
          <w:szCs w:val="20"/>
        </w:rPr>
        <w:t>■ 참고</w:t>
      </w:r>
    </w:p>
    <w:p w:rsidR="00F22D38" w:rsidRDefault="006B23A7" w:rsidP="000C4076">
      <w:pPr>
        <w:jc w:val="both"/>
        <w:rPr>
          <w:rFonts w:ascii="맑은 고딕" w:eastAsia="맑은 고딕" w:hAnsi="맑은 고딕" w:cs="Arial"/>
          <w:sz w:val="20"/>
          <w:szCs w:val="20"/>
          <w:lang w:eastAsia="ko-KR"/>
        </w:rPr>
      </w:pPr>
      <w:r>
        <w:rPr>
          <w:rFonts w:ascii="맑은 고딕" w:eastAsia="맑은 고딕" w:hAnsi="맑은 고딕" w:cs="Arial" w:hint="eastAsia"/>
          <w:sz w:val="20"/>
          <w:szCs w:val="20"/>
          <w:lang w:eastAsia="ko-KR"/>
        </w:rPr>
        <w:t>*</w:t>
      </w:r>
      <w:r w:rsidR="00F22D38">
        <w:rPr>
          <w:rFonts w:ascii="맑은 고딕" w:eastAsia="맑은 고딕" w:hAnsi="맑은 고딕" w:cs="Arial" w:hint="eastAsia"/>
          <w:sz w:val="20"/>
          <w:szCs w:val="20"/>
          <w:lang w:eastAsia="ko-KR"/>
        </w:rPr>
        <w:t xml:space="preserve">호텔스닷컴 리뷰 및 평점은 발행되는 날짜를 기준으로 하고 있으며 변경될 수 있다. </w:t>
      </w:r>
    </w:p>
    <w:p w:rsidR="000C4076" w:rsidRDefault="00F22D38" w:rsidP="000C4076">
      <w:pPr>
        <w:jc w:val="both"/>
        <w:rPr>
          <w:rFonts w:ascii="맑은 고딕" w:eastAsia="맑은 고딕" w:hAnsi="맑은 고딕" w:cs="Arial"/>
          <w:sz w:val="20"/>
          <w:szCs w:val="20"/>
          <w:lang w:eastAsia="ko-KR"/>
        </w:rPr>
      </w:pPr>
      <w:r>
        <w:rPr>
          <w:rFonts w:ascii="맑은 고딕" w:eastAsia="맑은 고딕" w:hAnsi="맑은 고딕" w:cs="Arial" w:hint="eastAsia"/>
          <w:sz w:val="20"/>
          <w:szCs w:val="20"/>
          <w:lang w:eastAsia="ko-KR"/>
        </w:rPr>
        <w:t>*제시된 가격</w:t>
      </w:r>
      <w:r w:rsidR="006B23A7">
        <w:rPr>
          <w:rFonts w:ascii="맑은 고딕" w:eastAsia="맑은 고딕" w:hAnsi="맑은 고딕" w:cs="Arial" w:hint="eastAsia"/>
          <w:sz w:val="20"/>
          <w:szCs w:val="20"/>
          <w:lang w:eastAsia="ko-KR"/>
        </w:rPr>
        <w:t>은</w:t>
      </w:r>
      <w:r>
        <w:rPr>
          <w:rFonts w:ascii="맑은 고딕" w:eastAsia="맑은 고딕" w:hAnsi="맑은 고딕" w:cs="Arial" w:hint="eastAsia"/>
          <w:sz w:val="20"/>
          <w:szCs w:val="20"/>
          <w:lang w:eastAsia="ko-KR"/>
        </w:rPr>
        <w:t xml:space="preserve"> 세금 및 수수료</w:t>
      </w:r>
      <w:r w:rsidR="006B23A7">
        <w:rPr>
          <w:rFonts w:ascii="맑은 고딕" w:eastAsia="맑은 고딕" w:hAnsi="맑은 고딕" w:cs="Arial" w:hint="eastAsia"/>
          <w:sz w:val="20"/>
          <w:szCs w:val="20"/>
          <w:lang w:eastAsia="ko-KR"/>
        </w:rPr>
        <w:t>를</w:t>
      </w:r>
      <w:r>
        <w:rPr>
          <w:rFonts w:ascii="맑은 고딕" w:eastAsia="맑은 고딕" w:hAnsi="맑은 고딕" w:cs="Arial" w:hint="eastAsia"/>
          <w:sz w:val="20"/>
          <w:szCs w:val="20"/>
          <w:lang w:eastAsia="ko-KR"/>
        </w:rPr>
        <w:t xml:space="preserve"> 포함</w:t>
      </w:r>
      <w:r w:rsidR="006B23A7">
        <w:rPr>
          <w:rFonts w:ascii="맑은 고딕" w:eastAsia="맑은 고딕" w:hAnsi="맑은 고딕" w:cs="Arial" w:hint="eastAsia"/>
          <w:sz w:val="20"/>
          <w:szCs w:val="20"/>
          <w:lang w:eastAsia="ko-KR"/>
        </w:rPr>
        <w:t>하며</w:t>
      </w:r>
      <w:r>
        <w:rPr>
          <w:rFonts w:ascii="맑은 고딕" w:eastAsia="맑은 고딕" w:hAnsi="맑은 고딕" w:cs="Arial" w:hint="eastAsia"/>
          <w:sz w:val="20"/>
          <w:szCs w:val="20"/>
          <w:lang w:eastAsia="ko-KR"/>
        </w:rPr>
        <w:t xml:space="preserve"> 예약 시 객실 상황에 따라 달라질 수 있다. </w:t>
      </w:r>
    </w:p>
    <w:p w:rsidR="000C4076" w:rsidRDefault="000C4076" w:rsidP="000C4076">
      <w:pPr>
        <w:jc w:val="both"/>
        <w:rPr>
          <w:rFonts w:ascii="맑은 고딕" w:eastAsia="맑은 고딕" w:hAnsi="맑은 고딕" w:cs="Arial"/>
          <w:sz w:val="20"/>
          <w:szCs w:val="20"/>
          <w:lang w:eastAsia="ko-KR"/>
        </w:rPr>
      </w:pPr>
      <w:r>
        <w:rPr>
          <w:rFonts w:ascii="맑은 고딕" w:eastAsia="맑은 고딕" w:hAnsi="맑은 고딕" w:cs="Arial" w:hint="eastAsia"/>
          <w:sz w:val="20"/>
          <w:szCs w:val="20"/>
          <w:lang w:eastAsia="ko-KR"/>
        </w:rPr>
        <w:t>*무료 숙박은 세금 및 수수료를 포함하지 않는다.</w:t>
      </w:r>
    </w:p>
    <w:p w:rsidR="00A8525A" w:rsidRDefault="00F22D38" w:rsidP="0076247E">
      <w:pPr>
        <w:jc w:val="both"/>
        <w:rPr>
          <w:rFonts w:ascii="맑은 고딕" w:eastAsia="맑은 고딕" w:hAnsi="맑은 고딕" w:cs="Arial"/>
          <w:iCs/>
          <w:sz w:val="20"/>
          <w:szCs w:val="20"/>
          <w:lang w:eastAsia="ko-KR"/>
        </w:rPr>
      </w:pPr>
      <w:r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*시크릿 가격은 호텔스닷컴 앱 사용자, </w:t>
      </w:r>
      <w:r w:rsidRPr="00F22D38">
        <w:rPr>
          <w:rFonts w:ascii="맑은 고딕" w:eastAsia="맑은 고딕" w:hAnsi="맑은 고딕" w:cs="Arial"/>
          <w:iCs/>
          <w:sz w:val="20"/>
          <w:szCs w:val="20"/>
          <w:lang w:eastAsia="ko-KR"/>
        </w:rPr>
        <w:t xml:space="preserve">Hotels.com™ </w:t>
      </w:r>
      <w:r w:rsidRPr="00F22D38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리워드</w:t>
      </w:r>
      <w:r w:rsidRPr="00F22D38">
        <w:rPr>
          <w:rFonts w:ascii="맑은 고딕" w:eastAsia="맑은 고딕" w:hAnsi="맑은 고딕" w:cs="Arial"/>
          <w:iCs/>
          <w:sz w:val="20"/>
          <w:szCs w:val="20"/>
          <w:lang w:eastAsia="ko-KR"/>
        </w:rPr>
        <w:t xml:space="preserve"> </w:t>
      </w:r>
      <w:r w:rsidRPr="00F22D38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회원</w:t>
      </w:r>
      <w:r w:rsidRPr="00F22D38">
        <w:rPr>
          <w:rFonts w:ascii="맑은 고딕" w:eastAsia="맑은 고딕" w:hAnsi="맑은 고딕" w:cs="Arial"/>
          <w:iCs/>
          <w:sz w:val="20"/>
          <w:szCs w:val="20"/>
          <w:lang w:eastAsia="ko-KR"/>
        </w:rPr>
        <w:t xml:space="preserve"> </w:t>
      </w:r>
      <w:r w:rsidRPr="00F22D38"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및</w:t>
      </w:r>
      <w:r>
        <w:rPr>
          <w:rFonts w:ascii="맑은 고딕" w:eastAsia="맑은 고딕" w:hAnsi="맑은 고딕" w:cs="Arial"/>
          <w:iCs/>
          <w:sz w:val="20"/>
          <w:szCs w:val="20"/>
          <w:lang w:eastAsia="ko-KR"/>
        </w:rPr>
        <w:t xml:space="preserve"> </w:t>
      </w:r>
      <w:r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메일을 통해 호텔스닷컴을 구독하는 개인 회원들에게 제공된다. 시크릿 가격은 </w:t>
      </w:r>
      <w:r>
        <w:rPr>
          <w:rFonts w:ascii="맑은 고딕" w:eastAsia="맑은 고딕" w:hAnsi="맑은 고딕" w:cs="Arial"/>
          <w:iCs/>
          <w:sz w:val="20"/>
          <w:szCs w:val="20"/>
          <w:lang w:eastAsia="ko-KR"/>
        </w:rPr>
        <w:t>“</w:t>
      </w:r>
      <w:r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>당신의 시크릭 가격</w:t>
      </w:r>
      <w:r>
        <w:rPr>
          <w:rFonts w:ascii="맑은 고딕" w:eastAsia="맑은 고딕" w:hAnsi="맑은 고딕" w:cs="Arial"/>
          <w:iCs/>
          <w:sz w:val="20"/>
          <w:szCs w:val="20"/>
          <w:lang w:eastAsia="ko-KR"/>
        </w:rPr>
        <w:t>”</w:t>
      </w:r>
      <w:r>
        <w:rPr>
          <w:rFonts w:ascii="맑은 고딕" w:eastAsia="맑은 고딕" w:hAnsi="맑은 고딕" w:cs="Arial" w:hint="eastAsia"/>
          <w:iCs/>
          <w:sz w:val="20"/>
          <w:szCs w:val="20"/>
          <w:lang w:eastAsia="ko-KR"/>
        </w:rPr>
        <w:t xml:space="preserve"> 배너에 표시되며, 선택한 호텔 및 날짜에만 이용 가능하며 전체 이용 약관의 적용을 받는다. </w:t>
      </w:r>
    </w:p>
    <w:p w:rsidR="000C4076" w:rsidRPr="002A123E" w:rsidRDefault="000C4076" w:rsidP="0076247E">
      <w:pPr>
        <w:pStyle w:val="a5"/>
        <w:pBdr>
          <w:bottom w:val="single" w:sz="6" w:space="1" w:color="auto"/>
        </w:pBdr>
        <w:wordWrap/>
        <w:rPr>
          <w:rFonts w:ascii="맑은 고딕" w:eastAsia="맑은 고딕" w:hAnsi="맑은 고딕" w:cs="Arial"/>
          <w:kern w:val="0"/>
          <w:szCs w:val="20"/>
        </w:rPr>
      </w:pPr>
    </w:p>
    <w:p w:rsidR="0076247E" w:rsidRPr="00524DD8" w:rsidRDefault="0076247E" w:rsidP="0076247E">
      <w:pPr>
        <w:pStyle w:val="a5"/>
        <w:wordWrap/>
        <w:rPr>
          <w:rFonts w:ascii="맑은 고딕" w:eastAsia="맑은 고딕" w:hAnsi="맑은 고딕" w:cs="Arial"/>
          <w:szCs w:val="20"/>
        </w:rPr>
      </w:pPr>
    </w:p>
    <w:p w:rsidR="0076247E" w:rsidRPr="00524DD8" w:rsidRDefault="0076247E" w:rsidP="0076247E">
      <w:pPr>
        <w:jc w:val="both"/>
        <w:rPr>
          <w:rFonts w:ascii="맑은 고딕" w:eastAsia="맑은 고딕" w:hAnsi="맑은 고딕" w:cs="Arial"/>
          <w:b/>
          <w:sz w:val="20"/>
          <w:szCs w:val="20"/>
          <w:lang w:eastAsia="ko-KR"/>
        </w:rPr>
      </w:pPr>
      <w:r w:rsidRPr="002C7A0C">
        <w:rPr>
          <w:rFonts w:ascii="맑은 고딕" w:eastAsia="맑은 고딕" w:hAnsi="맑은 고딕" w:cs="Arial" w:hint="eastAsia"/>
          <w:b/>
          <w:sz w:val="20"/>
          <w:szCs w:val="20"/>
          <w:lang w:eastAsia="ko-KR"/>
        </w:rPr>
        <w:t xml:space="preserve">■ </w:t>
      </w:r>
      <w:hyperlink r:id="rId20" w:history="1">
        <w:r w:rsidRPr="002C7A0C">
          <w:rPr>
            <w:rFonts w:ascii="맑은 고딕" w:eastAsia="맑은 고딕" w:hAnsi="맑은 고딕" w:cs="Arial"/>
            <w:b/>
            <w:sz w:val="20"/>
            <w:szCs w:val="20"/>
            <w:lang w:eastAsia="ko-KR"/>
          </w:rPr>
          <w:t>호텔스닷컴</w:t>
        </w:r>
      </w:hyperlink>
      <w:r w:rsidRPr="00524DD8">
        <w:rPr>
          <w:rFonts w:ascii="맑은 고딕" w:eastAsia="맑은 고딕" w:hAnsi="맑은 고딕" w:cs="Arial"/>
          <w:b/>
          <w:sz w:val="20"/>
          <w:szCs w:val="20"/>
          <w:lang w:eastAsia="ko-KR"/>
        </w:rPr>
        <w:t xml:space="preserve">에 대하여 </w:t>
      </w:r>
    </w:p>
    <w:p w:rsidR="0076247E" w:rsidRPr="00691780" w:rsidRDefault="005C2903" w:rsidP="0076247E">
      <w:pPr>
        <w:jc w:val="both"/>
        <w:rPr>
          <w:rFonts w:ascii="맑은 고딕" w:eastAsia="맑은 고딕" w:hAnsi="맑은 고딕" w:cs="Arial"/>
          <w:bCs/>
          <w:sz w:val="20"/>
          <w:szCs w:val="20"/>
          <w:lang w:eastAsia="ko-KR"/>
        </w:rPr>
      </w:pPr>
      <w:hyperlink r:id="rId21" w:history="1">
        <w:r w:rsidR="0076247E" w:rsidRPr="00691780">
          <w:rPr>
            <w:rFonts w:ascii="맑은 고딕" w:eastAsia="맑은 고딕" w:hAnsi="맑은 고딕" w:cs="Arial"/>
            <w:bCs/>
            <w:sz w:val="20"/>
            <w:szCs w:val="20"/>
            <w:lang w:eastAsia="ko-KR"/>
          </w:rPr>
          <w:t>호텔스닷컴</w:t>
        </w:r>
      </w:hyperlink>
      <w:r w:rsidR="0076247E"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>은 Hotels.com, LP</w:t>
      </w:r>
      <w:proofErr w:type="gramStart"/>
      <w:r w:rsidR="0076247E"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>.가</w:t>
      </w:r>
      <w:proofErr w:type="gramEnd"/>
      <w:r w:rsidR="0076247E"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 운영하는 호텔 예약 전문 사이트로, 고객들의 수요에 꼭 맞는 전세계</w:t>
      </w:r>
      <w:r w:rsidR="0076247E" w:rsidRPr="00691780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 </w:t>
      </w:r>
      <w:r w:rsidR="0076247E"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글로벌 체인 호텔 및 </w:t>
      </w:r>
      <w:proofErr w:type="spellStart"/>
      <w:r w:rsidR="0076247E"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>리조트</w:t>
      </w:r>
      <w:proofErr w:type="spellEnd"/>
      <w:r w:rsidR="0076247E"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, B&amp;B등 다양한 호텔 예약 서비스를 제공하고 있다. </w:t>
      </w:r>
      <w:hyperlink r:id="rId22" w:history="1">
        <w:r w:rsidR="0076247E" w:rsidRPr="00691780">
          <w:rPr>
            <w:rFonts w:ascii="맑은 고딕" w:eastAsia="맑은 고딕" w:hAnsi="맑은 고딕" w:cs="Arial"/>
            <w:bCs/>
            <w:sz w:val="20"/>
            <w:szCs w:val="20"/>
            <w:lang w:eastAsia="ko-KR"/>
          </w:rPr>
          <w:t>호텔스닷컴</w:t>
        </w:r>
      </w:hyperlink>
      <w:r w:rsidR="0076247E"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은 업계 최대 규모의 호텔 계약팀을 운영해 고객들에게 가장 매력적인 가격 서비스를 제공하기 위해 노력하고 있으며, 고객들에게 발송하는 온라인 뉴스레터를 통해 다양한 각종 세일 정보도 제공하고 있다. </w:t>
      </w:r>
    </w:p>
    <w:p w:rsidR="0076247E" w:rsidRPr="00691780" w:rsidRDefault="0076247E" w:rsidP="0076247E">
      <w:pPr>
        <w:jc w:val="both"/>
        <w:rPr>
          <w:rFonts w:ascii="맑은 고딕" w:eastAsia="맑은 고딕" w:hAnsi="맑은 고딕" w:cs="Arial"/>
          <w:bCs/>
          <w:sz w:val="20"/>
          <w:szCs w:val="20"/>
          <w:lang w:eastAsia="ko-KR"/>
        </w:rPr>
      </w:pPr>
    </w:p>
    <w:p w:rsidR="0076247E" w:rsidRPr="00691780" w:rsidRDefault="0076247E" w:rsidP="0076247E">
      <w:pPr>
        <w:jc w:val="both"/>
        <w:rPr>
          <w:rFonts w:ascii="맑은 고딕" w:eastAsia="맑은 고딕" w:hAnsi="맑은 고딕" w:cs="Arial"/>
          <w:bCs/>
          <w:sz w:val="20"/>
          <w:szCs w:val="20"/>
          <w:lang w:eastAsia="ko-KR"/>
        </w:rPr>
      </w:pPr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또한, </w:t>
      </w:r>
      <w:r w:rsidRPr="00691780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2</w:t>
      </w:r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>천</w:t>
      </w:r>
      <w:r w:rsidRPr="00691780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 5백</w:t>
      </w:r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만 사용자가 직접 게재한 호텔 이용 후기 페이지를 운영하여 소비자들이 호텔에 대한 보다 정확한 정보를 얻을 수 있도록 하고 있다. 아울러 </w:t>
      </w:r>
      <w:hyperlink r:id="rId23" w:history="1">
        <w:r w:rsidRPr="00691780">
          <w:rPr>
            <w:rFonts w:ascii="맑은 고딕" w:eastAsia="맑은 고딕" w:hAnsi="맑은 고딕" w:cs="Arial"/>
            <w:bCs/>
            <w:sz w:val="20"/>
            <w:szCs w:val="20"/>
            <w:lang w:eastAsia="ko-KR"/>
          </w:rPr>
          <w:t>호텔스닷컴</w:t>
        </w:r>
      </w:hyperlink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>은 신개념 고객 로열티 프로그램인 Hotels.com™ Rewards 프로그램을 통해 2</w:t>
      </w:r>
      <w:r w:rsidR="00A578DA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>7</w:t>
      </w:r>
      <w:r w:rsidRPr="00691780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만 5천 </w:t>
      </w:r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>개의 호텔에서 10박을 한 고객에게 무료 1박 숙박의 기회를 제공하며, 이에 관한 자세한 약관은 자사 웹사이트(</w:t>
      </w:r>
      <w:hyperlink r:id="rId24" w:history="1">
        <w:r w:rsidRPr="00691780">
          <w:rPr>
            <w:rFonts w:ascii="맑은 고딕" w:eastAsia="맑은 고딕" w:hAnsi="맑은 고딕" w:cs="Arial"/>
            <w:bCs/>
            <w:sz w:val="20"/>
            <w:szCs w:val="20"/>
            <w:lang w:eastAsia="ko-KR"/>
          </w:rPr>
          <w:t>kr.hotels.com</w:t>
        </w:r>
      </w:hyperlink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)에 명시되어 있다. </w:t>
      </w:r>
    </w:p>
    <w:p w:rsidR="0076247E" w:rsidRPr="00691780" w:rsidRDefault="0076247E" w:rsidP="0076247E">
      <w:pPr>
        <w:jc w:val="both"/>
        <w:rPr>
          <w:rFonts w:ascii="맑은 고딕" w:eastAsia="맑은 고딕" w:hAnsi="맑은 고딕" w:cs="Arial"/>
          <w:bCs/>
          <w:sz w:val="20"/>
          <w:szCs w:val="20"/>
          <w:lang w:eastAsia="ko-KR"/>
        </w:rPr>
      </w:pPr>
    </w:p>
    <w:p w:rsidR="0076247E" w:rsidRPr="00691780" w:rsidRDefault="0076247E" w:rsidP="0076247E">
      <w:pPr>
        <w:jc w:val="both"/>
        <w:rPr>
          <w:rFonts w:ascii="맑은 고딕" w:eastAsia="맑은 고딕" w:hAnsi="맑은 고딕" w:cs="Arial"/>
          <w:bCs/>
          <w:sz w:val="20"/>
          <w:szCs w:val="20"/>
          <w:lang w:eastAsia="ko-KR"/>
        </w:rPr>
      </w:pPr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lastRenderedPageBreak/>
        <w:t xml:space="preserve">또한, </w:t>
      </w:r>
      <w:hyperlink r:id="rId25" w:history="1">
        <w:r w:rsidRPr="00691780">
          <w:rPr>
            <w:rFonts w:ascii="맑은 고딕" w:eastAsia="맑은 고딕" w:hAnsi="맑은 고딕" w:cs="Arial"/>
            <w:bCs/>
            <w:sz w:val="20"/>
            <w:szCs w:val="20"/>
            <w:lang w:eastAsia="ko-KR"/>
          </w:rPr>
          <w:t>호텔스닷컴</w:t>
        </w:r>
      </w:hyperlink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은 고객들이 자사를 통해 선불 예약한 호텔보다 저렴한 상품을 다른 곳에서 발견할 경우, 그 차액을 환불하는 제공하는 최저가 보장 제도(Price Match Guarantee)를 실시하고 있으며, 더 자세한 내용은 자사 웹사이트에서 확인 가능하다. 고객들은 웹사이트뿐만 아니라 호텔스닷컴의 다국어 콜센터를 통해 예약 서비스를 이용할 수 있다. </w:t>
      </w:r>
    </w:p>
    <w:p w:rsidR="0076247E" w:rsidRPr="00691780" w:rsidRDefault="0076247E" w:rsidP="0076247E">
      <w:pPr>
        <w:jc w:val="both"/>
        <w:rPr>
          <w:rFonts w:ascii="맑은 고딕" w:eastAsia="맑은 고딕" w:hAnsi="맑은 고딕" w:cs="Arial"/>
          <w:bCs/>
          <w:sz w:val="20"/>
          <w:szCs w:val="20"/>
          <w:lang w:eastAsia="ko-KR"/>
        </w:rPr>
      </w:pPr>
    </w:p>
    <w:p w:rsidR="0076247E" w:rsidRDefault="0076247E" w:rsidP="0076247E">
      <w:pPr>
        <w:jc w:val="both"/>
        <w:rPr>
          <w:rFonts w:ascii="맑은 고딕" w:eastAsia="맑은 고딕" w:hAnsi="맑은 고딕" w:cs="Arial"/>
          <w:bCs/>
          <w:sz w:val="20"/>
          <w:szCs w:val="20"/>
          <w:lang w:eastAsia="ko-KR"/>
        </w:rPr>
      </w:pPr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한편, </w:t>
      </w:r>
      <w:proofErr w:type="spellStart"/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>모바일</w:t>
      </w:r>
      <w:proofErr w:type="spellEnd"/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 기기와 </w:t>
      </w:r>
      <w:proofErr w:type="spellStart"/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>태블릿</w:t>
      </w:r>
      <w:proofErr w:type="spellEnd"/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 PC에서 사용</w:t>
      </w:r>
      <w:r w:rsidRPr="00691780">
        <w:rPr>
          <w:rFonts w:ascii="맑은 고딕" w:eastAsia="맑은 고딕" w:hAnsi="맑은 고딕" w:cs="Arial" w:hint="eastAsia"/>
          <w:bCs/>
          <w:sz w:val="20"/>
          <w:szCs w:val="20"/>
          <w:lang w:eastAsia="ko-KR"/>
        </w:rPr>
        <w:t xml:space="preserve"> </w:t>
      </w:r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가능한 어플리케이션을 </w:t>
      </w:r>
      <w:hyperlink r:id="rId26" w:history="1">
        <w:r w:rsidRPr="00691780">
          <w:rPr>
            <w:rFonts w:ascii="맑은 고딕" w:eastAsia="맑은 고딕" w:hAnsi="맑은 고딕" w:cs="Arial"/>
            <w:bCs/>
            <w:sz w:val="20"/>
            <w:szCs w:val="20"/>
            <w:lang w:eastAsia="ko-KR"/>
          </w:rPr>
          <w:t>www.hotels.com/deals/mobile_kr/</w:t>
        </w:r>
      </w:hyperlink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>에서 다운로드 받아 약 2만개에 달하는 특가 세일 호텔을 예약할 수 있으며, 호텔스닷컴 페이스북(</w:t>
      </w:r>
      <w:hyperlink r:id="rId27" w:history="1">
        <w:r w:rsidRPr="00691780">
          <w:rPr>
            <w:rFonts w:ascii="맑은 고딕" w:eastAsia="맑은 고딕" w:hAnsi="맑은 고딕" w:cs="Arial"/>
            <w:bCs/>
            <w:sz w:val="20"/>
            <w:szCs w:val="20"/>
            <w:lang w:eastAsia="ko-KR"/>
          </w:rPr>
          <w:t>www.facebook.com/Hotels.comKR</w:t>
        </w:r>
      </w:hyperlink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) 및 </w:t>
      </w:r>
      <w:proofErr w:type="spellStart"/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>트위터</w:t>
      </w:r>
      <w:proofErr w:type="spellEnd"/>
      <w:hyperlink r:id="rId28" w:history="1">
        <w:r w:rsidRPr="00691780">
          <w:rPr>
            <w:rFonts w:ascii="맑은 고딕" w:eastAsia="맑은 고딕" w:hAnsi="맑은 고딕" w:cs="Arial"/>
            <w:bCs/>
            <w:sz w:val="20"/>
            <w:szCs w:val="20"/>
            <w:lang w:eastAsia="ko-KR"/>
          </w:rPr>
          <w:t xml:space="preserve"> @hotelsdotcomKR)</w:t>
        </w:r>
      </w:hyperlink>
      <w:r w:rsidRPr="00691780">
        <w:rPr>
          <w:rFonts w:ascii="맑은 고딕" w:eastAsia="맑은 고딕" w:hAnsi="맑은 고딕" w:cs="Arial"/>
          <w:bCs/>
          <w:sz w:val="20"/>
          <w:szCs w:val="20"/>
          <w:lang w:eastAsia="ko-KR"/>
        </w:rPr>
        <w:t xml:space="preserve">를 통해 다양한 정보를 얻을 수 있다. </w:t>
      </w:r>
    </w:p>
    <w:sectPr w:rsidR="0076247E" w:rsidSect="00CC3E01">
      <w:headerReference w:type="default" r:id="rId29"/>
      <w:footerReference w:type="default" r:id="rId30"/>
      <w:pgSz w:w="11900" w:h="16840"/>
      <w:pgMar w:top="1440" w:right="1800" w:bottom="1440" w:left="1800" w:header="708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903" w:rsidRDefault="005C2903">
      <w:r>
        <w:separator/>
      </w:r>
    </w:p>
  </w:endnote>
  <w:endnote w:type="continuationSeparator" w:id="0">
    <w:p w:rsidR="005C2903" w:rsidRDefault="005C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2408996"/>
      <w:docPartObj>
        <w:docPartGallery w:val="Page Numbers (Bottom of Page)"/>
        <w:docPartUnique/>
      </w:docPartObj>
    </w:sdtPr>
    <w:sdtEndPr/>
    <w:sdtContent>
      <w:p w:rsidR="00291600" w:rsidRDefault="0029160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1BD" w:rsidRPr="003E11BD">
          <w:rPr>
            <w:noProof/>
            <w:lang w:val="ko-KR" w:eastAsia="ko-KR"/>
          </w:rPr>
          <w:t>2</w:t>
        </w:r>
        <w:r>
          <w:rPr>
            <w:noProof/>
            <w:lang w:val="ko-KR" w:eastAsia="ko-KR"/>
          </w:rPr>
          <w:fldChar w:fldCharType="end"/>
        </w:r>
      </w:p>
    </w:sdtContent>
  </w:sdt>
  <w:p w:rsidR="00291600" w:rsidRDefault="002916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903" w:rsidRDefault="005C2903">
      <w:r>
        <w:separator/>
      </w:r>
    </w:p>
  </w:footnote>
  <w:footnote w:type="continuationSeparator" w:id="0">
    <w:p w:rsidR="005C2903" w:rsidRDefault="005C2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600" w:rsidRDefault="00291600" w:rsidP="00CC3E01">
    <w:pPr>
      <w:pStyle w:val="a3"/>
      <w:jc w:val="right"/>
    </w:pPr>
    <w:r>
      <w:rPr>
        <w:noProof/>
        <w:lang w:eastAsia="ko-KR"/>
      </w:rPr>
      <w:drawing>
        <wp:inline distT="0" distB="0" distL="0" distR="0" wp14:anchorId="4BAD7007" wp14:editId="57AF8E24">
          <wp:extent cx="1724025" cy="362640"/>
          <wp:effectExtent l="0" t="0" r="0" b="0"/>
          <wp:docPr id="1" name="Picture 1" descr="C:\Users\zchan\Documents\Images\New Logo\KR\Korea-wdmk_strap--128-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zchan\Documents\Images\New Logo\KR\Korea-wdmk_strap--128-.jp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139" cy="3733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1600" w:rsidRDefault="00291600" w:rsidP="00CC3E01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7E"/>
    <w:rsid w:val="00001A1A"/>
    <w:rsid w:val="00023F43"/>
    <w:rsid w:val="00025D76"/>
    <w:rsid w:val="000315F4"/>
    <w:rsid w:val="000415DA"/>
    <w:rsid w:val="00042DF7"/>
    <w:rsid w:val="00047887"/>
    <w:rsid w:val="00072694"/>
    <w:rsid w:val="00083B8F"/>
    <w:rsid w:val="00086636"/>
    <w:rsid w:val="00092779"/>
    <w:rsid w:val="000943FB"/>
    <w:rsid w:val="000944E8"/>
    <w:rsid w:val="000951F6"/>
    <w:rsid w:val="00096D6D"/>
    <w:rsid w:val="000A2A4E"/>
    <w:rsid w:val="000A4165"/>
    <w:rsid w:val="000A734E"/>
    <w:rsid w:val="000B6EF5"/>
    <w:rsid w:val="000C4076"/>
    <w:rsid w:val="000C65D7"/>
    <w:rsid w:val="000D674C"/>
    <w:rsid w:val="000E56A8"/>
    <w:rsid w:val="00101BDD"/>
    <w:rsid w:val="00114FC2"/>
    <w:rsid w:val="00117D27"/>
    <w:rsid w:val="00122033"/>
    <w:rsid w:val="001430D4"/>
    <w:rsid w:val="00147496"/>
    <w:rsid w:val="00153DEB"/>
    <w:rsid w:val="001601B6"/>
    <w:rsid w:val="001661F6"/>
    <w:rsid w:val="001713D4"/>
    <w:rsid w:val="00180BD1"/>
    <w:rsid w:val="00185A79"/>
    <w:rsid w:val="001A1E66"/>
    <w:rsid w:val="001B4722"/>
    <w:rsid w:val="001B6C7F"/>
    <w:rsid w:val="001C3E5B"/>
    <w:rsid w:val="001C77ED"/>
    <w:rsid w:val="001D06D3"/>
    <w:rsid w:val="001E1769"/>
    <w:rsid w:val="001E1EDC"/>
    <w:rsid w:val="001E3D57"/>
    <w:rsid w:val="001F5970"/>
    <w:rsid w:val="001F5DC4"/>
    <w:rsid w:val="002330E1"/>
    <w:rsid w:val="002338C5"/>
    <w:rsid w:val="00241542"/>
    <w:rsid w:val="00243500"/>
    <w:rsid w:val="00244E9B"/>
    <w:rsid w:val="00262183"/>
    <w:rsid w:val="002656C2"/>
    <w:rsid w:val="002703B3"/>
    <w:rsid w:val="00270BF0"/>
    <w:rsid w:val="0027344A"/>
    <w:rsid w:val="0027449F"/>
    <w:rsid w:val="00277541"/>
    <w:rsid w:val="00283ABC"/>
    <w:rsid w:val="002848AD"/>
    <w:rsid w:val="00287C5A"/>
    <w:rsid w:val="00287FEE"/>
    <w:rsid w:val="00291600"/>
    <w:rsid w:val="00293B92"/>
    <w:rsid w:val="002A123E"/>
    <w:rsid w:val="002A6040"/>
    <w:rsid w:val="002B2A83"/>
    <w:rsid w:val="002C162B"/>
    <w:rsid w:val="002C1998"/>
    <w:rsid w:val="002C345E"/>
    <w:rsid w:val="002D0DFD"/>
    <w:rsid w:val="002E6F91"/>
    <w:rsid w:val="002F217B"/>
    <w:rsid w:val="003002F3"/>
    <w:rsid w:val="003051A4"/>
    <w:rsid w:val="00307A76"/>
    <w:rsid w:val="00310221"/>
    <w:rsid w:val="0031466A"/>
    <w:rsid w:val="0032011F"/>
    <w:rsid w:val="00333E3A"/>
    <w:rsid w:val="00336C81"/>
    <w:rsid w:val="003473A5"/>
    <w:rsid w:val="00353B5F"/>
    <w:rsid w:val="00354289"/>
    <w:rsid w:val="003674D8"/>
    <w:rsid w:val="00370350"/>
    <w:rsid w:val="00375093"/>
    <w:rsid w:val="003771A4"/>
    <w:rsid w:val="003863A3"/>
    <w:rsid w:val="00390DDE"/>
    <w:rsid w:val="00391331"/>
    <w:rsid w:val="0039364A"/>
    <w:rsid w:val="00393E6B"/>
    <w:rsid w:val="00395C3C"/>
    <w:rsid w:val="003A0C59"/>
    <w:rsid w:val="003A2AEF"/>
    <w:rsid w:val="003B067D"/>
    <w:rsid w:val="003B0A4B"/>
    <w:rsid w:val="003B459B"/>
    <w:rsid w:val="003B6D3E"/>
    <w:rsid w:val="003C1F7E"/>
    <w:rsid w:val="003C2C16"/>
    <w:rsid w:val="003E11BD"/>
    <w:rsid w:val="003E1927"/>
    <w:rsid w:val="003E62F5"/>
    <w:rsid w:val="003F4D14"/>
    <w:rsid w:val="00406B6A"/>
    <w:rsid w:val="00406FB0"/>
    <w:rsid w:val="0041335B"/>
    <w:rsid w:val="00423461"/>
    <w:rsid w:val="004250C2"/>
    <w:rsid w:val="004327F2"/>
    <w:rsid w:val="00436DAB"/>
    <w:rsid w:val="0044489B"/>
    <w:rsid w:val="004451E9"/>
    <w:rsid w:val="004454BD"/>
    <w:rsid w:val="00447FBE"/>
    <w:rsid w:val="00450EBA"/>
    <w:rsid w:val="00452F58"/>
    <w:rsid w:val="004541C1"/>
    <w:rsid w:val="004651CC"/>
    <w:rsid w:val="0047193F"/>
    <w:rsid w:val="00471D3E"/>
    <w:rsid w:val="00474745"/>
    <w:rsid w:val="00480855"/>
    <w:rsid w:val="004837EA"/>
    <w:rsid w:val="00483EC6"/>
    <w:rsid w:val="00485B5D"/>
    <w:rsid w:val="004923D6"/>
    <w:rsid w:val="004956E5"/>
    <w:rsid w:val="004A0A0E"/>
    <w:rsid w:val="004A400C"/>
    <w:rsid w:val="004A45D0"/>
    <w:rsid w:val="004A61E6"/>
    <w:rsid w:val="004A6866"/>
    <w:rsid w:val="004B0497"/>
    <w:rsid w:val="004B2237"/>
    <w:rsid w:val="004B4844"/>
    <w:rsid w:val="004C779C"/>
    <w:rsid w:val="004D1FFB"/>
    <w:rsid w:val="004D3270"/>
    <w:rsid w:val="004D4DFA"/>
    <w:rsid w:val="004E2B6F"/>
    <w:rsid w:val="00501C85"/>
    <w:rsid w:val="00503DE4"/>
    <w:rsid w:val="00511AA9"/>
    <w:rsid w:val="00513DA2"/>
    <w:rsid w:val="00522553"/>
    <w:rsid w:val="00523799"/>
    <w:rsid w:val="00525FBF"/>
    <w:rsid w:val="0053279A"/>
    <w:rsid w:val="00540FFC"/>
    <w:rsid w:val="0054578E"/>
    <w:rsid w:val="005565E9"/>
    <w:rsid w:val="00570449"/>
    <w:rsid w:val="0057236B"/>
    <w:rsid w:val="005761B7"/>
    <w:rsid w:val="00581375"/>
    <w:rsid w:val="00594047"/>
    <w:rsid w:val="005A5329"/>
    <w:rsid w:val="005A75CC"/>
    <w:rsid w:val="005A7738"/>
    <w:rsid w:val="005B7C11"/>
    <w:rsid w:val="005C03D3"/>
    <w:rsid w:val="005C1D9A"/>
    <w:rsid w:val="005C2903"/>
    <w:rsid w:val="005D0142"/>
    <w:rsid w:val="005D1703"/>
    <w:rsid w:val="005D2386"/>
    <w:rsid w:val="005D56CE"/>
    <w:rsid w:val="005D6F88"/>
    <w:rsid w:val="005F530F"/>
    <w:rsid w:val="005F76A9"/>
    <w:rsid w:val="00615781"/>
    <w:rsid w:val="00615C76"/>
    <w:rsid w:val="00616DBE"/>
    <w:rsid w:val="00617E6F"/>
    <w:rsid w:val="006229BB"/>
    <w:rsid w:val="00625B78"/>
    <w:rsid w:val="006311D6"/>
    <w:rsid w:val="00631295"/>
    <w:rsid w:val="00631BE2"/>
    <w:rsid w:val="0063498E"/>
    <w:rsid w:val="006351B8"/>
    <w:rsid w:val="006352CC"/>
    <w:rsid w:val="00641DBC"/>
    <w:rsid w:val="00642E2F"/>
    <w:rsid w:val="00647242"/>
    <w:rsid w:val="006543D8"/>
    <w:rsid w:val="00655F20"/>
    <w:rsid w:val="006561DC"/>
    <w:rsid w:val="006650BC"/>
    <w:rsid w:val="00667843"/>
    <w:rsid w:val="00671EB0"/>
    <w:rsid w:val="00672AFA"/>
    <w:rsid w:val="00676A62"/>
    <w:rsid w:val="00680458"/>
    <w:rsid w:val="00694C6D"/>
    <w:rsid w:val="006967F8"/>
    <w:rsid w:val="006A55A8"/>
    <w:rsid w:val="006A770E"/>
    <w:rsid w:val="006B23A7"/>
    <w:rsid w:val="006C3883"/>
    <w:rsid w:val="006F33B5"/>
    <w:rsid w:val="007152BC"/>
    <w:rsid w:val="00730AC9"/>
    <w:rsid w:val="00730E73"/>
    <w:rsid w:val="007340F5"/>
    <w:rsid w:val="007427DF"/>
    <w:rsid w:val="00745607"/>
    <w:rsid w:val="007524B7"/>
    <w:rsid w:val="00760FE1"/>
    <w:rsid w:val="0076247E"/>
    <w:rsid w:val="00763E03"/>
    <w:rsid w:val="00767867"/>
    <w:rsid w:val="0078034D"/>
    <w:rsid w:val="007812D1"/>
    <w:rsid w:val="00794107"/>
    <w:rsid w:val="00797D10"/>
    <w:rsid w:val="007A1225"/>
    <w:rsid w:val="007A1900"/>
    <w:rsid w:val="007A4158"/>
    <w:rsid w:val="007A532B"/>
    <w:rsid w:val="007B496C"/>
    <w:rsid w:val="007B7C70"/>
    <w:rsid w:val="007C3162"/>
    <w:rsid w:val="007C3722"/>
    <w:rsid w:val="007C66F6"/>
    <w:rsid w:val="007D091E"/>
    <w:rsid w:val="007D63BC"/>
    <w:rsid w:val="007E2A78"/>
    <w:rsid w:val="007E330F"/>
    <w:rsid w:val="007E4901"/>
    <w:rsid w:val="007E54E9"/>
    <w:rsid w:val="007E6B8D"/>
    <w:rsid w:val="007F0CAD"/>
    <w:rsid w:val="008003DE"/>
    <w:rsid w:val="00801A6E"/>
    <w:rsid w:val="0080456F"/>
    <w:rsid w:val="00806AF0"/>
    <w:rsid w:val="00807F9E"/>
    <w:rsid w:val="00816462"/>
    <w:rsid w:val="008174D4"/>
    <w:rsid w:val="00820602"/>
    <w:rsid w:val="00826757"/>
    <w:rsid w:val="00830BC6"/>
    <w:rsid w:val="008332EE"/>
    <w:rsid w:val="008377AA"/>
    <w:rsid w:val="0084159D"/>
    <w:rsid w:val="00844F25"/>
    <w:rsid w:val="00846306"/>
    <w:rsid w:val="008479FC"/>
    <w:rsid w:val="0085052C"/>
    <w:rsid w:val="008514E3"/>
    <w:rsid w:val="00853DAB"/>
    <w:rsid w:val="008553F9"/>
    <w:rsid w:val="0085797A"/>
    <w:rsid w:val="008622BC"/>
    <w:rsid w:val="00866374"/>
    <w:rsid w:val="00872B9D"/>
    <w:rsid w:val="0087630A"/>
    <w:rsid w:val="00877851"/>
    <w:rsid w:val="00887422"/>
    <w:rsid w:val="00890D7B"/>
    <w:rsid w:val="00892BF1"/>
    <w:rsid w:val="0089776F"/>
    <w:rsid w:val="008A4370"/>
    <w:rsid w:val="008A700A"/>
    <w:rsid w:val="008A743C"/>
    <w:rsid w:val="008B555C"/>
    <w:rsid w:val="008C2E0F"/>
    <w:rsid w:val="008D07B3"/>
    <w:rsid w:val="008D2C07"/>
    <w:rsid w:val="008D64F0"/>
    <w:rsid w:val="008E576A"/>
    <w:rsid w:val="008F262B"/>
    <w:rsid w:val="00900983"/>
    <w:rsid w:val="0090309B"/>
    <w:rsid w:val="00905BB8"/>
    <w:rsid w:val="0090619A"/>
    <w:rsid w:val="009114F0"/>
    <w:rsid w:val="00911AE6"/>
    <w:rsid w:val="009120ED"/>
    <w:rsid w:val="00920E3C"/>
    <w:rsid w:val="0092526D"/>
    <w:rsid w:val="00926621"/>
    <w:rsid w:val="00932885"/>
    <w:rsid w:val="00934BD2"/>
    <w:rsid w:val="00937A7D"/>
    <w:rsid w:val="00940A53"/>
    <w:rsid w:val="00944DC9"/>
    <w:rsid w:val="00955240"/>
    <w:rsid w:val="00962A5D"/>
    <w:rsid w:val="00963819"/>
    <w:rsid w:val="00963BB1"/>
    <w:rsid w:val="0096509C"/>
    <w:rsid w:val="009673C8"/>
    <w:rsid w:val="0097147A"/>
    <w:rsid w:val="00974B88"/>
    <w:rsid w:val="00980C2D"/>
    <w:rsid w:val="009811C5"/>
    <w:rsid w:val="00985ADC"/>
    <w:rsid w:val="00987050"/>
    <w:rsid w:val="0099123F"/>
    <w:rsid w:val="00992292"/>
    <w:rsid w:val="009922EC"/>
    <w:rsid w:val="0099340E"/>
    <w:rsid w:val="00996B82"/>
    <w:rsid w:val="009B41E3"/>
    <w:rsid w:val="009B62E9"/>
    <w:rsid w:val="009C37EB"/>
    <w:rsid w:val="009C4ED2"/>
    <w:rsid w:val="009C6D8D"/>
    <w:rsid w:val="009D546D"/>
    <w:rsid w:val="009E3195"/>
    <w:rsid w:val="009F71CE"/>
    <w:rsid w:val="00A043E2"/>
    <w:rsid w:val="00A07DFE"/>
    <w:rsid w:val="00A10A54"/>
    <w:rsid w:val="00A317B0"/>
    <w:rsid w:val="00A37480"/>
    <w:rsid w:val="00A4006D"/>
    <w:rsid w:val="00A42D69"/>
    <w:rsid w:val="00A542EB"/>
    <w:rsid w:val="00A54EF9"/>
    <w:rsid w:val="00A578DA"/>
    <w:rsid w:val="00A61EFB"/>
    <w:rsid w:val="00A66676"/>
    <w:rsid w:val="00A7617F"/>
    <w:rsid w:val="00A83D9B"/>
    <w:rsid w:val="00A8525A"/>
    <w:rsid w:val="00A85C91"/>
    <w:rsid w:val="00A94A79"/>
    <w:rsid w:val="00A955EE"/>
    <w:rsid w:val="00A959FA"/>
    <w:rsid w:val="00A9607C"/>
    <w:rsid w:val="00AA0A00"/>
    <w:rsid w:val="00AA0ACE"/>
    <w:rsid w:val="00AA13D7"/>
    <w:rsid w:val="00AA18F9"/>
    <w:rsid w:val="00AA7F57"/>
    <w:rsid w:val="00AB57B9"/>
    <w:rsid w:val="00AD2962"/>
    <w:rsid w:val="00AD4C42"/>
    <w:rsid w:val="00AD5D25"/>
    <w:rsid w:val="00AE7BA2"/>
    <w:rsid w:val="00AF1309"/>
    <w:rsid w:val="00AF14EA"/>
    <w:rsid w:val="00B0305B"/>
    <w:rsid w:val="00B1016B"/>
    <w:rsid w:val="00B10ED7"/>
    <w:rsid w:val="00B225DD"/>
    <w:rsid w:val="00B3218A"/>
    <w:rsid w:val="00B379DF"/>
    <w:rsid w:val="00B406B1"/>
    <w:rsid w:val="00B41BD8"/>
    <w:rsid w:val="00B44838"/>
    <w:rsid w:val="00B51270"/>
    <w:rsid w:val="00B51890"/>
    <w:rsid w:val="00B544CD"/>
    <w:rsid w:val="00B622A8"/>
    <w:rsid w:val="00B62A19"/>
    <w:rsid w:val="00B648A4"/>
    <w:rsid w:val="00B662D4"/>
    <w:rsid w:val="00B666D1"/>
    <w:rsid w:val="00B71954"/>
    <w:rsid w:val="00B72E4C"/>
    <w:rsid w:val="00B77FAF"/>
    <w:rsid w:val="00B950BD"/>
    <w:rsid w:val="00BA534B"/>
    <w:rsid w:val="00BB3B2A"/>
    <w:rsid w:val="00BB3CFF"/>
    <w:rsid w:val="00BC363F"/>
    <w:rsid w:val="00BC5215"/>
    <w:rsid w:val="00BC5B33"/>
    <w:rsid w:val="00BE0568"/>
    <w:rsid w:val="00BE2926"/>
    <w:rsid w:val="00BE29F5"/>
    <w:rsid w:val="00BE726A"/>
    <w:rsid w:val="00BF588B"/>
    <w:rsid w:val="00BF76DB"/>
    <w:rsid w:val="00C00B0D"/>
    <w:rsid w:val="00C0608E"/>
    <w:rsid w:val="00C10A2E"/>
    <w:rsid w:val="00C15F8A"/>
    <w:rsid w:val="00C1683C"/>
    <w:rsid w:val="00C16E7E"/>
    <w:rsid w:val="00C206E9"/>
    <w:rsid w:val="00C21824"/>
    <w:rsid w:val="00C2305E"/>
    <w:rsid w:val="00C27F2A"/>
    <w:rsid w:val="00C309AF"/>
    <w:rsid w:val="00C32ED2"/>
    <w:rsid w:val="00C45DD1"/>
    <w:rsid w:val="00C47A55"/>
    <w:rsid w:val="00C541D4"/>
    <w:rsid w:val="00C66B05"/>
    <w:rsid w:val="00C72996"/>
    <w:rsid w:val="00C8516B"/>
    <w:rsid w:val="00C86877"/>
    <w:rsid w:val="00C9321B"/>
    <w:rsid w:val="00C940D0"/>
    <w:rsid w:val="00C9510D"/>
    <w:rsid w:val="00CA04D8"/>
    <w:rsid w:val="00CA0CBF"/>
    <w:rsid w:val="00CA791B"/>
    <w:rsid w:val="00CB0026"/>
    <w:rsid w:val="00CB0EA2"/>
    <w:rsid w:val="00CB2C46"/>
    <w:rsid w:val="00CB43CC"/>
    <w:rsid w:val="00CC3E01"/>
    <w:rsid w:val="00CC7F15"/>
    <w:rsid w:val="00CD4C74"/>
    <w:rsid w:val="00CD5A80"/>
    <w:rsid w:val="00CE0CF9"/>
    <w:rsid w:val="00CE779D"/>
    <w:rsid w:val="00CF6D40"/>
    <w:rsid w:val="00D012D7"/>
    <w:rsid w:val="00D03A64"/>
    <w:rsid w:val="00D04EF7"/>
    <w:rsid w:val="00D064A2"/>
    <w:rsid w:val="00D30564"/>
    <w:rsid w:val="00D45304"/>
    <w:rsid w:val="00D47579"/>
    <w:rsid w:val="00D54AD3"/>
    <w:rsid w:val="00D66CF4"/>
    <w:rsid w:val="00D71653"/>
    <w:rsid w:val="00D770EE"/>
    <w:rsid w:val="00D8025D"/>
    <w:rsid w:val="00D810FA"/>
    <w:rsid w:val="00D82CC5"/>
    <w:rsid w:val="00D949DA"/>
    <w:rsid w:val="00DA3B42"/>
    <w:rsid w:val="00DC2958"/>
    <w:rsid w:val="00DD0B16"/>
    <w:rsid w:val="00DE0F8F"/>
    <w:rsid w:val="00DE7FF0"/>
    <w:rsid w:val="00DF3B74"/>
    <w:rsid w:val="00DF5B94"/>
    <w:rsid w:val="00E01AC7"/>
    <w:rsid w:val="00E03326"/>
    <w:rsid w:val="00E340EB"/>
    <w:rsid w:val="00E34285"/>
    <w:rsid w:val="00E4015D"/>
    <w:rsid w:val="00E43BAA"/>
    <w:rsid w:val="00E45E7B"/>
    <w:rsid w:val="00E530F6"/>
    <w:rsid w:val="00E546BA"/>
    <w:rsid w:val="00E54ACC"/>
    <w:rsid w:val="00E56506"/>
    <w:rsid w:val="00E57BE9"/>
    <w:rsid w:val="00E67210"/>
    <w:rsid w:val="00E672C6"/>
    <w:rsid w:val="00E92E67"/>
    <w:rsid w:val="00E93628"/>
    <w:rsid w:val="00EA397E"/>
    <w:rsid w:val="00EA4E9D"/>
    <w:rsid w:val="00EB21CF"/>
    <w:rsid w:val="00EB2244"/>
    <w:rsid w:val="00EB2A12"/>
    <w:rsid w:val="00EC10D7"/>
    <w:rsid w:val="00ED52B5"/>
    <w:rsid w:val="00ED562E"/>
    <w:rsid w:val="00EF0E63"/>
    <w:rsid w:val="00EF4E7B"/>
    <w:rsid w:val="00EF54EC"/>
    <w:rsid w:val="00EF636B"/>
    <w:rsid w:val="00F01449"/>
    <w:rsid w:val="00F03ABA"/>
    <w:rsid w:val="00F065B8"/>
    <w:rsid w:val="00F13A48"/>
    <w:rsid w:val="00F203CA"/>
    <w:rsid w:val="00F20D6B"/>
    <w:rsid w:val="00F22D38"/>
    <w:rsid w:val="00F305B0"/>
    <w:rsid w:val="00F44FED"/>
    <w:rsid w:val="00F50287"/>
    <w:rsid w:val="00F50DEA"/>
    <w:rsid w:val="00F52172"/>
    <w:rsid w:val="00F57716"/>
    <w:rsid w:val="00F76BBB"/>
    <w:rsid w:val="00F906AB"/>
    <w:rsid w:val="00F91847"/>
    <w:rsid w:val="00F974D8"/>
    <w:rsid w:val="00FA3001"/>
    <w:rsid w:val="00FA3F23"/>
    <w:rsid w:val="00FA4878"/>
    <w:rsid w:val="00FB0BFF"/>
    <w:rsid w:val="00FB2429"/>
    <w:rsid w:val="00FD3DA7"/>
    <w:rsid w:val="00FD5DC9"/>
    <w:rsid w:val="00FF04F6"/>
    <w:rsid w:val="00FF4243"/>
    <w:rsid w:val="00FF5418"/>
    <w:rsid w:val="00FF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47E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247E"/>
    <w:pPr>
      <w:tabs>
        <w:tab w:val="center" w:pos="4320"/>
        <w:tab w:val="right" w:pos="8640"/>
      </w:tabs>
    </w:pPr>
  </w:style>
  <w:style w:type="character" w:customStyle="1" w:styleId="Char">
    <w:name w:val="머리글 Char"/>
    <w:basedOn w:val="a0"/>
    <w:link w:val="a3"/>
    <w:uiPriority w:val="99"/>
    <w:rsid w:val="0076247E"/>
    <w:rPr>
      <w:rFonts w:ascii="Calibri" w:eastAsiaTheme="minorHAnsi" w:hAnsi="Calibri" w:cs="Calibri"/>
      <w:lang w:eastAsia="en-US"/>
    </w:rPr>
  </w:style>
  <w:style w:type="paragraph" w:styleId="a4">
    <w:name w:val="footer"/>
    <w:basedOn w:val="a"/>
    <w:link w:val="Char0"/>
    <w:uiPriority w:val="99"/>
    <w:unhideWhenUsed/>
    <w:rsid w:val="0076247E"/>
    <w:pPr>
      <w:tabs>
        <w:tab w:val="center" w:pos="4320"/>
        <w:tab w:val="right" w:pos="8640"/>
      </w:tabs>
    </w:pPr>
  </w:style>
  <w:style w:type="character" w:customStyle="1" w:styleId="Char0">
    <w:name w:val="바닥글 Char"/>
    <w:basedOn w:val="a0"/>
    <w:link w:val="a4"/>
    <w:uiPriority w:val="99"/>
    <w:rsid w:val="0076247E"/>
    <w:rPr>
      <w:rFonts w:ascii="Calibri" w:eastAsiaTheme="minorHAnsi" w:hAnsi="Calibri" w:cs="Calibri"/>
      <w:lang w:eastAsia="en-US"/>
    </w:rPr>
  </w:style>
  <w:style w:type="paragraph" w:styleId="a5">
    <w:name w:val="No Spacing"/>
    <w:uiPriority w:val="1"/>
    <w:qFormat/>
    <w:rsid w:val="0076247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Calibri" w:eastAsia="PMingLiU" w:hAnsi="Calibri" w:cs="Times New Roman"/>
      <w:kern w:val="2"/>
      <w:sz w:val="20"/>
    </w:rPr>
  </w:style>
  <w:style w:type="paragraph" w:styleId="a6">
    <w:name w:val="Balloon Text"/>
    <w:basedOn w:val="a"/>
    <w:link w:val="Char1"/>
    <w:uiPriority w:val="99"/>
    <w:semiHidden/>
    <w:unhideWhenUsed/>
    <w:rsid w:val="0076247E"/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6247E"/>
    <w:rPr>
      <w:rFonts w:ascii="굴림" w:eastAsia="굴림" w:hAnsi="Calibri" w:cs="Calibri"/>
      <w:sz w:val="18"/>
      <w:szCs w:val="18"/>
      <w:lang w:eastAsia="en-US"/>
    </w:rPr>
  </w:style>
  <w:style w:type="table" w:styleId="a7">
    <w:name w:val="Table Grid"/>
    <w:basedOn w:val="a1"/>
    <w:uiPriority w:val="59"/>
    <w:rsid w:val="00C16E7E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15F8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E033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47E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247E"/>
    <w:pPr>
      <w:tabs>
        <w:tab w:val="center" w:pos="4320"/>
        <w:tab w:val="right" w:pos="8640"/>
      </w:tabs>
    </w:pPr>
  </w:style>
  <w:style w:type="character" w:customStyle="1" w:styleId="Char">
    <w:name w:val="머리글 Char"/>
    <w:basedOn w:val="a0"/>
    <w:link w:val="a3"/>
    <w:uiPriority w:val="99"/>
    <w:rsid w:val="0076247E"/>
    <w:rPr>
      <w:rFonts w:ascii="Calibri" w:eastAsiaTheme="minorHAnsi" w:hAnsi="Calibri" w:cs="Calibri"/>
      <w:lang w:eastAsia="en-US"/>
    </w:rPr>
  </w:style>
  <w:style w:type="paragraph" w:styleId="a4">
    <w:name w:val="footer"/>
    <w:basedOn w:val="a"/>
    <w:link w:val="Char0"/>
    <w:uiPriority w:val="99"/>
    <w:unhideWhenUsed/>
    <w:rsid w:val="0076247E"/>
    <w:pPr>
      <w:tabs>
        <w:tab w:val="center" w:pos="4320"/>
        <w:tab w:val="right" w:pos="8640"/>
      </w:tabs>
    </w:pPr>
  </w:style>
  <w:style w:type="character" w:customStyle="1" w:styleId="Char0">
    <w:name w:val="바닥글 Char"/>
    <w:basedOn w:val="a0"/>
    <w:link w:val="a4"/>
    <w:uiPriority w:val="99"/>
    <w:rsid w:val="0076247E"/>
    <w:rPr>
      <w:rFonts w:ascii="Calibri" w:eastAsiaTheme="minorHAnsi" w:hAnsi="Calibri" w:cs="Calibri"/>
      <w:lang w:eastAsia="en-US"/>
    </w:rPr>
  </w:style>
  <w:style w:type="paragraph" w:styleId="a5">
    <w:name w:val="No Spacing"/>
    <w:uiPriority w:val="1"/>
    <w:qFormat/>
    <w:rsid w:val="0076247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Calibri" w:eastAsia="PMingLiU" w:hAnsi="Calibri" w:cs="Times New Roman"/>
      <w:kern w:val="2"/>
      <w:sz w:val="20"/>
    </w:rPr>
  </w:style>
  <w:style w:type="paragraph" w:styleId="a6">
    <w:name w:val="Balloon Text"/>
    <w:basedOn w:val="a"/>
    <w:link w:val="Char1"/>
    <w:uiPriority w:val="99"/>
    <w:semiHidden/>
    <w:unhideWhenUsed/>
    <w:rsid w:val="0076247E"/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6247E"/>
    <w:rPr>
      <w:rFonts w:ascii="굴림" w:eastAsia="굴림" w:hAnsi="Calibri" w:cs="Calibri"/>
      <w:sz w:val="18"/>
      <w:szCs w:val="18"/>
      <w:lang w:eastAsia="en-US"/>
    </w:rPr>
  </w:style>
  <w:style w:type="table" w:styleId="a7">
    <w:name w:val="Table Grid"/>
    <w:basedOn w:val="a1"/>
    <w:uiPriority w:val="59"/>
    <w:rsid w:val="00C16E7E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15F8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E033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698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0553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31669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2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2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1564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6993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67738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5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.hotels.com/?rffrid=seo.hcom.PR.KR.me.Icehotels.122017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s://kr.hotels.com/ho258196" TargetMode="External"/><Relationship Id="rId26" Type="http://schemas.openxmlformats.org/officeDocument/2006/relationships/hyperlink" Target="http://www.hotels.com/deals/mobile_kr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kr.hotel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r.hotels.com/ho550779/" TargetMode="External"/><Relationship Id="rId17" Type="http://schemas.openxmlformats.org/officeDocument/2006/relationships/image" Target="media/image5.png"/><Relationship Id="rId25" Type="http://schemas.openxmlformats.org/officeDocument/2006/relationships/hyperlink" Target="http://kr.hotels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r.hotels.com/ho556836/" TargetMode="External"/><Relationship Id="rId20" Type="http://schemas.openxmlformats.org/officeDocument/2006/relationships/hyperlink" Target="http://kr.hotels.com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s://kr.hotels.com/?rffrid=seo.hcom.PR.KR.me.Icehotels.122017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yperlink" Target="http://kr.hotels.com/" TargetMode="External"/><Relationship Id="rId28" Type="http://schemas.openxmlformats.org/officeDocument/2006/relationships/hyperlink" Target="https://twitter.com/hotels_com_KR" TargetMode="External"/><Relationship Id="rId10" Type="http://schemas.openxmlformats.org/officeDocument/2006/relationships/hyperlink" Target="https://kr.hotels.com/ho247452/" TargetMode="External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kr.hotels.com/ho225229/" TargetMode="External"/><Relationship Id="rId22" Type="http://schemas.openxmlformats.org/officeDocument/2006/relationships/hyperlink" Target="http://kr.hotels.com/" TargetMode="External"/><Relationship Id="rId27" Type="http://schemas.openxmlformats.org/officeDocument/2006/relationships/hyperlink" Target="http://www.facebook.com/Hotels.comKR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DA5E4-1445-45CB-8CFF-083436B21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user</cp:lastModifiedBy>
  <cp:revision>3</cp:revision>
  <dcterms:created xsi:type="dcterms:W3CDTF">2017-12-21T06:48:00Z</dcterms:created>
  <dcterms:modified xsi:type="dcterms:W3CDTF">2017-12-22T01:20:00Z</dcterms:modified>
</cp:coreProperties>
</file>