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6"/>
        <w:gridCol w:w="2512"/>
        <w:gridCol w:w="3637"/>
      </w:tblGrid>
      <w:tr w:rsidR="00C93C74" w:rsidRPr="002E4029" w:rsidTr="00777247">
        <w:trPr>
          <w:trHeight w:val="1114"/>
        </w:trPr>
        <w:tc>
          <w:tcPr>
            <w:tcW w:w="331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E4029" w:rsidRDefault="00C93C74" w:rsidP="002E402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bCs/>
                <w:color w:val="000000"/>
                <w:spacing w:val="6"/>
                <w:kern w:val="0"/>
                <w:sz w:val="40"/>
                <w:szCs w:val="40"/>
              </w:rPr>
            </w:pPr>
            <w:r w:rsidRPr="00C93C74">
              <w:rPr>
                <w:rFonts w:ascii="HY헤드라인M" w:eastAsia="HY헤드라인M" w:hAnsi="굴림" w:cs="굴림" w:hint="eastAsia"/>
                <w:b/>
                <w:bCs/>
                <w:noProof/>
                <w:color w:val="000000"/>
                <w:spacing w:val="6"/>
                <w:kern w:val="0"/>
                <w:sz w:val="40"/>
                <w:szCs w:val="40"/>
              </w:rPr>
              <w:t>세미나허브</w:t>
            </w:r>
          </w:p>
        </w:tc>
        <w:tc>
          <w:tcPr>
            <w:tcW w:w="25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E4029" w:rsidRDefault="002E4029" w:rsidP="002E402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spacing w:val="6"/>
                <w:kern w:val="0"/>
                <w:sz w:val="40"/>
                <w:szCs w:val="40"/>
              </w:rPr>
            </w:pPr>
            <w:r w:rsidRPr="002E4029">
              <w:rPr>
                <w:rFonts w:ascii="HY헤드라인M" w:eastAsia="HY헤드라인M" w:hAnsi="굴림" w:cs="굴림" w:hint="eastAsia"/>
                <w:b/>
                <w:bCs/>
                <w:color w:val="000000"/>
                <w:spacing w:val="6"/>
                <w:kern w:val="0"/>
                <w:sz w:val="40"/>
                <w:szCs w:val="40"/>
              </w:rPr>
              <w:t>보도자료</w:t>
            </w:r>
          </w:p>
        </w:tc>
        <w:tc>
          <w:tcPr>
            <w:tcW w:w="36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E4029" w:rsidRDefault="00C93C74" w:rsidP="002E4029">
            <w:pPr>
              <w:wordWrap/>
              <w:snapToGrid w:val="0"/>
              <w:spacing w:after="0" w:line="336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8"/>
                <w:szCs w:val="28"/>
              </w:rPr>
            </w:pPr>
            <w:r w:rsidRPr="000C6C66">
              <w:rPr>
                <w:noProof/>
              </w:rPr>
              <w:drawing>
                <wp:inline distT="0" distB="0" distL="0" distR="0" wp14:anchorId="4C5C9A70" wp14:editId="179D9AE6">
                  <wp:extent cx="1392865" cy="413107"/>
                  <wp:effectExtent l="0" t="0" r="0" b="6350"/>
                  <wp:docPr id="2" name="Picture 2" descr="C:\Users\admin\AppData\Local\Microsoft\Windows\Temporary Internet Files\Content.IE5\OK4PDZE7\세미나허브-문서용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Users\admin\AppData\Local\Microsoft\Windows\Temporary Internet Files\Content.IE5\OK4PDZE7\세미나허브-문서용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245" cy="44139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2E4029" w:rsidRPr="002E4029" w:rsidRDefault="002E4029" w:rsidP="00C93C74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Arial" w:eastAsia="굴림" w:hAnsi="굴림" w:cs="굴림"/>
                <w:color w:val="000000"/>
                <w:kern w:val="0"/>
                <w:sz w:val="24"/>
                <w:szCs w:val="24"/>
              </w:rPr>
            </w:pPr>
            <w:r w:rsidRPr="002E4029">
              <w:rPr>
                <w:rFonts w:ascii="Arial" w:eastAsia="바탕" w:hAnsi="Arial" w:cs="Arial"/>
                <w:color w:val="000000"/>
                <w:kern w:val="0"/>
                <w:sz w:val="24"/>
                <w:szCs w:val="24"/>
              </w:rPr>
              <w:t>http://www.</w:t>
            </w:r>
            <w:r w:rsidR="00C93C74">
              <w:rPr>
                <w:rFonts w:ascii="Arial" w:eastAsia="바탕" w:hAnsi="Arial" w:cs="Arial"/>
                <w:color w:val="000000"/>
                <w:kern w:val="0"/>
                <w:sz w:val="24"/>
                <w:szCs w:val="24"/>
              </w:rPr>
              <w:t>seminarhub.co.kr</w:t>
            </w:r>
          </w:p>
        </w:tc>
      </w:tr>
      <w:tr w:rsidR="002E4029" w:rsidRPr="002E4029" w:rsidTr="00777247">
        <w:trPr>
          <w:trHeight w:val="449"/>
        </w:trPr>
        <w:tc>
          <w:tcPr>
            <w:tcW w:w="9465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E4029" w:rsidRDefault="00ED0EC6" w:rsidP="002A16B2">
            <w:pPr>
              <w:snapToGrid w:val="0"/>
              <w:spacing w:after="0" w:line="384" w:lineRule="auto"/>
              <w:ind w:left="1314" w:hanging="1314"/>
              <w:textAlignment w:val="baseline"/>
              <w:rPr>
                <w:rFonts w:ascii="바탕체" w:eastAsia="바탕체" w:hAnsi="바탕체" w:cs="굴림"/>
                <w:bCs/>
                <w:color w:val="000000"/>
                <w:kern w:val="0"/>
                <w:sz w:val="26"/>
                <w:szCs w:val="26"/>
              </w:rPr>
            </w:pPr>
            <w:r w:rsidRPr="00ED0EC6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>이</w:t>
            </w:r>
            <w:r w:rsidRPr="00ED0EC6">
              <w:rPr>
                <w:rFonts w:ascii="바탕체" w:eastAsia="바탕체" w:hAnsi="바탕체" w:cs="굴림"/>
                <w:color w:val="000000"/>
                <w:spacing w:val="-8"/>
                <w:kern w:val="0"/>
                <w:sz w:val="26"/>
                <w:szCs w:val="26"/>
              </w:rPr>
              <w:t xml:space="preserve"> 자료는 </w:t>
            </w:r>
            <w:r w:rsidRPr="00ED0EC6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2017년</w:t>
            </w:r>
            <w:r w:rsidR="007A0C65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 </w:t>
            </w:r>
            <w:r w:rsidR="002A16B2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9</w:t>
            </w:r>
            <w:r w:rsidRPr="00ED0EC6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월 </w:t>
            </w:r>
            <w:r w:rsidR="002A16B2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2</w:t>
            </w:r>
            <w:r w:rsidR="00C67B36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>5</w:t>
            </w:r>
            <w:r w:rsidRPr="00ED0EC6">
              <w:rPr>
                <w:rFonts w:ascii="바탕체" w:eastAsia="바탕체" w:hAnsi="바탕체" w:cs="굴림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일 </w:t>
            </w:r>
            <w:r w:rsidR="00064606">
              <w:rPr>
                <w:rFonts w:ascii="바탕체" w:eastAsia="바탕체" w:hAnsi="바탕체" w:cs="굴림" w:hint="eastAsia"/>
                <w:b/>
                <w:color w:val="FF0000"/>
                <w:spacing w:val="-8"/>
                <w:kern w:val="0"/>
                <w:sz w:val="26"/>
                <w:szCs w:val="26"/>
              </w:rPr>
              <w:t xml:space="preserve">월요일 </w:t>
            </w:r>
            <w:r w:rsidR="002A16B2">
              <w:rPr>
                <w:rFonts w:ascii="바탕체" w:eastAsia="바탕체" w:hAnsi="바탕체" w:cs="굴림" w:hint="eastAsia"/>
                <w:b/>
                <w:color w:val="FF0000"/>
                <w:spacing w:val="-8"/>
                <w:kern w:val="0"/>
                <w:sz w:val="26"/>
                <w:szCs w:val="26"/>
              </w:rPr>
              <w:t>즉시</w:t>
            </w:r>
            <w:r w:rsidRPr="00ED0EC6">
              <w:rPr>
                <w:rFonts w:ascii="바탕체" w:eastAsia="바탕체" w:hAnsi="바탕체" w:cs="굴림"/>
                <w:color w:val="FF0000"/>
                <w:spacing w:val="-8"/>
                <w:kern w:val="0"/>
                <w:sz w:val="26"/>
                <w:szCs w:val="26"/>
              </w:rPr>
              <w:t xml:space="preserve"> </w:t>
            </w:r>
            <w:r w:rsidRPr="00ED0EC6">
              <w:rPr>
                <w:rFonts w:ascii="바탕체" w:eastAsia="바탕체" w:hAnsi="바탕체" w:cs="굴림"/>
                <w:color w:val="000000"/>
                <w:spacing w:val="-8"/>
                <w:kern w:val="0"/>
                <w:sz w:val="26"/>
                <w:szCs w:val="26"/>
              </w:rPr>
              <w:t>보도해 주시기 바랍니다.</w:t>
            </w:r>
          </w:p>
        </w:tc>
      </w:tr>
      <w:tr w:rsidR="002E4029" w:rsidRPr="002E4029" w:rsidTr="00777247">
        <w:trPr>
          <w:trHeight w:val="449"/>
        </w:trPr>
        <w:tc>
          <w:tcPr>
            <w:tcW w:w="9465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2E4029" w:rsidRPr="002E4029" w:rsidRDefault="002E4029" w:rsidP="007A0C65">
            <w:pPr>
              <w:snapToGrid w:val="0"/>
              <w:spacing w:after="0" w:line="384" w:lineRule="auto"/>
              <w:ind w:left="1314" w:hanging="1314"/>
              <w:textAlignment w:val="baseline"/>
              <w:rPr>
                <w:rFonts w:ascii="바탕체" w:eastAsia="바탕체" w:hAnsi="바탕체" w:cs="굴림"/>
                <w:color w:val="000000"/>
                <w:spacing w:val="-8"/>
                <w:kern w:val="0"/>
                <w:sz w:val="26"/>
                <w:szCs w:val="26"/>
              </w:rPr>
            </w:pPr>
            <w:r w:rsidRPr="002E4029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문 의 : </w:t>
            </w:r>
            <w:r w:rsidR="00C93C74" w:rsidRPr="00395B8E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 xml:space="preserve">한보람 본부장 </w:t>
            </w:r>
            <w:r w:rsidRPr="002E4029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>(</w:t>
            </w:r>
            <w:r w:rsidR="007A0C65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>T:</w:t>
            </w:r>
            <w:r w:rsidRPr="002E4029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>02-</w:t>
            </w:r>
            <w:r w:rsidR="00C93C74" w:rsidRPr="00395B8E">
              <w:rPr>
                <w:rFonts w:ascii="바탕체" w:eastAsia="바탕체" w:hAnsi="바탕체" w:cs="굴림" w:hint="eastAsia"/>
                <w:color w:val="000000"/>
                <w:spacing w:val="-8"/>
                <w:kern w:val="0"/>
                <w:sz w:val="26"/>
                <w:szCs w:val="26"/>
              </w:rPr>
              <w:t>2088-6488</w:t>
            </w:r>
            <w:r w:rsidR="007A0C65">
              <w:rPr>
                <w:rFonts w:ascii="바탕체" w:eastAsia="바탕체" w:hAnsi="바탕체" w:cs="굴림"/>
                <w:color w:val="000000"/>
                <w:spacing w:val="-8"/>
                <w:kern w:val="0"/>
                <w:sz w:val="26"/>
                <w:szCs w:val="26"/>
              </w:rPr>
              <w:t>, E-mail:hbr@seminarhub.co.kr)</w:t>
            </w:r>
          </w:p>
        </w:tc>
      </w:tr>
    </w:tbl>
    <w:p w:rsidR="002E4029" w:rsidRPr="00C93C74" w:rsidRDefault="002E4029">
      <w:pPr>
        <w:rPr>
          <w:sz w:val="6"/>
          <w:szCs w:val="6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8"/>
      </w:tblGrid>
      <w:tr w:rsidR="00C93C74" w:rsidRPr="005A669C" w:rsidTr="005A669C">
        <w:trPr>
          <w:trHeight w:val="1090"/>
          <w:jc w:val="center"/>
        </w:trPr>
        <w:tc>
          <w:tcPr>
            <w:tcW w:w="9498" w:type="dxa"/>
            <w:tcBorders>
              <w:top w:val="double" w:sz="6" w:space="0" w:color="000000"/>
              <w:left w:val="nil"/>
              <w:bottom w:val="double" w:sz="6" w:space="0" w:color="000000"/>
              <w:right w:val="nil"/>
            </w:tcBorders>
            <w:shd w:val="clear" w:color="auto" w:fill="FFFF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67B36" w:rsidRPr="009415FE" w:rsidRDefault="001A3686" w:rsidP="00107E04">
            <w:pPr>
              <w:snapToGrid w:val="0"/>
              <w:spacing w:after="0" w:line="276" w:lineRule="auto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spacing w:val="-20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28"/>
                <w:szCs w:val="28"/>
              </w:rPr>
              <w:t xml:space="preserve">4차산업혁명에 따른 </w:t>
            </w:r>
            <w:r w:rsidR="00C67B36" w:rsidRPr="009415FE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28"/>
                <w:szCs w:val="28"/>
              </w:rPr>
              <w:t>자율주행자동차</w:t>
            </w:r>
            <w:r w:rsidR="00846E45" w:rsidRPr="009415FE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28"/>
                <w:szCs w:val="28"/>
              </w:rPr>
              <w:t xml:space="preserve"> </w:t>
            </w:r>
            <w:r w:rsidR="00C67B36" w:rsidRPr="009415FE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28"/>
                <w:szCs w:val="28"/>
              </w:rPr>
              <w:t>기술</w:t>
            </w:r>
            <w:r w:rsidR="005F5FC5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28"/>
                <w:szCs w:val="28"/>
              </w:rPr>
              <w:t xml:space="preserve"> 어디까지 왔나</w:t>
            </w:r>
            <w:r w:rsidR="00B16526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28"/>
                <w:szCs w:val="28"/>
              </w:rPr>
              <w:t>,</w:t>
            </w:r>
          </w:p>
          <w:p w:rsidR="005F5FC5" w:rsidRDefault="003D6969" w:rsidP="00846E45">
            <w:pPr>
              <w:snapToGrid w:val="0"/>
              <w:spacing w:after="0" w:line="276" w:lineRule="auto"/>
              <w:ind w:left="184" w:hangingChars="100" w:hanging="184"/>
              <w:textAlignment w:val="baseline"/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</w:pPr>
            <w:r w:rsidRPr="005A669C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- </w:t>
            </w:r>
            <w:r w:rsidR="005F5FC5" w:rsidRPr="005F5FC5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세미나허브</w:t>
            </w:r>
            <w:r w:rsidR="005F5FC5" w:rsidRPr="005F5FC5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26일 제2차 자율주행자동차 기술</w:t>
            </w:r>
            <w:r w:rsidR="00B16526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 및 미래 대응 전략 </w:t>
            </w:r>
            <w:r w:rsidR="005F5FC5" w:rsidRPr="005F5FC5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>세미나 개최</w:t>
            </w:r>
          </w:p>
          <w:p w:rsidR="00BC6E70" w:rsidRDefault="005F5FC5" w:rsidP="00846E45">
            <w:pPr>
              <w:snapToGrid w:val="0"/>
              <w:spacing w:after="0" w:line="276" w:lineRule="auto"/>
              <w:ind w:left="184" w:hangingChars="100" w:hanging="184"/>
              <w:textAlignment w:val="baseline"/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</w:pPr>
            <w:r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- </w:t>
            </w:r>
            <w:r w:rsidR="00EB491E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핵심부품,</w:t>
            </w:r>
            <w:r w:rsidR="00EB491E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EB491E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인포테인먼트,</w:t>
            </w:r>
            <w:r w:rsidR="00EB491E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EB491E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인공지능,</w:t>
            </w:r>
            <w:r w:rsidR="00EB491E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C67B36" w:rsidRPr="005A669C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>ADAS,</w:t>
            </w:r>
            <w:r w:rsidR="00EB491E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MCU, </w:t>
            </w:r>
            <w:r w:rsidR="00EB491E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보안,</w:t>
            </w:r>
            <w:r w:rsidR="00EB491E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EB491E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기능안전,</w:t>
            </w:r>
            <w:r w:rsidR="00EB491E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C67B36" w:rsidRPr="005A669C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>5G</w:t>
            </w:r>
            <w:r w:rsidR="00C67B36" w:rsidRPr="005A669C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통신,</w:t>
            </w:r>
            <w:r w:rsidR="00C67B36" w:rsidRPr="005A669C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C67B36" w:rsidRPr="005A669C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기술</w:t>
            </w:r>
            <w:r w:rsidR="006B31FF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 한자리에</w:t>
            </w:r>
          </w:p>
          <w:p w:rsidR="00777247" w:rsidRPr="005F5FC5" w:rsidRDefault="005F5FC5" w:rsidP="002A16B2">
            <w:pPr>
              <w:snapToGrid w:val="0"/>
              <w:spacing w:after="0" w:line="276" w:lineRule="auto"/>
              <w:ind w:left="184" w:hangingChars="100" w:hanging="184"/>
              <w:textAlignment w:val="baseline"/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</w:pPr>
            <w:r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>(</w:t>
            </w:r>
            <w:r w:rsidR="002A16B2" w:rsidRPr="005F5FC5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프로스트</w:t>
            </w:r>
            <w:r w:rsidR="00EB491E" w:rsidRPr="005F5FC5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2A16B2" w:rsidRPr="005F5FC5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앤 설리번,</w:t>
            </w:r>
            <w:r w:rsidR="002A16B2" w:rsidRPr="005F5FC5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6B31FF" w:rsidRPr="005F5FC5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미래에셋대우,</w:t>
            </w:r>
            <w:r w:rsidR="006B31FF" w:rsidRPr="005F5FC5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2A16B2" w:rsidRPr="005F5FC5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오비고,</w:t>
            </w:r>
            <w:r w:rsidR="002A16B2" w:rsidRPr="005F5FC5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2A16B2" w:rsidRPr="005F5FC5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엔비디아,</w:t>
            </w:r>
            <w:r w:rsidR="002A16B2" w:rsidRPr="005F5FC5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2A16B2" w:rsidRPr="005F5FC5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인피니언,</w:t>
            </w:r>
            <w:r w:rsidR="006B31FF" w:rsidRPr="005F5FC5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</w:t>
            </w:r>
            <w:r w:rsidR="006B31FF" w:rsidRPr="005F5FC5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현대모비스,</w:t>
            </w:r>
            <w:r w:rsidR="00BC6E70" w:rsidRPr="005F5FC5"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,</w:t>
            </w:r>
            <w:r w:rsidR="002A16B2" w:rsidRPr="005F5FC5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 NXP, KATECH ,</w:t>
            </w:r>
            <w:r w:rsidR="006B31FF" w:rsidRPr="005F5FC5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>SK</w:t>
            </w:r>
            <w:r w:rsidR="002A16B2" w:rsidRPr="005F5FC5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 xml:space="preserve">T </w:t>
            </w:r>
            <w:r w:rsidR="00BC6E70" w:rsidRPr="005F5FC5">
              <w:rPr>
                <w:rFonts w:ascii="HY헤드라인M" w:eastAsia="HY헤드라인M" w:hAnsi="굴림" w:cs="굴림"/>
                <w:color w:val="000000"/>
                <w:spacing w:val="-28"/>
                <w:kern w:val="0"/>
                <w:sz w:val="24"/>
                <w:szCs w:val="24"/>
              </w:rPr>
              <w:t>등 발표</w:t>
            </w:r>
            <w:r>
              <w:rPr>
                <w:rFonts w:ascii="HY헤드라인M" w:eastAsia="HY헤드라인M" w:hAnsi="굴림" w:cs="굴림" w:hint="eastAsia"/>
                <w:color w:val="000000"/>
                <w:spacing w:val="-28"/>
                <w:kern w:val="0"/>
                <w:sz w:val="24"/>
                <w:szCs w:val="24"/>
              </w:rPr>
              <w:t>)</w:t>
            </w:r>
          </w:p>
        </w:tc>
      </w:tr>
    </w:tbl>
    <w:p w:rsidR="00D04134" w:rsidRPr="00846E45" w:rsidRDefault="00D04134" w:rsidP="006040C0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</w:p>
    <w:p w:rsidR="00333C35" w:rsidRPr="001C05FE" w:rsidRDefault="00D04134" w:rsidP="00333C35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  <w:r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□ </w:t>
      </w:r>
      <w:r w:rsidR="00EB491E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최근</w:t>
      </w:r>
      <w:r w:rsidR="00EB491E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자동차와 ICT 기술의 융합이 활발해지면서 자율주행 자동차 관련 기술 발전</w:t>
      </w:r>
      <w:r w:rsidR="00EB491E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이</w:t>
      </w:r>
      <w:r w:rsidR="00EB491E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빠르게 진행되고 있</w:t>
      </w:r>
      <w:r w:rsidR="00EB491E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음에 따라 </w:t>
      </w:r>
      <w:r w:rsidR="00EB491E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4</w:t>
      </w:r>
      <w:r w:rsidR="00EB491E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차 산업혁명</w:t>
      </w:r>
      <w:r w:rsidR="00333C35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흐름 속에서 </w:t>
      </w:r>
      <w:r w:rsidR="00EB491E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자율주행</w:t>
      </w:r>
      <w:r w:rsidR="00EB491E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자동차 산업</w:t>
      </w:r>
      <w:r w:rsidR="00333C35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관련 새로운 비즈니스 창출에</w:t>
      </w:r>
      <w:r w:rsidR="00EB491E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대한 </w:t>
      </w:r>
      <w:r w:rsidR="00333C35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관심이 증가하는 가운데,</w:t>
      </w:r>
      <w:r w:rsidR="00333C35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="00333C35" w:rsidRPr="00333C35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산업기술 관련 전문 세미나 개최 및 주관사인 세미나허브는 오는 </w:t>
      </w:r>
      <w:r w:rsidR="00333C35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10</w:t>
      </w:r>
      <w:r w:rsidR="00333C35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월 </w:t>
      </w:r>
      <w:r w:rsidR="00333C35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26</w:t>
      </w:r>
      <w:r w:rsidR="00333C35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일</w:t>
      </w:r>
      <w:r w:rsidR="00333C35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(</w:t>
      </w:r>
      <w:r w:rsidR="00333C35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목</w:t>
      </w:r>
      <w:r w:rsidR="00333C35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) </w:t>
      </w:r>
      <w:r w:rsidR="00333C35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서울 </w:t>
      </w:r>
      <w:r w:rsidR="00333C35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여의도</w:t>
      </w:r>
      <w:r w:rsidR="00333C35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에서 </w:t>
      </w:r>
      <w:r w:rsidR="00333C35" w:rsidRPr="001C05FE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｢</w:t>
      </w:r>
      <w:r w:rsidR="00333C35">
        <w:rPr>
          <w:rFonts w:ascii="MS Gothic" w:eastAsia="휴먼명조" w:hAnsi="MS Gothic" w:cs="MS Gothic" w:hint="eastAsia"/>
          <w:color w:val="000000"/>
          <w:spacing w:val="-20"/>
          <w:kern w:val="0"/>
          <w:sz w:val="26"/>
          <w:szCs w:val="26"/>
        </w:rPr>
        <w:t>제</w:t>
      </w:r>
      <w:r w:rsidR="00333C35">
        <w:rPr>
          <w:rFonts w:ascii="MS Gothic" w:eastAsia="휴먼명조" w:hAnsi="MS Gothic" w:cs="MS Gothic" w:hint="eastAsia"/>
          <w:color w:val="000000"/>
          <w:spacing w:val="-20"/>
          <w:kern w:val="0"/>
          <w:sz w:val="26"/>
          <w:szCs w:val="26"/>
        </w:rPr>
        <w:t>2</w:t>
      </w:r>
      <w:r w:rsidR="00333C35">
        <w:rPr>
          <w:rFonts w:ascii="MS Gothic" w:eastAsia="휴먼명조" w:hAnsi="MS Gothic" w:cs="MS Gothic" w:hint="eastAsia"/>
          <w:color w:val="000000"/>
          <w:spacing w:val="-20"/>
          <w:kern w:val="0"/>
          <w:sz w:val="26"/>
          <w:szCs w:val="26"/>
        </w:rPr>
        <w:t>차</w:t>
      </w:r>
      <w:r w:rsidR="00333C35">
        <w:rPr>
          <w:rFonts w:ascii="MS Gothic" w:eastAsia="휴먼명조" w:hAnsi="MS Gothic" w:cs="MS Gothic" w:hint="eastAsia"/>
          <w:color w:val="000000"/>
          <w:spacing w:val="-20"/>
          <w:kern w:val="0"/>
          <w:sz w:val="26"/>
          <w:szCs w:val="26"/>
        </w:rPr>
        <w:t>,</w:t>
      </w:r>
      <w:r w:rsidR="00333C35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 xml:space="preserve"> </w:t>
      </w:r>
      <w:r w:rsidR="00333C35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4차 산업혁명에 따른 자율주행 자동차의 기술 동향 및 미래 대응 전략 세미나</w:t>
      </w:r>
      <w:r w:rsidR="00333C35" w:rsidRPr="001C05FE">
        <w:rPr>
          <w:rFonts w:ascii="MS Gothic" w:eastAsia="휴먼명조" w:hAnsi="MS Gothic" w:cs="MS Gothic"/>
          <w:color w:val="000000"/>
          <w:spacing w:val="-20"/>
          <w:kern w:val="0"/>
          <w:sz w:val="26"/>
          <w:szCs w:val="26"/>
        </w:rPr>
        <w:t>｣</w:t>
      </w:r>
      <w:r w:rsidR="00333C35" w:rsidRPr="001C05FE">
        <w:rPr>
          <w:rFonts w:ascii="휴먼명조" w:eastAsia="휴먼명조" w:hAnsi="휴먼명조" w:cs="휴먼명조"/>
          <w:color w:val="000000"/>
          <w:spacing w:val="-20"/>
          <w:kern w:val="0"/>
          <w:sz w:val="26"/>
          <w:szCs w:val="26"/>
        </w:rPr>
        <w:t>를</w:t>
      </w:r>
      <w:r w:rsidR="00333C35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개최한다고 밝혔다.</w:t>
      </w:r>
    </w:p>
    <w:p w:rsidR="00333C35" w:rsidRDefault="00D04134" w:rsidP="006040C0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/>
          <w:spacing w:val="-20"/>
          <w:kern w:val="0"/>
          <w:sz w:val="26"/>
          <w:szCs w:val="26"/>
        </w:rPr>
      </w:pPr>
      <w:r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□ </w:t>
      </w:r>
      <w:r w:rsidRPr="006C66CA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오전</w:t>
      </w:r>
      <w:r w:rsidRPr="006C66CA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 xml:space="preserve"> 세션은 </w:t>
      </w:r>
      <w:r w:rsidR="00333C35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기조연설로</w:t>
      </w:r>
      <w:r w:rsidRPr="006C66CA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 xml:space="preserve"> </w:t>
      </w:r>
      <w:r w:rsidR="00333C35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프로스트 앤 설리번 최승환 이사가</w:t>
      </w:r>
      <w:r w:rsidR="00F33662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 xml:space="preserve"> </w:t>
      </w:r>
      <w:r w:rsidR="00F33662" w:rsidRPr="00F33662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새로운</w:t>
      </w:r>
      <w:r w:rsidR="00F33662" w:rsidRPr="00F33662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 xml:space="preserve"> 자동차산업의 생태계 도래</w:t>
      </w:r>
      <w:r w:rsidR="00F33662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와 관련한</w:t>
      </w:r>
      <w:r w:rsidR="00333C35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 xml:space="preserve"> </w:t>
      </w:r>
      <w:r w:rsidR="00333C35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>‘</w:t>
      </w:r>
      <w:r w:rsidR="00333C35" w:rsidRPr="00333C35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>4차산업혁명</w:t>
      </w:r>
      <w:r w:rsidR="00E020CB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과 자동차 산업의 영향 조명</w:t>
      </w:r>
      <w:r w:rsidR="00333C35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 xml:space="preserve">’ </w:t>
      </w:r>
      <w:r w:rsidR="00333C35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에 대해 발표한다.</w:t>
      </w:r>
      <w:r w:rsidR="00333C35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 xml:space="preserve"> </w:t>
      </w:r>
      <w:r w:rsidR="00333C35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 xml:space="preserve">이어서 </w:t>
      </w:r>
      <w:r w:rsidR="007E6B91" w:rsidRPr="006C66CA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미래에셋대우</w:t>
      </w:r>
      <w:r w:rsidR="00333C35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의 박인우 애널리스트가</w:t>
      </w:r>
      <w:r w:rsidR="007E6B91" w:rsidRPr="006C66CA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 xml:space="preserve"> </w:t>
      </w:r>
      <w:r w:rsidR="00333C35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>‘</w:t>
      </w:r>
      <w:r w:rsidR="007E6B91" w:rsidRPr="006C66CA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자율주행차</w:t>
      </w:r>
      <w:r w:rsidR="007E6B91" w:rsidRPr="006C66CA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 xml:space="preserve"> 핵심부품기술의 밸류체인 분석 및 시장전망</w:t>
      </w:r>
      <w:r w:rsidR="00333C35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>’</w:t>
      </w:r>
      <w:r w:rsidR="00333C35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에 대해 발표할 예정이며,</w:t>
      </w:r>
      <w:r w:rsidR="00333C35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 xml:space="preserve"> </w:t>
      </w:r>
      <w:r w:rsidR="00333C35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오비고</w:t>
      </w:r>
      <w:r w:rsidR="00E020CB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황도연 대표가</w:t>
      </w:r>
      <w:r w:rsidR="00333C35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</w:t>
      </w:r>
      <w:r w:rsidR="00333C35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‘</w:t>
      </w:r>
      <w:r w:rsidR="00333C35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자율주행차의</w:t>
      </w:r>
      <w:r w:rsidR="00333C35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인포테인먼트(Infortainment) 통합시스템 플랫폼 기술개발 동향</w:t>
      </w:r>
      <w:r w:rsidR="00333C35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’, </w:t>
      </w:r>
      <w:r w:rsidR="00333C35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엔비디아</w:t>
      </w:r>
      <w:r w:rsidR="00E020CB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의 차정훈 상무가</w:t>
      </w:r>
      <w:r w:rsidR="00333C35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</w:t>
      </w:r>
      <w:r w:rsidR="00333C35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‘</w:t>
      </w:r>
      <w:r w:rsidR="00333C35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인공지능 기반의 자율주행 자동차의 미래</w:t>
      </w:r>
      <w:r w:rsidR="00333C35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’ </w:t>
      </w:r>
      <w:r w:rsidR="00333C35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에 대해 발표한다.</w:t>
      </w:r>
    </w:p>
    <w:p w:rsidR="00D04134" w:rsidRPr="001C05FE" w:rsidRDefault="00D04134" w:rsidP="006040C0">
      <w:pPr>
        <w:pStyle w:val="a3"/>
        <w:spacing w:before="200" w:line="360" w:lineRule="auto"/>
        <w:ind w:left="454" w:hanging="454"/>
        <w:rPr>
          <w:rFonts w:ascii="휴먼명조" w:eastAsia="휴먼명조" w:hAnsi="휴먼명조"/>
          <w:spacing w:val="-20"/>
          <w:sz w:val="26"/>
          <w:szCs w:val="26"/>
        </w:rPr>
      </w:pPr>
    </w:p>
    <w:p w:rsidR="00E020CB" w:rsidRPr="001C05FE" w:rsidRDefault="00D04134" w:rsidP="00E020CB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  <w:r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□ 오후</w:t>
      </w:r>
      <w:r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세션에서는 </w:t>
      </w:r>
      <w:r w:rsidR="00E020CB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인피니언의 최재홍 상무가 </w:t>
      </w:r>
      <w:r w:rsidR="00E020CB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‘</w:t>
      </w:r>
      <w:r w:rsidR="00E020CB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자율주행자동차를 위한 고성능 </w:t>
      </w:r>
      <w:r w:rsidR="00E020CB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MCU </w:t>
      </w:r>
      <w:r w:rsidR="00E020CB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기술 및자동차 보안기술</w:t>
      </w:r>
      <w:r w:rsidR="00E020CB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’ </w:t>
      </w:r>
      <w:r w:rsidR="00FC4D35" w:rsidRPr="006C66CA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 xml:space="preserve">현대모비스에서 </w:t>
      </w:r>
      <w:r w:rsidR="00E020CB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>‘</w:t>
      </w:r>
      <w:r w:rsidR="00FC4D35" w:rsidRPr="006C66CA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자율주행</w:t>
      </w:r>
      <w:r w:rsidR="00FC4D35" w:rsidRPr="006C66CA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 xml:space="preserve"> 구현을 위한 운전자 지원시스템(ADAS) 개발 동향</w:t>
      </w:r>
      <w:r w:rsidR="00E020CB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>’, NXP</w:t>
      </w:r>
      <w:r w:rsidR="00E020CB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에서</w:t>
      </w:r>
      <w:r w:rsidR="00E020CB" w:rsidRPr="00E020CB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</w:t>
      </w:r>
      <w:r w:rsidR="00E020CB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‘</w:t>
      </w:r>
      <w:r w:rsidR="00E020CB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자율주행</w:t>
      </w:r>
      <w:r w:rsidR="00E020CB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자동차용 ADAS 센서용 반도체 기술개발 동향</w:t>
      </w:r>
      <w:r w:rsidR="00E020CB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’</w:t>
      </w:r>
      <w:r w:rsidR="00E020CB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,</w:t>
      </w:r>
      <w:r w:rsidR="00E020CB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="00E020CB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자동차부품연구원</w:t>
      </w:r>
      <w:r w:rsidR="00E020CB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연규봉 센터장이</w:t>
      </w:r>
      <w:r w:rsidR="00E020CB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</w:t>
      </w:r>
      <w:r w:rsidR="00E020CB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‘</w:t>
      </w:r>
      <w:r w:rsidR="00E020CB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자율주행과</w:t>
      </w:r>
      <w:r w:rsidR="00E020CB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기능안전 시스템 기술 이슈 및 대응 전략</w:t>
      </w:r>
      <w:r w:rsidR="00E020CB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’, </w:t>
      </w:r>
      <w:r w:rsidR="00FC4D35" w:rsidRPr="006C66CA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 xml:space="preserve">SK텔레콤에서 </w:t>
      </w:r>
      <w:r w:rsidR="00E020CB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>‘</w:t>
      </w:r>
      <w:r w:rsidR="00FC4D35" w:rsidRPr="006C66CA">
        <w:rPr>
          <w:rFonts w:ascii="휴먼명조" w:eastAsia="휴먼명조" w:hAnsi="휴먼명조" w:cs="굴림" w:hint="eastAsia"/>
          <w:spacing w:val="-20"/>
          <w:kern w:val="0"/>
          <w:sz w:val="26"/>
          <w:szCs w:val="26"/>
        </w:rPr>
        <w:t>자율주행</w:t>
      </w:r>
      <w:r w:rsidR="00FC4D35" w:rsidRPr="006C66CA">
        <w:rPr>
          <w:rFonts w:ascii="휴먼명조" w:eastAsia="휴먼명조" w:hAnsi="휴먼명조" w:cs="굴림"/>
          <w:spacing w:val="-20"/>
          <w:kern w:val="0"/>
          <w:sz w:val="26"/>
          <w:szCs w:val="26"/>
        </w:rPr>
        <w:t xml:space="preserve"> 자동차와 5G </w:t>
      </w:r>
      <w:r w:rsidR="00FC4D35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통신 기술 동향 및 전략</w:t>
      </w:r>
      <w:r w:rsidR="00E020CB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’</w:t>
      </w:r>
      <w:r w:rsidR="00FC4D35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에 대해 </w:t>
      </w:r>
      <w:r w:rsidR="00E020CB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발표할 예정이다.</w:t>
      </w:r>
    </w:p>
    <w:p w:rsidR="00FC4D35" w:rsidRDefault="00FC4D35" w:rsidP="006040C0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</w:p>
    <w:p w:rsidR="00AA10CC" w:rsidRPr="001C05FE" w:rsidRDefault="00D04134" w:rsidP="006040C0">
      <w:pPr>
        <w:tabs>
          <w:tab w:val="left" w:pos="426"/>
        </w:tabs>
        <w:spacing w:line="360" w:lineRule="auto"/>
        <w:ind w:leftChars="1" w:left="361" w:hangingChars="163" w:hanging="359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  <w:r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lastRenderedPageBreak/>
        <w:t>□</w:t>
      </w:r>
      <w:r w:rsidR="00AA10CC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="00AA10CC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세미나허브</w:t>
      </w:r>
      <w:r w:rsidR="00AA10CC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관계자에 따르면 “</w:t>
      </w:r>
      <w:r w:rsidR="00AA10CC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자동차와</w:t>
      </w:r>
      <w:r w:rsidR="00AA10CC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ICT 기술</w:t>
      </w:r>
      <w:r w:rsidR="00B16526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의 융합과 연결의 결정체인</w:t>
      </w:r>
      <w:r w:rsidR="00AA10CC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자율주행</w:t>
      </w:r>
      <w:r w:rsidR="00967DCE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</w:t>
      </w:r>
      <w:r w:rsidR="00AA10CC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자동차</w:t>
      </w:r>
      <w:r w:rsidR="00B16526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기술은 앞으로 기존 산업의 패러다임을 바꿀 수 있는 계기가 될 것이며,</w:t>
      </w:r>
      <w:r w:rsidR="00B16526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="00B16526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이와 </w:t>
      </w:r>
      <w:r w:rsidR="00AA10CC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관련</w:t>
      </w:r>
      <w:r w:rsidR="00F33662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하여 </w:t>
      </w:r>
      <w:r w:rsidR="00B16526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이번 세미나는 자율주행 자동차 관련 </w:t>
      </w:r>
      <w:r w:rsidR="00F33662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새로운 신</w:t>
      </w:r>
      <w:r w:rsidR="00B16526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 </w:t>
      </w:r>
      <w:r w:rsidR="00F33662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산업 창출</w:t>
      </w:r>
      <w:r w:rsidR="00B16526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의</w:t>
      </w:r>
      <w:r w:rsidR="00AA10CC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기회 및 </w:t>
      </w:r>
      <w:r w:rsidR="00B16526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 xml:space="preserve">사업 </w:t>
      </w:r>
      <w:r w:rsidR="00AA10CC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전략을 위한 폭넓은 정보를 </w:t>
      </w:r>
      <w:r w:rsidR="00B16526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>공유</w:t>
      </w:r>
      <w:r w:rsidR="00B16526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하여</w:t>
      </w:r>
      <w:r w:rsidR="00AA10CC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</w:t>
      </w:r>
      <w:r w:rsidR="00967DCE" w:rsidRPr="001C05FE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미래</w:t>
      </w:r>
      <w:r w:rsidR="00AA10CC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경쟁력을 </w:t>
      </w:r>
      <w:r w:rsidR="00B16526">
        <w:rPr>
          <w:rFonts w:ascii="휴먼명조" w:eastAsia="휴먼명조" w:hAnsi="휴먼명조" w:cs="굴림" w:hint="eastAsia"/>
          <w:color w:val="000000"/>
          <w:spacing w:val="-20"/>
          <w:kern w:val="0"/>
          <w:sz w:val="26"/>
          <w:szCs w:val="26"/>
        </w:rPr>
        <w:t>꾀할</w:t>
      </w:r>
      <w:r w:rsidR="00AA10CC" w:rsidRPr="001C05FE"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  <w:t xml:space="preserve"> 수 있는 유익한 시간이 될 것으로 기대하고 있다” 고 밝혔다.</w:t>
      </w:r>
    </w:p>
    <w:p w:rsidR="008F3267" w:rsidRPr="001C05FE" w:rsidRDefault="008F3267" w:rsidP="006040C0">
      <w:pPr>
        <w:spacing w:line="360" w:lineRule="auto"/>
        <w:ind w:left="369" w:hangingChars="142" w:hanging="369"/>
        <w:rPr>
          <w:rFonts w:ascii="휴먼명조" w:eastAsia="휴먼명조" w:hAnsi="휴먼명조" w:cs="굴림"/>
          <w:color w:val="000000"/>
          <w:spacing w:val="-20"/>
          <w:kern w:val="0"/>
          <w:sz w:val="26"/>
          <w:szCs w:val="26"/>
        </w:rPr>
      </w:pPr>
      <w:r w:rsidRPr="001C05FE">
        <w:rPr>
          <w:rFonts w:ascii="휴먼명조" w:eastAsia="휴먼명조" w:hAnsi="한양신명조" w:cs="굴림" w:hint="eastAsia"/>
          <w:color w:val="000000"/>
          <w:kern w:val="0"/>
          <w:sz w:val="26"/>
          <w:szCs w:val="26"/>
        </w:rPr>
        <w:t xml:space="preserve">□ </w:t>
      </w:r>
      <w:r w:rsidRPr="001C05FE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>한편</w:t>
      </w:r>
      <w:r w:rsidRPr="001C05FE">
        <w:rPr>
          <w:rFonts w:ascii="HCI Poppy" w:eastAsia="휴먼명조" w:hAnsi="HCI Poppy" w:cs="굴림"/>
          <w:color w:val="000000"/>
          <w:spacing w:val="-12"/>
          <w:kern w:val="0"/>
          <w:sz w:val="26"/>
          <w:szCs w:val="26"/>
        </w:rPr>
        <w:t xml:space="preserve">, </w:t>
      </w:r>
      <w:r w:rsidRPr="001C05FE">
        <w:rPr>
          <w:rFonts w:ascii="HCI Poppy" w:eastAsia="휴먼명조" w:hAnsi="HCI Poppy" w:cs="굴림" w:hint="eastAsia"/>
          <w:color w:val="000000"/>
          <w:spacing w:val="-12"/>
          <w:kern w:val="0"/>
          <w:sz w:val="26"/>
          <w:szCs w:val="26"/>
        </w:rPr>
        <w:t>세미나허브는</w:t>
      </w:r>
      <w:r w:rsidRPr="001C05FE">
        <w:rPr>
          <w:rFonts w:ascii="HCI Poppy" w:eastAsia="휴먼명조" w:hAnsi="HCI Poppy" w:cs="굴림" w:hint="eastAsia"/>
          <w:color w:val="000000"/>
          <w:spacing w:val="-12"/>
          <w:kern w:val="0"/>
          <w:sz w:val="26"/>
          <w:szCs w:val="26"/>
        </w:rPr>
        <w:t xml:space="preserve"> </w:t>
      </w:r>
      <w:r w:rsidRPr="001C05FE">
        <w:rPr>
          <w:rFonts w:ascii="HCI Poppy" w:eastAsia="휴먼명조" w:hAnsi="HCI Poppy" w:cs="굴림" w:hint="eastAsia"/>
          <w:color w:val="000000"/>
          <w:spacing w:val="-12"/>
          <w:kern w:val="0"/>
          <w:sz w:val="26"/>
          <w:szCs w:val="26"/>
        </w:rPr>
        <w:t>동</w:t>
      </w:r>
      <w:r w:rsidRPr="001C05FE">
        <w:rPr>
          <w:rFonts w:ascii="HCI Poppy" w:eastAsia="휴먼명조" w:hAnsi="HCI Poppy" w:cs="굴림" w:hint="eastAsia"/>
          <w:color w:val="000000"/>
          <w:spacing w:val="-12"/>
          <w:kern w:val="0"/>
          <w:sz w:val="26"/>
          <w:szCs w:val="26"/>
        </w:rPr>
        <w:t xml:space="preserve"> </w:t>
      </w:r>
      <w:r w:rsidRPr="001C05FE">
        <w:rPr>
          <w:rFonts w:ascii="HCI Poppy" w:eastAsia="휴먼명조" w:hAnsi="HCI Poppy" w:cs="굴림" w:hint="eastAsia"/>
          <w:color w:val="000000"/>
          <w:spacing w:val="-12"/>
          <w:kern w:val="0"/>
          <w:sz w:val="26"/>
          <w:szCs w:val="26"/>
        </w:rPr>
        <w:t>세미나</w:t>
      </w:r>
      <w:r w:rsidRPr="001C05FE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 xml:space="preserve">에 관심을 가지고 있는 참가자 대상으로 오는 </w:t>
      </w:r>
      <w:r w:rsidR="00FC4D35">
        <w:rPr>
          <w:rFonts w:ascii="휴먼명조" w:eastAsia="휴먼명조" w:hAnsi="굴림" w:cs="굴림"/>
          <w:color w:val="000000"/>
          <w:spacing w:val="-12"/>
          <w:kern w:val="0"/>
          <w:sz w:val="26"/>
          <w:szCs w:val="26"/>
        </w:rPr>
        <w:t>10</w:t>
      </w:r>
      <w:r w:rsidR="00FC4D35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 xml:space="preserve">월 </w:t>
      </w:r>
      <w:r w:rsidR="00FC4D35">
        <w:rPr>
          <w:rFonts w:ascii="휴먼명조" w:eastAsia="휴먼명조" w:hAnsi="굴림" w:cs="굴림"/>
          <w:color w:val="000000"/>
          <w:spacing w:val="-12"/>
          <w:kern w:val="0"/>
          <w:sz w:val="26"/>
          <w:szCs w:val="26"/>
        </w:rPr>
        <w:t>23</w:t>
      </w:r>
      <w:r w:rsidR="00FC4D35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>일(화)</w:t>
      </w:r>
      <w:r w:rsidR="001C05FE">
        <w:rPr>
          <w:rFonts w:ascii="HCI Poppy" w:eastAsia="휴먼명조" w:hAnsi="HCI Poppy" w:cs="굴림"/>
          <w:color w:val="000000"/>
          <w:spacing w:val="-12"/>
          <w:kern w:val="0"/>
          <w:sz w:val="26"/>
          <w:szCs w:val="26"/>
        </w:rPr>
        <w:t xml:space="preserve"> </w:t>
      </w:r>
      <w:r w:rsidRPr="001C05FE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 xml:space="preserve">까지 사전 등록을 접수하고 있으며 자세한 사항은 홈페이지 </w:t>
      </w:r>
      <w:r w:rsidR="005576B8" w:rsidRPr="001C05FE">
        <w:rPr>
          <w:rFonts w:ascii="HCI Poppy" w:eastAsia="휴먼명조" w:hAnsi="HCI Poppy" w:cs="굴림"/>
          <w:color w:val="000000"/>
          <w:spacing w:val="-12"/>
          <w:kern w:val="0"/>
          <w:sz w:val="26"/>
          <w:szCs w:val="26"/>
        </w:rPr>
        <w:t>www.seminarhub.co.kr</w:t>
      </w:r>
      <w:r w:rsidRPr="001C05FE">
        <w:rPr>
          <w:rFonts w:ascii="HCI Poppy" w:eastAsia="휴먼명조" w:hAnsi="HCI Poppy" w:cs="굴림"/>
          <w:color w:val="000000"/>
          <w:spacing w:val="-12"/>
          <w:kern w:val="0"/>
          <w:sz w:val="26"/>
          <w:szCs w:val="26"/>
        </w:rPr>
        <w:t xml:space="preserve"> </w:t>
      </w:r>
      <w:r w:rsidRPr="001C05FE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 xml:space="preserve">또는 전화 </w:t>
      </w:r>
      <w:r w:rsidR="005576B8" w:rsidRPr="001C05FE">
        <w:rPr>
          <w:rFonts w:ascii="HCI Poppy" w:eastAsia="휴먼명조" w:hAnsi="HCI Poppy" w:cs="굴림"/>
          <w:color w:val="000000"/>
          <w:spacing w:val="-12"/>
          <w:kern w:val="0"/>
          <w:sz w:val="26"/>
          <w:szCs w:val="26"/>
        </w:rPr>
        <w:t xml:space="preserve">02-2088-6488 </w:t>
      </w:r>
      <w:r w:rsidRPr="001C05FE">
        <w:rPr>
          <w:rFonts w:ascii="휴먼명조" w:eastAsia="휴먼명조" w:hAnsi="굴림" w:cs="굴림" w:hint="eastAsia"/>
          <w:color w:val="000000"/>
          <w:spacing w:val="-12"/>
          <w:kern w:val="0"/>
          <w:sz w:val="26"/>
          <w:szCs w:val="26"/>
        </w:rPr>
        <w:t>로 문의하면 된다</w:t>
      </w:r>
      <w:r w:rsidRPr="001C05FE">
        <w:rPr>
          <w:rFonts w:ascii="HCI Poppy" w:eastAsia="휴먼명조" w:hAnsi="HCI Poppy" w:cs="굴림"/>
          <w:color w:val="000000"/>
          <w:spacing w:val="-12"/>
          <w:kern w:val="0"/>
          <w:sz w:val="26"/>
          <w:szCs w:val="26"/>
        </w:rPr>
        <w:t>.</w:t>
      </w:r>
    </w:p>
    <w:p w:rsidR="008F3267" w:rsidRPr="001C05FE" w:rsidRDefault="008F3267" w:rsidP="006040C0">
      <w:pPr>
        <w:snapToGrid w:val="0"/>
        <w:spacing w:before="200" w:after="0" w:line="360" w:lineRule="auto"/>
        <w:ind w:leftChars="1" w:left="205" w:hangingChars="94" w:hanging="203"/>
        <w:textAlignment w:val="baseline"/>
        <w:rPr>
          <w:rFonts w:ascii="휴먼명조" w:eastAsia="휴먼명조" w:hAnsi="굴림" w:cs="굴림"/>
          <w:color w:val="000000"/>
          <w:spacing w:val="-22"/>
          <w:kern w:val="0"/>
          <w:sz w:val="26"/>
          <w:szCs w:val="26"/>
        </w:rPr>
      </w:pPr>
    </w:p>
    <w:p w:rsidR="00A1387D" w:rsidRPr="001C05FE" w:rsidRDefault="00A1387D" w:rsidP="006040C0">
      <w:pPr>
        <w:snapToGrid w:val="0"/>
        <w:spacing w:before="200" w:after="0" w:line="360" w:lineRule="auto"/>
        <w:ind w:left="-142"/>
        <w:jc w:val="center"/>
        <w:textAlignment w:val="baseline"/>
        <w:rPr>
          <w:rFonts w:ascii="휴먼명조" w:eastAsia="휴먼명조" w:hAnsi="굴림" w:cs="굴림"/>
          <w:color w:val="000000"/>
          <w:spacing w:val="-22"/>
          <w:kern w:val="0"/>
          <w:sz w:val="26"/>
          <w:szCs w:val="26"/>
        </w:rPr>
      </w:pPr>
      <w:r w:rsidRPr="001C05FE">
        <w:rPr>
          <w:rFonts w:ascii="휴먼명조" w:eastAsia="휴먼명조" w:hAnsi="굴림" w:cs="굴림"/>
          <w:color w:val="000000"/>
          <w:spacing w:val="-22"/>
          <w:kern w:val="0"/>
          <w:sz w:val="26"/>
          <w:szCs w:val="26"/>
        </w:rPr>
        <w:t>[</w:t>
      </w:r>
      <w:r w:rsidR="005576B8" w:rsidRPr="001C05FE">
        <w:rPr>
          <w:rFonts w:ascii="휴먼명조" w:eastAsia="휴먼명조" w:hAnsi="굴림" w:cs="굴림" w:hint="eastAsia"/>
          <w:color w:val="000000"/>
          <w:spacing w:val="-22"/>
          <w:kern w:val="0"/>
          <w:sz w:val="26"/>
          <w:szCs w:val="26"/>
        </w:rPr>
        <w:t>붙임</w:t>
      </w:r>
      <w:r w:rsidRPr="001C05FE">
        <w:rPr>
          <w:rFonts w:ascii="휴먼명조" w:eastAsia="휴먼명조" w:hAnsi="굴림" w:cs="굴림" w:hint="eastAsia"/>
          <w:color w:val="000000"/>
          <w:spacing w:val="-22"/>
          <w:kern w:val="0"/>
          <w:sz w:val="26"/>
          <w:szCs w:val="26"/>
        </w:rPr>
        <w:t>]</w:t>
      </w:r>
      <w:r w:rsidRPr="001C05FE">
        <w:rPr>
          <w:rFonts w:ascii="휴먼명조" w:eastAsia="휴먼명조" w:hAnsi="굴림" w:cs="굴림"/>
          <w:color w:val="000000"/>
          <w:spacing w:val="-22"/>
          <w:kern w:val="0"/>
          <w:sz w:val="26"/>
          <w:szCs w:val="26"/>
        </w:rPr>
        <w:t xml:space="preserve"> </w:t>
      </w:r>
      <w:r w:rsidR="00FC4D35">
        <w:rPr>
          <w:rFonts w:ascii="휴먼명조" w:eastAsia="휴먼명조" w:hAnsi="굴림" w:cs="굴림" w:hint="eastAsia"/>
          <w:color w:val="000000"/>
          <w:spacing w:val="-22"/>
          <w:kern w:val="0"/>
          <w:sz w:val="26"/>
          <w:szCs w:val="26"/>
        </w:rPr>
        <w:t>제2차,</w:t>
      </w:r>
      <w:r w:rsidR="00FC4D35">
        <w:rPr>
          <w:rFonts w:ascii="휴먼명조" w:eastAsia="휴먼명조" w:hAnsi="굴림" w:cs="굴림"/>
          <w:color w:val="000000"/>
          <w:spacing w:val="-22"/>
          <w:kern w:val="0"/>
          <w:sz w:val="26"/>
          <w:szCs w:val="26"/>
        </w:rPr>
        <w:t xml:space="preserve"> </w:t>
      </w:r>
      <w:r w:rsidR="00143A11" w:rsidRPr="001C05FE">
        <w:rPr>
          <w:rFonts w:ascii="휴먼명조" w:eastAsia="휴먼명조" w:hAnsi="굴림" w:cs="굴림"/>
          <w:color w:val="000000"/>
          <w:spacing w:val="-22"/>
          <w:kern w:val="0"/>
          <w:sz w:val="26"/>
          <w:szCs w:val="26"/>
        </w:rPr>
        <w:t xml:space="preserve">4차 산업혁명에 따른 자율주행 자동차의 기술 동향 및 미래 대응 전략 세미나 </w:t>
      </w:r>
      <w:r w:rsidR="005576B8" w:rsidRPr="001C05FE">
        <w:rPr>
          <w:rFonts w:ascii="휴먼명조" w:eastAsia="휴먼명조" w:hAnsi="굴림" w:cs="굴림"/>
          <w:color w:val="000000"/>
          <w:spacing w:val="-22"/>
          <w:kern w:val="0"/>
          <w:sz w:val="26"/>
          <w:szCs w:val="26"/>
        </w:rPr>
        <w:t>개</w:t>
      </w:r>
      <w:r w:rsidR="003A0FF8" w:rsidRPr="001C05FE">
        <w:rPr>
          <w:rFonts w:ascii="휴먼명조" w:eastAsia="휴먼명조" w:hAnsi="굴림" w:cs="굴림" w:hint="eastAsia"/>
          <w:color w:val="000000"/>
          <w:spacing w:val="-22"/>
          <w:kern w:val="0"/>
          <w:sz w:val="26"/>
          <w:szCs w:val="26"/>
        </w:rPr>
        <w:t>요</w:t>
      </w:r>
      <w:r w:rsidRPr="001C05FE">
        <w:rPr>
          <w:rFonts w:ascii="휴먼명조" w:eastAsia="휴먼명조" w:hAnsi="굴림" w:cs="굴림" w:hint="eastAsia"/>
          <w:color w:val="000000"/>
          <w:spacing w:val="-22"/>
          <w:kern w:val="0"/>
          <w:sz w:val="26"/>
          <w:szCs w:val="26"/>
        </w:rPr>
        <w:t>. 끝.</w:t>
      </w:r>
    </w:p>
    <w:p w:rsidR="002D5BE9" w:rsidRDefault="002D5BE9">
      <w:pPr>
        <w:widowControl/>
        <w:wordWrap/>
        <w:autoSpaceDE/>
        <w:autoSpaceDN/>
        <w:rPr>
          <w:rFonts w:ascii="휴먼명조" w:eastAsia="휴먼명조" w:hAnsi="굴림" w:cs="굴림"/>
          <w:color w:val="000000"/>
          <w:spacing w:val="-22"/>
          <w:kern w:val="0"/>
          <w:sz w:val="26"/>
          <w:szCs w:val="26"/>
        </w:rPr>
      </w:pPr>
      <w:r>
        <w:rPr>
          <w:rFonts w:ascii="휴먼명조" w:eastAsia="휴먼명조" w:hAnsi="굴림" w:cs="굴림"/>
          <w:color w:val="000000"/>
          <w:spacing w:val="-22"/>
          <w:kern w:val="0"/>
          <w:sz w:val="26"/>
          <w:szCs w:val="26"/>
        </w:rPr>
        <w:br w:type="page"/>
      </w:r>
      <w:bookmarkStart w:id="0" w:name="_GoBack"/>
      <w:bookmarkEnd w:id="0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"/>
        <w:gridCol w:w="69"/>
      </w:tblGrid>
      <w:tr w:rsidR="00395B8E" w:rsidRPr="00933D3A" w:rsidTr="008664BE">
        <w:trPr>
          <w:trHeight w:val="249"/>
        </w:trPr>
        <w:tc>
          <w:tcPr>
            <w:tcW w:w="7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95B8E" w:rsidRPr="00933D3A" w:rsidRDefault="00A1387D" w:rsidP="00A1387D">
            <w:pPr>
              <w:wordWrap/>
              <w:spacing w:after="0" w:line="336" w:lineRule="auto"/>
              <w:ind w:left="434" w:hanging="434"/>
              <w:jc w:val="center"/>
              <w:textAlignment w:val="baseline"/>
              <w:rPr>
                <w:rFonts w:ascii="HY헤드라인M" w:eastAsia="굴림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lastRenderedPageBreak/>
              <w:t>붙임</w:t>
            </w:r>
            <w:r w:rsidR="00395B8E" w:rsidRPr="00933D3A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69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95B8E" w:rsidRPr="00933D3A" w:rsidRDefault="00395B8E" w:rsidP="008664BE">
            <w:pPr>
              <w:wordWrap/>
              <w:spacing w:after="0" w:line="336" w:lineRule="auto"/>
              <w:ind w:left="434" w:hanging="434"/>
              <w:jc w:val="center"/>
              <w:textAlignment w:val="baseline"/>
              <w:rPr>
                <w:rFonts w:ascii="명조" w:eastAsia="굴림" w:hAnsi="굴림" w:cs="굴림"/>
                <w:color w:val="000000"/>
                <w:kern w:val="0"/>
                <w:sz w:val="32"/>
                <w:szCs w:val="32"/>
              </w:rPr>
            </w:pPr>
          </w:p>
        </w:tc>
      </w:tr>
    </w:tbl>
    <w:p w:rsidR="00395B8E" w:rsidRPr="00A37967" w:rsidRDefault="00395B8E" w:rsidP="00395B8E">
      <w:pPr>
        <w:spacing w:line="360" w:lineRule="auto"/>
        <w:rPr>
          <w:rFonts w:ascii="바탕" w:eastAsia="바탕" w:hAnsi="바탕"/>
          <w:sz w:val="2"/>
          <w:szCs w:val="21"/>
        </w:rPr>
      </w:pPr>
    </w:p>
    <w:tbl>
      <w:tblPr>
        <w:tblStyle w:val="a4"/>
        <w:tblW w:w="932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323"/>
      </w:tblGrid>
      <w:tr w:rsidR="00395B8E" w:rsidRPr="004408AE" w:rsidTr="008664BE">
        <w:trPr>
          <w:trHeight w:val="564"/>
          <w:jc w:val="center"/>
        </w:trPr>
        <w:tc>
          <w:tcPr>
            <w:tcW w:w="9323" w:type="dxa"/>
            <w:vAlign w:val="center"/>
          </w:tcPr>
          <w:p w:rsidR="0095623F" w:rsidRDefault="0095623F" w:rsidP="00D04134">
            <w:pPr>
              <w:jc w:val="left"/>
              <w:rPr>
                <w:rFonts w:ascii="HY헤드라인M" w:eastAsia="HY헤드라인M" w:hAnsi="바탕"/>
                <w:w w:val="90"/>
                <w:sz w:val="27"/>
                <w:szCs w:val="27"/>
              </w:rPr>
            </w:pPr>
            <w:r>
              <w:rPr>
                <w:rFonts w:ascii="HY헤드라인M" w:eastAsia="HY헤드라인M" w:hAnsi="바탕" w:hint="eastAsia"/>
                <w:w w:val="90"/>
                <w:sz w:val="27"/>
                <w:szCs w:val="27"/>
              </w:rPr>
              <w:t xml:space="preserve">[제2차] </w:t>
            </w:r>
          </w:p>
          <w:p w:rsidR="00395B8E" w:rsidRPr="003A0FF8" w:rsidRDefault="00143A11" w:rsidP="00D04134">
            <w:pPr>
              <w:jc w:val="left"/>
              <w:rPr>
                <w:rFonts w:ascii="HY헤드라인M" w:eastAsia="HY헤드라인M" w:hAnsi="바탕"/>
                <w:w w:val="90"/>
                <w:sz w:val="27"/>
                <w:szCs w:val="27"/>
              </w:rPr>
            </w:pPr>
            <w:r w:rsidRPr="00143A11">
              <w:rPr>
                <w:rFonts w:ascii="HY헤드라인M" w:eastAsia="HY헤드라인M" w:hAnsi="바탕"/>
                <w:w w:val="90"/>
                <w:sz w:val="27"/>
                <w:szCs w:val="27"/>
              </w:rPr>
              <w:t>4차 산업혁명에 따른 자율주행 자동차의 기술 동향 및 미래 대응 전략 세미나</w:t>
            </w:r>
          </w:p>
        </w:tc>
      </w:tr>
    </w:tbl>
    <w:p w:rsidR="00395B8E" w:rsidRDefault="00395B8E" w:rsidP="00395B8E">
      <w:pPr>
        <w:wordWrap/>
        <w:spacing w:line="360" w:lineRule="auto"/>
        <w:rPr>
          <w:rFonts w:ascii="바탕" w:eastAsia="바탕" w:hAnsi="바탕"/>
          <w:bCs/>
          <w:sz w:val="21"/>
          <w:szCs w:val="21"/>
        </w:rPr>
      </w:pPr>
    </w:p>
    <w:p w:rsidR="003A0FF8" w:rsidRPr="000E69FB" w:rsidRDefault="003A0FF8" w:rsidP="0095623F">
      <w:pPr>
        <w:wordWrap/>
        <w:spacing w:after="0" w:line="480" w:lineRule="auto"/>
        <w:rPr>
          <w:rFonts w:ascii="바탕체" w:eastAsia="바탕체" w:hAnsi="바탕체"/>
          <w:szCs w:val="20"/>
        </w:rPr>
      </w:pPr>
      <w:r w:rsidRPr="000E69FB">
        <w:rPr>
          <w:rFonts w:ascii="바탕체" w:eastAsia="바탕체" w:hAnsi="바탕체"/>
          <w:b/>
          <w:bCs/>
          <w:szCs w:val="20"/>
        </w:rPr>
        <w:t>1.</w:t>
      </w:r>
      <w:r w:rsidRPr="000E69FB">
        <w:rPr>
          <w:rFonts w:ascii="바탕체" w:eastAsia="바탕체" w:hAnsi="바탕체" w:hint="eastAsia"/>
          <w:b/>
          <w:bCs/>
          <w:szCs w:val="20"/>
        </w:rPr>
        <w:t xml:space="preserve"> </w:t>
      </w:r>
      <w:r w:rsidRPr="000E69FB">
        <w:rPr>
          <w:rFonts w:ascii="바탕체" w:eastAsia="바탕체" w:hAnsi="바탕체"/>
          <w:b/>
          <w:bCs/>
          <w:szCs w:val="20"/>
        </w:rPr>
        <w:t>행사 개요</w:t>
      </w:r>
    </w:p>
    <w:p w:rsidR="003A0FF8" w:rsidRPr="000E69FB" w:rsidRDefault="003A0FF8" w:rsidP="0095623F">
      <w:pPr>
        <w:wordWrap/>
        <w:spacing w:after="0" w:line="480" w:lineRule="auto"/>
        <w:rPr>
          <w:rFonts w:ascii="바탕체" w:eastAsia="바탕체" w:hAnsi="바탕체"/>
          <w:szCs w:val="20"/>
        </w:rPr>
      </w:pPr>
      <w:r w:rsidRPr="000E69FB">
        <w:rPr>
          <w:rFonts w:ascii="바탕체" w:eastAsia="바탕체" w:hAnsi="바탕체" w:hint="eastAsia"/>
          <w:szCs w:val="20"/>
        </w:rPr>
        <w:t xml:space="preserve">□ 행 사 명 : </w:t>
      </w:r>
      <w:r w:rsidR="0095623F">
        <w:rPr>
          <w:rFonts w:ascii="바탕체" w:eastAsia="바탕체" w:hAnsi="바탕체"/>
          <w:szCs w:val="20"/>
        </w:rPr>
        <w:t>[</w:t>
      </w:r>
      <w:r w:rsidR="0095623F">
        <w:rPr>
          <w:rFonts w:ascii="바탕체" w:eastAsia="바탕체" w:hAnsi="바탕체" w:hint="eastAsia"/>
          <w:szCs w:val="20"/>
        </w:rPr>
        <w:t xml:space="preserve">제2차] </w:t>
      </w:r>
      <w:r w:rsidR="00143A11" w:rsidRPr="000E69FB">
        <w:rPr>
          <w:rFonts w:ascii="바탕체" w:eastAsia="바탕체" w:hAnsi="바탕체"/>
          <w:szCs w:val="20"/>
        </w:rPr>
        <w:t>4차 산업혁명에 따른 자율주행 자동차의 기술 동향 및 미래 대응 전략 세미나</w:t>
      </w:r>
    </w:p>
    <w:p w:rsidR="0095623F" w:rsidRPr="0095623F" w:rsidRDefault="0095623F" w:rsidP="0095623F">
      <w:pPr>
        <w:tabs>
          <w:tab w:val="left" w:pos="3345"/>
        </w:tabs>
        <w:wordWrap/>
        <w:spacing w:after="0" w:line="480" w:lineRule="auto"/>
        <w:rPr>
          <w:rFonts w:ascii="바탕체" w:eastAsia="바탕체" w:hAnsi="바탕체"/>
          <w:szCs w:val="20"/>
        </w:rPr>
      </w:pPr>
      <w:r w:rsidRPr="0095623F">
        <w:rPr>
          <w:rFonts w:ascii="바탕체" w:eastAsia="바탕체" w:hAnsi="바탕체" w:hint="eastAsia"/>
          <w:szCs w:val="20"/>
        </w:rPr>
        <w:t>□</w:t>
      </w:r>
      <w:r w:rsidRPr="0095623F">
        <w:rPr>
          <w:rFonts w:ascii="바탕체" w:eastAsia="바탕체" w:hAnsi="바탕체"/>
          <w:szCs w:val="20"/>
        </w:rPr>
        <w:t xml:space="preserve"> 일    시 : 2017년 10월 26일(목) </w:t>
      </w:r>
    </w:p>
    <w:p w:rsidR="0095623F" w:rsidRPr="0095623F" w:rsidRDefault="0095623F" w:rsidP="0095623F">
      <w:pPr>
        <w:tabs>
          <w:tab w:val="left" w:pos="3345"/>
        </w:tabs>
        <w:wordWrap/>
        <w:spacing w:after="0" w:line="480" w:lineRule="auto"/>
        <w:rPr>
          <w:rFonts w:ascii="바탕체" w:eastAsia="바탕체" w:hAnsi="바탕체"/>
          <w:szCs w:val="20"/>
        </w:rPr>
      </w:pPr>
      <w:r w:rsidRPr="0095623F">
        <w:rPr>
          <w:rFonts w:ascii="바탕체" w:eastAsia="바탕체" w:hAnsi="바탕체" w:hint="eastAsia"/>
          <w:szCs w:val="20"/>
        </w:rPr>
        <w:t>□</w:t>
      </w:r>
      <w:r w:rsidRPr="0095623F">
        <w:rPr>
          <w:rFonts w:ascii="바탕체" w:eastAsia="바탕체" w:hAnsi="바탕체"/>
          <w:szCs w:val="20"/>
        </w:rPr>
        <w:t xml:space="preserve"> 장    소 : 중소기업중앙회 제1대회의실 (여의도 국회의사당역)</w:t>
      </w:r>
    </w:p>
    <w:p w:rsidR="00C463ED" w:rsidRPr="005D42CC" w:rsidRDefault="0095623F" w:rsidP="0095623F">
      <w:pPr>
        <w:tabs>
          <w:tab w:val="left" w:pos="3345"/>
        </w:tabs>
        <w:wordWrap/>
        <w:spacing w:after="0" w:line="480" w:lineRule="auto"/>
        <w:rPr>
          <w:rFonts w:ascii="바탕체" w:eastAsia="바탕체" w:hAnsi="바탕체"/>
          <w:i/>
          <w:szCs w:val="20"/>
        </w:rPr>
      </w:pPr>
      <w:r w:rsidRPr="0095623F">
        <w:rPr>
          <w:rFonts w:ascii="바탕체" w:eastAsia="바탕체" w:hAnsi="바탕체" w:hint="eastAsia"/>
          <w:szCs w:val="20"/>
        </w:rPr>
        <w:t>□</w:t>
      </w:r>
      <w:r w:rsidRPr="0095623F">
        <w:rPr>
          <w:rFonts w:ascii="바탕체" w:eastAsia="바탕체" w:hAnsi="바탕체"/>
          <w:szCs w:val="20"/>
        </w:rPr>
        <w:t xml:space="preserve"> 주최/주관: 세미나허브 </w:t>
      </w:r>
    </w:p>
    <w:p w:rsidR="00F81424" w:rsidRPr="003A0FF8" w:rsidRDefault="00F81424" w:rsidP="0095623F">
      <w:pPr>
        <w:tabs>
          <w:tab w:val="left" w:pos="3345"/>
        </w:tabs>
        <w:wordWrap/>
        <w:spacing w:after="0" w:line="480" w:lineRule="auto"/>
        <w:rPr>
          <w:rFonts w:ascii="바탕체" w:eastAsia="바탕체" w:hAnsi="바탕체"/>
          <w:b/>
          <w:bCs/>
          <w:szCs w:val="20"/>
        </w:rPr>
      </w:pPr>
    </w:p>
    <w:p w:rsidR="003A0FF8" w:rsidRPr="000E69FB" w:rsidRDefault="003A0FF8" w:rsidP="0095623F">
      <w:pPr>
        <w:wordWrap/>
        <w:spacing w:after="0" w:line="480" w:lineRule="auto"/>
        <w:rPr>
          <w:rFonts w:ascii="바탕체" w:eastAsia="바탕체" w:hAnsi="바탕체"/>
          <w:b/>
          <w:bCs/>
          <w:szCs w:val="20"/>
        </w:rPr>
      </w:pPr>
      <w:r w:rsidRPr="000E69FB">
        <w:rPr>
          <w:rFonts w:ascii="바탕체" w:eastAsia="바탕체" w:hAnsi="바탕체"/>
          <w:b/>
          <w:bCs/>
          <w:szCs w:val="20"/>
        </w:rPr>
        <w:t>2.</w:t>
      </w:r>
      <w:r w:rsidRPr="000E69FB">
        <w:rPr>
          <w:rFonts w:ascii="바탕체" w:eastAsia="바탕체" w:hAnsi="바탕체" w:hint="eastAsia"/>
          <w:b/>
          <w:bCs/>
          <w:szCs w:val="20"/>
        </w:rPr>
        <w:t xml:space="preserve"> </w:t>
      </w:r>
      <w:r w:rsidRPr="000E69FB">
        <w:rPr>
          <w:rFonts w:ascii="바탕체" w:eastAsia="바탕체" w:hAnsi="바탕체"/>
          <w:b/>
          <w:bCs/>
          <w:szCs w:val="20"/>
        </w:rPr>
        <w:t xml:space="preserve">세미나 </w:t>
      </w:r>
      <w:r w:rsidRPr="000E69FB">
        <w:rPr>
          <w:rFonts w:ascii="바탕체" w:eastAsia="바탕체" w:hAnsi="바탕체" w:hint="eastAsia"/>
          <w:b/>
          <w:bCs/>
          <w:szCs w:val="20"/>
        </w:rPr>
        <w:t>주요 특징</w:t>
      </w:r>
    </w:p>
    <w:p w:rsidR="00ED7549" w:rsidRPr="000E69FB" w:rsidRDefault="00ED7549" w:rsidP="0095623F">
      <w:pPr>
        <w:wordWrap/>
        <w:spacing w:after="0" w:line="480" w:lineRule="auto"/>
        <w:rPr>
          <w:rFonts w:ascii="바탕체" w:eastAsia="바탕체" w:hAnsi="바탕체"/>
          <w:bCs/>
          <w:szCs w:val="20"/>
        </w:rPr>
      </w:pPr>
      <w:r w:rsidRPr="000E69FB">
        <w:rPr>
          <w:rFonts w:ascii="바탕체" w:eastAsia="바탕체" w:hAnsi="바탕체" w:hint="eastAsia"/>
          <w:bCs/>
          <w:szCs w:val="20"/>
        </w:rPr>
        <w:t>□</w:t>
      </w:r>
      <w:r w:rsidRPr="000E69FB">
        <w:rPr>
          <w:rFonts w:ascii="바탕체" w:eastAsia="바탕체" w:hAnsi="바탕체"/>
          <w:bCs/>
          <w:szCs w:val="20"/>
        </w:rPr>
        <w:t xml:space="preserve"> 자율주행 자동차 관련 최신 정부정책 및 제도</w:t>
      </w:r>
      <w:r w:rsidRPr="000E69FB">
        <w:rPr>
          <w:rFonts w:ascii="바탕체" w:eastAsia="바탕체" w:hAnsi="바탕체" w:hint="eastAsia"/>
          <w:bCs/>
          <w:szCs w:val="20"/>
        </w:rPr>
        <w:t>, 기술동향</w:t>
      </w:r>
      <w:r w:rsidRPr="000E69FB">
        <w:rPr>
          <w:rFonts w:ascii="바탕체" w:eastAsia="바탕체" w:hAnsi="바탕체"/>
          <w:bCs/>
          <w:szCs w:val="20"/>
        </w:rPr>
        <w:t xml:space="preserve"> 파악</w:t>
      </w:r>
    </w:p>
    <w:p w:rsidR="00ED7549" w:rsidRPr="000E69FB" w:rsidRDefault="00ED7549" w:rsidP="0095623F">
      <w:pPr>
        <w:wordWrap/>
        <w:spacing w:after="0" w:line="480" w:lineRule="auto"/>
        <w:rPr>
          <w:rFonts w:ascii="바탕체" w:eastAsia="바탕체" w:hAnsi="바탕체"/>
          <w:bCs/>
          <w:szCs w:val="20"/>
        </w:rPr>
      </w:pPr>
      <w:r w:rsidRPr="000E69FB">
        <w:rPr>
          <w:rFonts w:ascii="바탕체" w:eastAsia="바탕체" w:hAnsi="바탕체" w:hint="eastAsia"/>
          <w:bCs/>
          <w:szCs w:val="20"/>
        </w:rPr>
        <w:t>□</w:t>
      </w:r>
      <w:r w:rsidRPr="000E69FB">
        <w:rPr>
          <w:rFonts w:ascii="바탕체" w:eastAsia="바탕체" w:hAnsi="바탕체"/>
          <w:bCs/>
          <w:szCs w:val="20"/>
        </w:rPr>
        <w:t xml:space="preserve"> 글로벌 투자기회 모색과 사업전략 정보 파악</w:t>
      </w:r>
    </w:p>
    <w:p w:rsidR="00ED7549" w:rsidRPr="000E69FB" w:rsidRDefault="00ED7549" w:rsidP="0095623F">
      <w:pPr>
        <w:wordWrap/>
        <w:spacing w:after="0" w:line="480" w:lineRule="auto"/>
        <w:rPr>
          <w:rFonts w:ascii="바탕체" w:eastAsia="바탕체" w:hAnsi="바탕체"/>
          <w:bCs/>
          <w:szCs w:val="20"/>
        </w:rPr>
      </w:pPr>
      <w:r w:rsidRPr="000E69FB">
        <w:rPr>
          <w:rFonts w:ascii="바탕체" w:eastAsia="바탕체" w:hAnsi="바탕체" w:hint="eastAsia"/>
          <w:bCs/>
          <w:szCs w:val="20"/>
        </w:rPr>
        <w:t>□</w:t>
      </w:r>
      <w:r w:rsidRPr="000E69FB">
        <w:rPr>
          <w:rFonts w:ascii="바탕체" w:eastAsia="바탕체" w:hAnsi="바탕체"/>
          <w:bCs/>
          <w:szCs w:val="20"/>
        </w:rPr>
        <w:t xml:space="preserve"> 자율주행자동차 관련 기업과의 네트워킹 </w:t>
      </w:r>
    </w:p>
    <w:p w:rsidR="00ED7549" w:rsidRPr="000E69FB" w:rsidRDefault="00ED7549" w:rsidP="0095623F">
      <w:pPr>
        <w:wordWrap/>
        <w:spacing w:after="0" w:line="480" w:lineRule="auto"/>
        <w:rPr>
          <w:rFonts w:ascii="바탕체" w:eastAsia="바탕체" w:hAnsi="바탕체"/>
          <w:bCs/>
          <w:szCs w:val="20"/>
        </w:rPr>
      </w:pPr>
      <w:r w:rsidRPr="000E69FB">
        <w:rPr>
          <w:rFonts w:ascii="바탕체" w:eastAsia="바탕체" w:hAnsi="바탕체" w:hint="eastAsia"/>
          <w:bCs/>
          <w:szCs w:val="20"/>
        </w:rPr>
        <w:t xml:space="preserve">□ </w:t>
      </w:r>
      <w:r w:rsidRPr="000E69FB">
        <w:rPr>
          <w:rFonts w:ascii="바탕체" w:eastAsia="바탕체" w:hAnsi="바탕체"/>
          <w:bCs/>
          <w:szCs w:val="20"/>
        </w:rPr>
        <w:t xml:space="preserve">전문가와의 Face-to-Face 네트워킹 </w:t>
      </w:r>
    </w:p>
    <w:p w:rsidR="00ED7549" w:rsidRPr="000E69FB" w:rsidRDefault="00ED7549" w:rsidP="0095623F">
      <w:pPr>
        <w:wordWrap/>
        <w:spacing w:after="0" w:line="480" w:lineRule="auto"/>
        <w:rPr>
          <w:rFonts w:ascii="바탕체" w:eastAsia="바탕체" w:hAnsi="바탕체"/>
          <w:b/>
          <w:bCs/>
          <w:szCs w:val="20"/>
        </w:rPr>
      </w:pPr>
    </w:p>
    <w:p w:rsidR="003A0FF8" w:rsidRPr="000E69FB" w:rsidRDefault="003A0FF8" w:rsidP="0095623F">
      <w:pPr>
        <w:wordWrap/>
        <w:spacing w:after="0" w:line="480" w:lineRule="auto"/>
        <w:rPr>
          <w:rFonts w:ascii="바탕체" w:eastAsia="바탕체" w:hAnsi="바탕체"/>
          <w:b/>
          <w:bCs/>
          <w:szCs w:val="20"/>
        </w:rPr>
      </w:pPr>
      <w:r w:rsidRPr="000E69FB">
        <w:rPr>
          <w:rFonts w:ascii="바탕체" w:eastAsia="바탕체" w:hAnsi="바탕체"/>
          <w:b/>
          <w:bCs/>
          <w:szCs w:val="20"/>
        </w:rPr>
        <w:t>3.</w:t>
      </w:r>
      <w:r w:rsidRPr="000E69FB">
        <w:rPr>
          <w:rFonts w:ascii="바탕체" w:eastAsia="바탕체" w:hAnsi="바탕체" w:hint="eastAsia"/>
          <w:b/>
          <w:bCs/>
          <w:szCs w:val="20"/>
        </w:rPr>
        <w:t xml:space="preserve"> </w:t>
      </w:r>
      <w:r w:rsidRPr="000E69FB">
        <w:rPr>
          <w:rFonts w:ascii="바탕체" w:eastAsia="바탕체" w:hAnsi="바탕체"/>
          <w:b/>
          <w:bCs/>
          <w:szCs w:val="20"/>
        </w:rPr>
        <w:t xml:space="preserve">세미나 </w:t>
      </w:r>
      <w:r w:rsidRPr="000E69FB">
        <w:rPr>
          <w:rFonts w:ascii="바탕체" w:eastAsia="바탕체" w:hAnsi="바탕체" w:hint="eastAsia"/>
          <w:b/>
          <w:bCs/>
          <w:szCs w:val="20"/>
        </w:rPr>
        <w:t>주요 참가대상</w:t>
      </w:r>
    </w:p>
    <w:p w:rsidR="003A0FF8" w:rsidRPr="000E69FB" w:rsidRDefault="003A0FF8" w:rsidP="0095623F">
      <w:pPr>
        <w:wordWrap/>
        <w:spacing w:after="0" w:line="480" w:lineRule="auto"/>
        <w:rPr>
          <w:rFonts w:ascii="바탕체" w:eastAsia="바탕체" w:hAnsi="바탕체"/>
          <w:szCs w:val="20"/>
        </w:rPr>
      </w:pPr>
      <w:r w:rsidRPr="000E69FB">
        <w:rPr>
          <w:rFonts w:ascii="바탕체" w:eastAsia="바탕체" w:hAnsi="바탕체" w:hint="eastAsia"/>
          <w:szCs w:val="20"/>
        </w:rPr>
        <w:t xml:space="preserve">□ </w:t>
      </w:r>
      <w:r w:rsidR="00ED7549" w:rsidRPr="000E69FB">
        <w:rPr>
          <w:rFonts w:ascii="바탕체" w:eastAsia="바탕체" w:hAnsi="바탕체"/>
          <w:bCs/>
          <w:szCs w:val="20"/>
        </w:rPr>
        <w:t>자율주행 자동차 관련 산업 관계자</w:t>
      </w:r>
      <w:r w:rsidR="00ED7549" w:rsidRPr="000E69FB">
        <w:rPr>
          <w:rFonts w:ascii="바탕체" w:eastAsia="바탕체" w:hAnsi="바탕체" w:hint="eastAsia"/>
          <w:bCs/>
          <w:szCs w:val="20"/>
        </w:rPr>
        <w:t xml:space="preserve"> </w:t>
      </w:r>
      <w:r w:rsidR="00ED7549" w:rsidRPr="000E69FB">
        <w:rPr>
          <w:rFonts w:ascii="바탕체" w:eastAsia="바탕체" w:hAnsi="바탕체"/>
          <w:bCs/>
          <w:szCs w:val="20"/>
        </w:rPr>
        <w:t>1</w:t>
      </w:r>
      <w:r w:rsidR="0095623F">
        <w:rPr>
          <w:rFonts w:ascii="바탕체" w:eastAsia="바탕체" w:hAnsi="바탕체"/>
          <w:bCs/>
          <w:szCs w:val="20"/>
        </w:rPr>
        <w:t>0</w:t>
      </w:r>
      <w:r w:rsidR="00ED7549" w:rsidRPr="000E69FB">
        <w:rPr>
          <w:rFonts w:ascii="바탕체" w:eastAsia="바탕체" w:hAnsi="바탕체" w:hint="eastAsia"/>
          <w:bCs/>
          <w:szCs w:val="20"/>
        </w:rPr>
        <w:t xml:space="preserve">0명 </w:t>
      </w:r>
      <w:r w:rsidR="0095623F">
        <w:rPr>
          <w:rFonts w:ascii="바탕체" w:eastAsia="바탕체" w:hAnsi="바탕체" w:hint="eastAsia"/>
          <w:bCs/>
          <w:szCs w:val="20"/>
        </w:rPr>
        <w:t>이상</w:t>
      </w:r>
    </w:p>
    <w:p w:rsidR="00ED7549" w:rsidRPr="000E69FB" w:rsidRDefault="00ED7549" w:rsidP="0095623F">
      <w:pPr>
        <w:wordWrap/>
        <w:spacing w:after="0" w:line="480" w:lineRule="auto"/>
        <w:rPr>
          <w:rFonts w:ascii="바탕체" w:eastAsia="바탕체" w:hAnsi="바탕체"/>
          <w:bCs/>
          <w:szCs w:val="20"/>
        </w:rPr>
      </w:pPr>
    </w:p>
    <w:p w:rsidR="0088729A" w:rsidRPr="003A0FF8" w:rsidRDefault="0088729A" w:rsidP="0095623F">
      <w:pPr>
        <w:spacing w:after="0" w:line="480" w:lineRule="auto"/>
        <w:ind w:firstLineChars="50" w:firstLine="100"/>
        <w:rPr>
          <w:rFonts w:ascii="바탕체" w:eastAsia="바탕체" w:hAnsi="바탕체"/>
        </w:rPr>
      </w:pPr>
    </w:p>
    <w:p w:rsidR="00656A35" w:rsidRDefault="002D5BE9" w:rsidP="0095623F">
      <w:pPr>
        <w:wordWrap/>
        <w:spacing w:line="480" w:lineRule="auto"/>
        <w:rPr>
          <w:rFonts w:ascii="바탕체" w:eastAsia="바탕체" w:hAnsi="바탕체"/>
          <w:b/>
          <w:bCs/>
          <w:szCs w:val="20"/>
        </w:rPr>
      </w:pPr>
      <w:r>
        <w:rPr>
          <w:rFonts w:ascii="바탕체" w:eastAsia="바탕체" w:hAnsi="바탕체"/>
          <w:b/>
          <w:bCs/>
          <w:sz w:val="26"/>
          <w:szCs w:val="26"/>
        </w:rPr>
        <w:br w:type="page"/>
      </w:r>
      <w:r w:rsidR="00656A35" w:rsidRPr="00656A35">
        <w:rPr>
          <w:rFonts w:ascii="바탕체" w:eastAsia="바탕체" w:hAnsi="바탕체"/>
          <w:b/>
          <w:bCs/>
          <w:szCs w:val="20"/>
        </w:rPr>
        <w:lastRenderedPageBreak/>
        <w:t>5</w:t>
      </w:r>
      <w:r w:rsidR="00656A35" w:rsidRPr="00656A35">
        <w:rPr>
          <w:rFonts w:ascii="바탕체" w:eastAsia="바탕체" w:hAnsi="바탕체" w:hint="eastAsia"/>
          <w:b/>
          <w:bCs/>
          <w:szCs w:val="20"/>
        </w:rPr>
        <w:t xml:space="preserve">. </w:t>
      </w:r>
      <w:r w:rsidR="00656A35" w:rsidRPr="00656A35">
        <w:rPr>
          <w:rFonts w:ascii="바탕체" w:eastAsia="바탕체" w:hAnsi="바탕체"/>
          <w:b/>
          <w:bCs/>
          <w:szCs w:val="20"/>
        </w:rPr>
        <w:t>세부 프로그램</w:t>
      </w:r>
      <w:r w:rsidR="00656A35" w:rsidRPr="00656A35">
        <w:rPr>
          <w:rFonts w:ascii="바탕체" w:eastAsia="바탕체" w:hAnsi="바탕체" w:hint="eastAsia"/>
          <w:b/>
          <w:bCs/>
          <w:szCs w:val="20"/>
        </w:rPr>
        <w:t xml:space="preserve"> </w:t>
      </w:r>
    </w:p>
    <w:tbl>
      <w:tblPr>
        <w:tblOverlap w:val="never"/>
        <w:tblW w:w="99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9"/>
        <w:gridCol w:w="6851"/>
        <w:gridCol w:w="1864"/>
      </w:tblGrid>
      <w:tr w:rsidR="0095623F" w:rsidRPr="00FD005A" w:rsidTr="003E4EEF">
        <w:trPr>
          <w:trHeight w:val="66"/>
        </w:trPr>
        <w:tc>
          <w:tcPr>
            <w:tcW w:w="1209" w:type="dxa"/>
            <w:tcBorders>
              <w:bottom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6851" w:type="dxa"/>
            <w:tcBorders>
              <w:bottom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주제</w:t>
            </w:r>
          </w:p>
        </w:tc>
        <w:tc>
          <w:tcPr>
            <w:tcW w:w="1864" w:type="dxa"/>
            <w:tcBorders>
              <w:bottom w:val="single" w:sz="2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연사</w:t>
            </w:r>
          </w:p>
        </w:tc>
      </w:tr>
      <w:tr w:rsidR="0095623F" w:rsidRPr="00FD005A" w:rsidTr="003E4EEF">
        <w:trPr>
          <w:trHeight w:val="929"/>
        </w:trPr>
        <w:tc>
          <w:tcPr>
            <w:tcW w:w="12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FD005A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09:50~10:30</w:t>
            </w:r>
          </w:p>
        </w:tc>
        <w:tc>
          <w:tcPr>
            <w:tcW w:w="685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Default="001A3686" w:rsidP="001A3686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1A3686">
              <w:rPr>
                <w:rFonts w:ascii="바탕체" w:eastAsia="바탕체" w:hAnsi="바탕체"/>
                <w:color w:val="000000"/>
                <w:sz w:val="18"/>
                <w:szCs w:val="18"/>
              </w:rPr>
              <w:t>4차산업혁명과 자동차 산업의 영향 조명</w:t>
            </w:r>
          </w:p>
          <w:p w:rsidR="001A3686" w:rsidRPr="00E31C8E" w:rsidRDefault="001A3686" w:rsidP="001A3686">
            <w:pPr>
              <w:wordWrap/>
              <w:spacing w:line="240" w:lineRule="auto"/>
              <w:jc w:val="left"/>
              <w:rPr>
                <w:rFonts w:ascii="바탕체" w:eastAsia="바탕체" w:hAnsi="바탕체" w:hint="eastAsia"/>
                <w:color w:val="000000"/>
                <w:sz w:val="18"/>
                <w:szCs w:val="18"/>
              </w:rPr>
            </w:pPr>
            <w:r w:rsidRPr="001A3686">
              <w:rPr>
                <w:rFonts w:ascii="바탕체" w:eastAsia="바탕체" w:hAnsi="바탕체"/>
                <w:color w:val="000000"/>
                <w:sz w:val="18"/>
                <w:szCs w:val="18"/>
              </w:rPr>
              <w:t>-자동차산업의 Digital Transformation 투자전망</w:t>
            </w:r>
            <w:r>
              <w:rPr>
                <w:rFonts w:ascii="바탕체" w:eastAsia="바탕체" w:hAnsi="바탕체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8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1A3686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프로스트 앤 설리번</w:t>
            </w:r>
          </w:p>
          <w:p w:rsidR="0095623F" w:rsidRPr="00A97BE4" w:rsidRDefault="0095623F" w:rsidP="001A3686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최승환 이사</w:t>
            </w:r>
          </w:p>
        </w:tc>
      </w:tr>
      <w:tr w:rsidR="0095623F" w:rsidRPr="00FD005A" w:rsidTr="003E4EEF">
        <w:trPr>
          <w:trHeight w:val="929"/>
        </w:trPr>
        <w:tc>
          <w:tcPr>
            <w:tcW w:w="12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FD005A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10:40~11:20</w:t>
            </w:r>
          </w:p>
        </w:tc>
        <w:tc>
          <w:tcPr>
            <w:tcW w:w="685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자율주행차</w:t>
            </w:r>
            <w:r w:rsidRPr="00A97BE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핵심부품기술의 밸류체인 분석 및 시장전망</w:t>
            </w:r>
          </w:p>
          <w:p w:rsidR="0095623F" w:rsidRPr="00A97BE4" w:rsidRDefault="0095623F" w:rsidP="0095623F">
            <w:pPr>
              <w:wordWrap/>
              <w:snapToGrid w:val="0"/>
              <w:spacing w:line="240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자율주행차의 9가지 핵심 부품 기술 및 시장 전망과 핵심 플레이어 분석</w:t>
            </w:r>
          </w:p>
          <w:p w:rsidR="0095623F" w:rsidRPr="00A97BE4" w:rsidRDefault="0095623F" w:rsidP="0095623F">
            <w:pPr>
              <w:wordWrap/>
              <w:snapToGrid w:val="0"/>
              <w:spacing w:line="240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자율주행 기술 발전이 가져올 사회적 변화</w:t>
            </w:r>
          </w:p>
        </w:tc>
        <w:tc>
          <w:tcPr>
            <w:tcW w:w="18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미래에셋대우</w:t>
            </w:r>
          </w:p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박인우</w:t>
            </w:r>
            <w:r w:rsidRPr="00A97BE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애널리스트</w:t>
            </w:r>
            <w:r w:rsidRPr="00A97BE4">
              <w:rPr>
                <w:rFonts w:ascii="MS Gothic" w:eastAsia="바탕체" w:hAnsi="MS Gothic" w:cs="MS Gothic"/>
                <w:color w:val="191919"/>
                <w:kern w:val="0"/>
                <w:sz w:val="18"/>
                <w:szCs w:val="18"/>
              </w:rPr>
              <w:t>​</w:t>
            </w:r>
          </w:p>
        </w:tc>
      </w:tr>
      <w:tr w:rsidR="0095623F" w:rsidRPr="00FD005A" w:rsidTr="003E4EEF">
        <w:trPr>
          <w:trHeight w:val="929"/>
        </w:trPr>
        <w:tc>
          <w:tcPr>
            <w:tcW w:w="12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FD005A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11:30~12:10</w:t>
            </w:r>
          </w:p>
        </w:tc>
        <w:tc>
          <w:tcPr>
            <w:tcW w:w="685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sz w:val="18"/>
                <w:szCs w:val="18"/>
              </w:rPr>
              <w:t>자율주행차의</w:t>
            </w:r>
            <w:r w:rsidRPr="00A97BE4">
              <w:rPr>
                <w:rFonts w:ascii="바탕체" w:eastAsia="바탕체" w:hAnsi="바탕체"/>
                <w:sz w:val="18"/>
                <w:szCs w:val="18"/>
              </w:rPr>
              <w:t xml:space="preserve"> 인포테인먼트(Infortainment) 통합시스템 플랫폼 기술개발 동향</w:t>
            </w:r>
          </w:p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sz w:val="18"/>
                <w:szCs w:val="18"/>
              </w:rPr>
            </w:pPr>
            <w:r w:rsidRPr="00A97BE4">
              <w:rPr>
                <w:rFonts w:ascii="바탕체" w:eastAsia="바탕체" w:hAnsi="바탕체"/>
                <w:sz w:val="18"/>
                <w:szCs w:val="18"/>
              </w:rPr>
              <w:t>- 최신 자율주행/인공지능 도입동향</w:t>
            </w:r>
          </w:p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sz w:val="18"/>
                <w:szCs w:val="18"/>
              </w:rPr>
            </w:pPr>
            <w:r w:rsidRPr="00A97BE4">
              <w:rPr>
                <w:rFonts w:ascii="바탕체" w:eastAsia="바탕체" w:hAnsi="바탕체"/>
                <w:sz w:val="18"/>
                <w:szCs w:val="18"/>
              </w:rPr>
              <w:t>- 구글/애플/알리바바와 자동차 업체의 SW 플랫폼 경쟁 동향</w:t>
            </w:r>
          </w:p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sz w:val="18"/>
                <w:szCs w:val="18"/>
              </w:rPr>
            </w:pPr>
            <w:r w:rsidRPr="00A97BE4">
              <w:rPr>
                <w:rFonts w:ascii="바탕체" w:eastAsia="바탕체" w:hAnsi="바탕체"/>
                <w:sz w:val="18"/>
                <w:szCs w:val="18"/>
              </w:rPr>
              <w:t>- 자동차 업체의 인포테인먼트 통합 플랫폼 전략</w:t>
            </w:r>
          </w:p>
        </w:tc>
        <w:tc>
          <w:tcPr>
            <w:tcW w:w="18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pacing w:line="240" w:lineRule="auto"/>
              <w:jc w:val="center"/>
              <w:rPr>
                <w:rFonts w:ascii="바탕체" w:eastAsia="바탕체" w:hAnsi="바탕체"/>
                <w:sz w:val="18"/>
                <w:szCs w:val="18"/>
              </w:rPr>
            </w:pPr>
            <w:r w:rsidRPr="00A97BE4">
              <w:rPr>
                <w:rFonts w:ascii="바탕체" w:eastAsia="바탕체" w:hAnsi="바탕체"/>
                <w:sz w:val="18"/>
                <w:szCs w:val="18"/>
              </w:rPr>
              <w:t>오비고</w:t>
            </w:r>
            <w:r w:rsidRPr="00A97BE4">
              <w:rPr>
                <w:rFonts w:ascii="바탕체" w:eastAsia="바탕체" w:hAnsi="바탕체" w:hint="eastAsia"/>
                <w:sz w:val="18"/>
                <w:szCs w:val="18"/>
              </w:rPr>
              <w:t xml:space="preserve"> </w:t>
            </w:r>
          </w:p>
          <w:p w:rsidR="0095623F" w:rsidRPr="00A97BE4" w:rsidRDefault="0095623F" w:rsidP="0095623F">
            <w:pPr>
              <w:wordWrap/>
              <w:spacing w:line="240" w:lineRule="auto"/>
              <w:jc w:val="center"/>
              <w:rPr>
                <w:rFonts w:ascii="바탕체" w:eastAsia="바탕체" w:hAnsi="바탕체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sz w:val="18"/>
                <w:szCs w:val="18"/>
              </w:rPr>
              <w:t>황도연 대표</w:t>
            </w:r>
          </w:p>
        </w:tc>
      </w:tr>
      <w:tr w:rsidR="0095623F" w:rsidRPr="00FD005A" w:rsidTr="003E4EEF">
        <w:trPr>
          <w:trHeight w:val="929"/>
        </w:trPr>
        <w:tc>
          <w:tcPr>
            <w:tcW w:w="12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FD005A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12:2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0~1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3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:</w:t>
            </w:r>
            <w:r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</w:t>
            </w:r>
            <w:r w:rsidRPr="00FD005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685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인공지능</w:t>
            </w:r>
            <w:r w:rsidRPr="00A97BE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기반의 자율주행</w:t>
            </w: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 </w:t>
            </w:r>
            <w:r w:rsidRPr="00A97BE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자동차의 미래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전략</w:t>
            </w:r>
          </w:p>
          <w:p w:rsidR="0095623F" w:rsidRPr="00A97BE4" w:rsidRDefault="0095623F" w:rsidP="0095623F">
            <w:pPr>
              <w:wordWrap/>
              <w:snapToGrid w:val="0"/>
              <w:spacing w:line="240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- 자율</w:t>
            </w:r>
            <w:r w:rsidRPr="00A97BE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주행차에서 AI의 역</w:t>
            </w: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할</w:t>
            </w:r>
          </w:p>
          <w:p w:rsidR="0095623F" w:rsidRPr="00A97BE4" w:rsidRDefault="0095623F" w:rsidP="0095623F">
            <w:pPr>
              <w:wordWrap/>
              <w:snapToGrid w:val="0"/>
              <w:spacing w:line="240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 xml:space="preserve">- </w:t>
            </w:r>
            <w:r w:rsidRPr="00A97BE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NVIDIA </w:t>
            </w: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의 전략</w:t>
            </w:r>
          </w:p>
        </w:tc>
        <w:tc>
          <w:tcPr>
            <w:tcW w:w="18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엔비디아</w:t>
            </w:r>
          </w:p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차정훈 상무</w:t>
            </w:r>
          </w:p>
        </w:tc>
      </w:tr>
      <w:tr w:rsidR="0095623F" w:rsidRPr="00FD005A" w:rsidTr="003E4EEF">
        <w:trPr>
          <w:trHeight w:val="149"/>
        </w:trPr>
        <w:tc>
          <w:tcPr>
            <w:tcW w:w="12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13:00~14:00</w:t>
            </w:r>
          </w:p>
        </w:tc>
        <w:tc>
          <w:tcPr>
            <w:tcW w:w="685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점심식사</w:t>
            </w:r>
          </w:p>
        </w:tc>
        <w:tc>
          <w:tcPr>
            <w:tcW w:w="18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kern w:val="0"/>
                <w:sz w:val="18"/>
                <w:szCs w:val="18"/>
              </w:rPr>
            </w:pPr>
          </w:p>
        </w:tc>
      </w:tr>
      <w:tr w:rsidR="0095623F" w:rsidRPr="00FD005A" w:rsidTr="003E4EEF">
        <w:trPr>
          <w:trHeight w:val="149"/>
        </w:trPr>
        <w:tc>
          <w:tcPr>
            <w:tcW w:w="12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14:00~14:40</w:t>
            </w:r>
          </w:p>
        </w:tc>
        <w:tc>
          <w:tcPr>
            <w:tcW w:w="685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자율주행자동차를</w:t>
            </w:r>
            <w:r w:rsidRPr="00A97BE4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위한 고성능 MCU 기술 및 자동차 보안 기술</w:t>
            </w:r>
          </w:p>
        </w:tc>
        <w:tc>
          <w:tcPr>
            <w:tcW w:w="18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인피니언</w:t>
            </w:r>
          </w:p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최재홍 상무</w:t>
            </w:r>
          </w:p>
        </w:tc>
      </w:tr>
      <w:tr w:rsidR="0095623F" w:rsidRPr="00FD005A" w:rsidTr="003E4EEF">
        <w:trPr>
          <w:trHeight w:val="975"/>
        </w:trPr>
        <w:tc>
          <w:tcPr>
            <w:tcW w:w="12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14:50~15:30</w:t>
            </w:r>
          </w:p>
        </w:tc>
        <w:tc>
          <w:tcPr>
            <w:tcW w:w="685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color w:val="000000"/>
                <w:sz w:val="18"/>
                <w:szCs w:val="18"/>
              </w:rPr>
              <w:t>자율주행</w:t>
            </w:r>
            <w:r w:rsidRPr="00A97BE4">
              <w:rPr>
                <w:rFonts w:ascii="바탕체" w:eastAsia="바탕체" w:hAnsi="바탕체"/>
                <w:color w:val="000000"/>
                <w:sz w:val="18"/>
                <w:szCs w:val="18"/>
              </w:rPr>
              <w:t xml:space="preserve"> 구현을 위한 운전자 지원시스템(ADAS) 개발 동향</w:t>
            </w:r>
          </w:p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/>
                <w:color w:val="000000"/>
                <w:sz w:val="18"/>
                <w:szCs w:val="18"/>
              </w:rPr>
              <w:t xml:space="preserve">- ADAS 개요 </w:t>
            </w:r>
            <w:r w:rsidRPr="00A97BE4">
              <w:rPr>
                <w:rFonts w:ascii="바탕체" w:eastAsia="바탕체" w:hAnsi="바탕체" w:hint="eastAsia"/>
                <w:color w:val="000000"/>
                <w:sz w:val="18"/>
                <w:szCs w:val="18"/>
              </w:rPr>
              <w:t xml:space="preserve">및 </w:t>
            </w:r>
            <w:r w:rsidRPr="00A97BE4">
              <w:rPr>
                <w:rFonts w:ascii="바탕체" w:eastAsia="바탕체" w:hAnsi="바탕체"/>
                <w:color w:val="000000"/>
                <w:sz w:val="18"/>
                <w:szCs w:val="18"/>
              </w:rPr>
              <w:t>시장 및 기술 동향</w:t>
            </w:r>
          </w:p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/>
                <w:color w:val="000000"/>
                <w:sz w:val="18"/>
                <w:szCs w:val="18"/>
              </w:rPr>
              <w:t>- ADAS 로드맵</w:t>
            </w:r>
          </w:p>
        </w:tc>
        <w:tc>
          <w:tcPr>
            <w:tcW w:w="18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pacing w:line="240" w:lineRule="auto"/>
              <w:jc w:val="center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color w:val="000000"/>
                <w:sz w:val="18"/>
                <w:szCs w:val="18"/>
              </w:rPr>
              <w:t>현대모비스</w:t>
            </w:r>
          </w:p>
          <w:p w:rsidR="0095623F" w:rsidRPr="00A97BE4" w:rsidRDefault="0095623F" w:rsidP="0095623F">
            <w:pPr>
              <w:wordWrap/>
              <w:spacing w:line="240" w:lineRule="auto"/>
              <w:jc w:val="center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color w:val="000000"/>
                <w:sz w:val="18"/>
                <w:szCs w:val="18"/>
              </w:rPr>
              <w:t>윤장열 박사</w:t>
            </w:r>
          </w:p>
        </w:tc>
      </w:tr>
      <w:tr w:rsidR="0095623F" w:rsidRPr="00FD005A" w:rsidTr="003E4EEF">
        <w:trPr>
          <w:trHeight w:val="1133"/>
        </w:trPr>
        <w:tc>
          <w:tcPr>
            <w:tcW w:w="12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15:</w:t>
            </w:r>
            <w:r w:rsidRPr="00A97BE4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4</w:t>
            </w:r>
            <w:r w:rsidRPr="00A97BE4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0~16:20</w:t>
            </w:r>
          </w:p>
        </w:tc>
        <w:tc>
          <w:tcPr>
            <w:tcW w:w="685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color w:val="000000"/>
                <w:sz w:val="18"/>
                <w:szCs w:val="18"/>
              </w:rPr>
              <w:t xml:space="preserve">자율주행 자동차용 </w:t>
            </w:r>
            <w:r w:rsidRPr="00A97BE4">
              <w:rPr>
                <w:rFonts w:ascii="바탕체" w:eastAsia="바탕체" w:hAnsi="바탕체"/>
                <w:color w:val="000000"/>
                <w:sz w:val="18"/>
                <w:szCs w:val="18"/>
              </w:rPr>
              <w:t xml:space="preserve">ADAS </w:t>
            </w:r>
            <w:r w:rsidRPr="00A97BE4">
              <w:rPr>
                <w:rFonts w:ascii="바탕체" w:eastAsia="바탕체" w:hAnsi="바탕체" w:hint="eastAsia"/>
                <w:color w:val="000000"/>
                <w:sz w:val="18"/>
                <w:szCs w:val="18"/>
              </w:rPr>
              <w:t>센서용 반도체 기술개발 동향</w:t>
            </w:r>
          </w:p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/>
                <w:color w:val="000000"/>
                <w:sz w:val="18"/>
                <w:szCs w:val="18"/>
              </w:rPr>
              <w:t>- 자율주행 자동차를 위한 완성차/부품사/반도체 업체의 동향</w:t>
            </w:r>
          </w:p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/>
                <w:color w:val="000000"/>
                <w:sz w:val="18"/>
                <w:szCs w:val="18"/>
              </w:rPr>
              <w:t>- ADAS 센서용 반도체의 핵심 요소</w:t>
            </w:r>
          </w:p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/>
                <w:color w:val="000000"/>
                <w:sz w:val="18"/>
                <w:szCs w:val="18"/>
              </w:rPr>
              <w:t>- ADAS 핵심 센서 별 반도체 종류 및 기술 동향</w:t>
            </w:r>
          </w:p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/>
                <w:color w:val="000000"/>
                <w:sz w:val="18"/>
                <w:szCs w:val="18"/>
              </w:rPr>
              <w:t>- 멀티 센서 데이터 처리를 위한 고성능 반도체 동향</w:t>
            </w:r>
          </w:p>
        </w:tc>
        <w:tc>
          <w:tcPr>
            <w:tcW w:w="18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pacing w:line="240" w:lineRule="auto"/>
              <w:jc w:val="center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color w:val="000000"/>
                <w:sz w:val="18"/>
                <w:szCs w:val="18"/>
              </w:rPr>
              <w:t>NXP반도체코리아</w:t>
            </w:r>
          </w:p>
          <w:p w:rsidR="0095623F" w:rsidRPr="00A97BE4" w:rsidRDefault="0095623F" w:rsidP="0095623F">
            <w:pPr>
              <w:wordWrap/>
              <w:spacing w:line="240" w:lineRule="auto"/>
              <w:jc w:val="center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color w:val="000000"/>
                <w:sz w:val="18"/>
                <w:szCs w:val="18"/>
              </w:rPr>
              <w:t>조윤희 박사</w:t>
            </w:r>
          </w:p>
        </w:tc>
      </w:tr>
      <w:tr w:rsidR="0095623F" w:rsidRPr="00FD005A" w:rsidTr="003E4EEF">
        <w:trPr>
          <w:trHeight w:val="1133"/>
        </w:trPr>
        <w:tc>
          <w:tcPr>
            <w:tcW w:w="12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A97BE4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6:30</w:t>
            </w:r>
            <w:r w:rsidRPr="00A97BE4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~1</w:t>
            </w:r>
            <w:r w:rsidRPr="00A97BE4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7</w:t>
            </w:r>
            <w:r w:rsidRPr="00A97BE4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:10</w:t>
            </w:r>
          </w:p>
        </w:tc>
        <w:tc>
          <w:tcPr>
            <w:tcW w:w="685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color w:val="000000"/>
                <w:sz w:val="18"/>
                <w:szCs w:val="18"/>
              </w:rPr>
              <w:t>자율주행과 기능안전 시스템 기술 이슈 및 대응 전략</w:t>
            </w:r>
          </w:p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color w:val="000000"/>
                <w:sz w:val="18"/>
                <w:szCs w:val="18"/>
              </w:rPr>
              <w:t>-</w:t>
            </w:r>
            <w:r w:rsidRPr="00A97BE4">
              <w:rPr>
                <w:rFonts w:ascii="바탕체" w:eastAsia="바탕체" w:hAnsi="바탕체"/>
                <w:color w:val="000000"/>
                <w:sz w:val="18"/>
                <w:szCs w:val="18"/>
              </w:rPr>
              <w:t xml:space="preserve"> 자율주행 자동차의 지능형 시스템과 기능안전 개요</w:t>
            </w:r>
          </w:p>
          <w:p w:rsidR="0095623F" w:rsidRPr="00A97BE4" w:rsidRDefault="0095623F" w:rsidP="0095623F">
            <w:pPr>
              <w:wordWrap/>
              <w:spacing w:line="240" w:lineRule="auto"/>
              <w:jc w:val="left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/>
                <w:color w:val="000000"/>
                <w:sz w:val="18"/>
                <w:szCs w:val="18"/>
              </w:rPr>
              <w:t>- 고안전 기술과 기능안전 대응을 위한 기술적 이슈</w:t>
            </w:r>
          </w:p>
        </w:tc>
        <w:tc>
          <w:tcPr>
            <w:tcW w:w="18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pacing w:line="240" w:lineRule="auto"/>
              <w:jc w:val="center"/>
              <w:rPr>
                <w:rFonts w:ascii="바탕체" w:eastAsia="바탕체" w:hAnsi="바탕체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sz w:val="18"/>
                <w:szCs w:val="18"/>
              </w:rPr>
              <w:t>자동차부품연구원</w:t>
            </w:r>
          </w:p>
          <w:p w:rsidR="0095623F" w:rsidRPr="00A97BE4" w:rsidRDefault="0095623F" w:rsidP="0095623F">
            <w:pPr>
              <w:wordWrap/>
              <w:spacing w:line="240" w:lineRule="auto"/>
              <w:jc w:val="center"/>
              <w:rPr>
                <w:rFonts w:ascii="바탕체" w:eastAsia="바탕체" w:hAnsi="바탕체"/>
                <w:color w:val="000000"/>
                <w:sz w:val="18"/>
                <w:szCs w:val="18"/>
              </w:rPr>
            </w:pPr>
            <w:r w:rsidRPr="00A97BE4">
              <w:rPr>
                <w:rFonts w:ascii="바탕체" w:eastAsia="바탕체" w:hAnsi="바탕체" w:hint="eastAsia"/>
                <w:sz w:val="18"/>
                <w:szCs w:val="18"/>
              </w:rPr>
              <w:t>연규봉</w:t>
            </w:r>
            <w:r w:rsidRPr="00A97BE4">
              <w:rPr>
                <w:rFonts w:ascii="바탕체" w:eastAsia="바탕체" w:hAnsi="바탕체"/>
                <w:sz w:val="18"/>
                <w:szCs w:val="18"/>
              </w:rPr>
              <w:t xml:space="preserve"> 센터장</w:t>
            </w:r>
          </w:p>
        </w:tc>
      </w:tr>
      <w:tr w:rsidR="0095623F" w:rsidRPr="00FD005A" w:rsidTr="003E4EEF">
        <w:trPr>
          <w:trHeight w:val="66"/>
        </w:trPr>
        <w:tc>
          <w:tcPr>
            <w:tcW w:w="12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A97BE4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A97BE4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17:20~18:00</w:t>
            </w:r>
          </w:p>
        </w:tc>
        <w:tc>
          <w:tcPr>
            <w:tcW w:w="685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546572" w:rsidRDefault="0095623F" w:rsidP="0095623F">
            <w:pPr>
              <w:wordWrap/>
              <w:snapToGrid w:val="0"/>
              <w:spacing w:line="240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546572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자율주행</w:t>
            </w:r>
            <w:r w:rsidRPr="00546572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자동차와 5G 통신 기술 동향 및 </w:t>
            </w:r>
            <w:r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대응</w:t>
            </w:r>
            <w:r w:rsidRPr="00546572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전략</w:t>
            </w:r>
          </w:p>
          <w:p w:rsidR="0095623F" w:rsidRPr="00546572" w:rsidRDefault="0095623F" w:rsidP="0095623F">
            <w:pPr>
              <w:wordWrap/>
              <w:snapToGrid w:val="0"/>
              <w:spacing w:line="240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546572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-</w:t>
            </w:r>
            <w:r w:rsidRPr="00546572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</w:t>
            </w:r>
            <w:r w:rsidRPr="00546572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자율주행</w:t>
            </w:r>
            <w:r w:rsidRPr="00546572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 xml:space="preserve"> 자동차 세부 기술 및 동향</w:t>
            </w:r>
          </w:p>
          <w:p w:rsidR="0095623F" w:rsidRPr="00546572" w:rsidRDefault="0095623F" w:rsidP="0095623F">
            <w:pPr>
              <w:wordWrap/>
              <w:snapToGrid w:val="0"/>
              <w:spacing w:line="240" w:lineRule="auto"/>
              <w:jc w:val="left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546572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- Connected Car을 위한 5G 통신 기술 및 동향</w:t>
            </w:r>
          </w:p>
        </w:tc>
        <w:tc>
          <w:tcPr>
            <w:tcW w:w="186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5623F" w:rsidRPr="00546572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546572"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  <w:t>SKT</w:t>
            </w:r>
          </w:p>
          <w:p w:rsidR="0095623F" w:rsidRPr="00546572" w:rsidRDefault="0095623F" w:rsidP="0095623F">
            <w:pPr>
              <w:wordWrap/>
              <w:snapToGrid w:val="0"/>
              <w:spacing w:line="240" w:lineRule="auto"/>
              <w:jc w:val="center"/>
              <w:textAlignment w:val="baseline"/>
              <w:rPr>
                <w:rFonts w:ascii="바탕체" w:eastAsia="바탕체" w:hAnsi="바탕체" w:cs="굴림"/>
                <w:color w:val="191919"/>
                <w:kern w:val="0"/>
                <w:sz w:val="18"/>
                <w:szCs w:val="18"/>
              </w:rPr>
            </w:pPr>
            <w:r w:rsidRPr="00546572">
              <w:rPr>
                <w:rFonts w:ascii="바탕체" w:eastAsia="바탕체" w:hAnsi="바탕체" w:cs="굴림" w:hint="eastAsia"/>
                <w:color w:val="191919"/>
                <w:kern w:val="0"/>
                <w:sz w:val="18"/>
                <w:szCs w:val="18"/>
              </w:rPr>
              <w:t>서정석 박사</w:t>
            </w:r>
          </w:p>
        </w:tc>
      </w:tr>
    </w:tbl>
    <w:p w:rsidR="0095623F" w:rsidRDefault="0095623F" w:rsidP="00656A35">
      <w:pPr>
        <w:spacing w:after="0" w:line="276" w:lineRule="auto"/>
        <w:jc w:val="right"/>
        <w:rPr>
          <w:rFonts w:ascii="바탕체" w:eastAsia="바탕체" w:hAnsi="바탕체"/>
          <w:sz w:val="18"/>
          <w:szCs w:val="18"/>
        </w:rPr>
      </w:pPr>
    </w:p>
    <w:p w:rsidR="002D5BE9" w:rsidRPr="001A3686" w:rsidRDefault="00656A35" w:rsidP="001A3686">
      <w:pPr>
        <w:spacing w:after="0" w:line="276" w:lineRule="auto"/>
        <w:jc w:val="right"/>
        <w:rPr>
          <w:rFonts w:ascii="바탕체" w:eastAsia="바탕체" w:hAnsi="바탕체" w:hint="eastAsia"/>
          <w:sz w:val="18"/>
          <w:szCs w:val="18"/>
        </w:rPr>
      </w:pPr>
      <w:r w:rsidRPr="00656A35">
        <w:rPr>
          <w:rFonts w:ascii="바탕체" w:eastAsia="바탕체" w:hAnsi="바탕체"/>
          <w:sz w:val="18"/>
          <w:szCs w:val="18"/>
        </w:rPr>
        <w:t xml:space="preserve">* 상기 </w:t>
      </w:r>
      <w:r w:rsidRPr="00656A35">
        <w:rPr>
          <w:rFonts w:ascii="바탕체" w:eastAsia="바탕체" w:hAnsi="바탕체" w:hint="eastAsia"/>
          <w:sz w:val="18"/>
          <w:szCs w:val="18"/>
        </w:rPr>
        <w:t>프로그램 주제 및 연사는</w:t>
      </w:r>
      <w:r w:rsidRPr="00656A35">
        <w:rPr>
          <w:rFonts w:ascii="바탕체" w:eastAsia="바탕체" w:hAnsi="바탕체"/>
          <w:sz w:val="18"/>
          <w:szCs w:val="18"/>
        </w:rPr>
        <w:t xml:space="preserve"> 다소 변경될 수 있습니다.</w:t>
      </w:r>
    </w:p>
    <w:sectPr w:rsidR="002D5BE9" w:rsidRPr="001A3686" w:rsidSect="00ED2DB7">
      <w:pgSz w:w="11906" w:h="16838"/>
      <w:pgMar w:top="993" w:right="127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B8C" w:rsidRDefault="003C5B8C" w:rsidP="007E6B91">
      <w:pPr>
        <w:spacing w:after="0" w:line="240" w:lineRule="auto"/>
      </w:pPr>
      <w:r>
        <w:separator/>
      </w:r>
    </w:p>
  </w:endnote>
  <w:endnote w:type="continuationSeparator" w:id="0">
    <w:p w:rsidR="003C5B8C" w:rsidRDefault="003C5B8C" w:rsidP="007E6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B8C" w:rsidRDefault="003C5B8C" w:rsidP="007E6B91">
      <w:pPr>
        <w:spacing w:after="0" w:line="240" w:lineRule="auto"/>
      </w:pPr>
      <w:r>
        <w:separator/>
      </w:r>
    </w:p>
  </w:footnote>
  <w:footnote w:type="continuationSeparator" w:id="0">
    <w:p w:rsidR="003C5B8C" w:rsidRDefault="003C5B8C" w:rsidP="007E6B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A2381"/>
    <w:multiLevelType w:val="hybridMultilevel"/>
    <w:tmpl w:val="A37669FA"/>
    <w:lvl w:ilvl="0" w:tplc="F25409F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1DC76D9"/>
    <w:multiLevelType w:val="hybridMultilevel"/>
    <w:tmpl w:val="6E6A3776"/>
    <w:lvl w:ilvl="0" w:tplc="1848D3AE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75B2488"/>
    <w:multiLevelType w:val="hybridMultilevel"/>
    <w:tmpl w:val="F3FA7CD0"/>
    <w:lvl w:ilvl="0" w:tplc="67522D30">
      <w:numFmt w:val="bullet"/>
      <w:lvlText w:val="-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53F76F45"/>
    <w:multiLevelType w:val="hybridMultilevel"/>
    <w:tmpl w:val="683C2B22"/>
    <w:lvl w:ilvl="0" w:tplc="485E8A42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C3C5EB4"/>
    <w:multiLevelType w:val="hybridMultilevel"/>
    <w:tmpl w:val="7266223A"/>
    <w:lvl w:ilvl="0" w:tplc="7B4C9DF6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D5D"/>
    <w:rsid w:val="00000B72"/>
    <w:rsid w:val="00006B25"/>
    <w:rsid w:val="00031C52"/>
    <w:rsid w:val="00046A88"/>
    <w:rsid w:val="00047E60"/>
    <w:rsid w:val="00064606"/>
    <w:rsid w:val="000E69FB"/>
    <w:rsid w:val="000F1D5D"/>
    <w:rsid w:val="000F281D"/>
    <w:rsid w:val="00107E04"/>
    <w:rsid w:val="00142863"/>
    <w:rsid w:val="00143A11"/>
    <w:rsid w:val="00186A5F"/>
    <w:rsid w:val="001A3686"/>
    <w:rsid w:val="001C05FE"/>
    <w:rsid w:val="00212AD8"/>
    <w:rsid w:val="00271E06"/>
    <w:rsid w:val="00283F81"/>
    <w:rsid w:val="002A16B2"/>
    <w:rsid w:val="002C4019"/>
    <w:rsid w:val="002D5BE9"/>
    <w:rsid w:val="002E4029"/>
    <w:rsid w:val="00333C35"/>
    <w:rsid w:val="00343578"/>
    <w:rsid w:val="003813C1"/>
    <w:rsid w:val="00395B8E"/>
    <w:rsid w:val="003A0FF8"/>
    <w:rsid w:val="003B6379"/>
    <w:rsid w:val="003C5B8C"/>
    <w:rsid w:val="003D6969"/>
    <w:rsid w:val="003F54C7"/>
    <w:rsid w:val="00431192"/>
    <w:rsid w:val="00443E7E"/>
    <w:rsid w:val="00465A3D"/>
    <w:rsid w:val="00496E3D"/>
    <w:rsid w:val="004B2D8C"/>
    <w:rsid w:val="004D74F2"/>
    <w:rsid w:val="005213FF"/>
    <w:rsid w:val="00526BDC"/>
    <w:rsid w:val="00552618"/>
    <w:rsid w:val="005576B8"/>
    <w:rsid w:val="00563DF3"/>
    <w:rsid w:val="005A669C"/>
    <w:rsid w:val="005C6AF9"/>
    <w:rsid w:val="005F5FC5"/>
    <w:rsid w:val="006040C0"/>
    <w:rsid w:val="00612919"/>
    <w:rsid w:val="00634BCA"/>
    <w:rsid w:val="00643ADE"/>
    <w:rsid w:val="00644FD1"/>
    <w:rsid w:val="00656A35"/>
    <w:rsid w:val="006B31FF"/>
    <w:rsid w:val="006C66CA"/>
    <w:rsid w:val="0070372D"/>
    <w:rsid w:val="007162F3"/>
    <w:rsid w:val="00722B10"/>
    <w:rsid w:val="007367AB"/>
    <w:rsid w:val="00751450"/>
    <w:rsid w:val="00777247"/>
    <w:rsid w:val="007811D3"/>
    <w:rsid w:val="007A0C65"/>
    <w:rsid w:val="007A7D93"/>
    <w:rsid w:val="007E6B91"/>
    <w:rsid w:val="0083033E"/>
    <w:rsid w:val="00835A70"/>
    <w:rsid w:val="00846E45"/>
    <w:rsid w:val="008674BB"/>
    <w:rsid w:val="0088729A"/>
    <w:rsid w:val="0089157F"/>
    <w:rsid w:val="008C14C9"/>
    <w:rsid w:val="008F3267"/>
    <w:rsid w:val="009104D0"/>
    <w:rsid w:val="0091639A"/>
    <w:rsid w:val="0093610C"/>
    <w:rsid w:val="009415FE"/>
    <w:rsid w:val="009515FE"/>
    <w:rsid w:val="0095623F"/>
    <w:rsid w:val="00967DCE"/>
    <w:rsid w:val="009B020E"/>
    <w:rsid w:val="009C7B6C"/>
    <w:rsid w:val="009D3B13"/>
    <w:rsid w:val="00A013D5"/>
    <w:rsid w:val="00A1387D"/>
    <w:rsid w:val="00A42583"/>
    <w:rsid w:val="00A60336"/>
    <w:rsid w:val="00A7161D"/>
    <w:rsid w:val="00AA10CC"/>
    <w:rsid w:val="00B137F8"/>
    <w:rsid w:val="00B16526"/>
    <w:rsid w:val="00B35856"/>
    <w:rsid w:val="00B556FC"/>
    <w:rsid w:val="00B64702"/>
    <w:rsid w:val="00BC6E70"/>
    <w:rsid w:val="00C16484"/>
    <w:rsid w:val="00C21E8A"/>
    <w:rsid w:val="00C301D3"/>
    <w:rsid w:val="00C352FF"/>
    <w:rsid w:val="00C463ED"/>
    <w:rsid w:val="00C51B4A"/>
    <w:rsid w:val="00C67B36"/>
    <w:rsid w:val="00C93C74"/>
    <w:rsid w:val="00CD613D"/>
    <w:rsid w:val="00CE74CC"/>
    <w:rsid w:val="00D04134"/>
    <w:rsid w:val="00D143B9"/>
    <w:rsid w:val="00D3645B"/>
    <w:rsid w:val="00D464F5"/>
    <w:rsid w:val="00E020CB"/>
    <w:rsid w:val="00E86B24"/>
    <w:rsid w:val="00EB491E"/>
    <w:rsid w:val="00EB6CD2"/>
    <w:rsid w:val="00ED0EC6"/>
    <w:rsid w:val="00ED0F44"/>
    <w:rsid w:val="00ED2DB7"/>
    <w:rsid w:val="00ED7549"/>
    <w:rsid w:val="00EE0E85"/>
    <w:rsid w:val="00EF5572"/>
    <w:rsid w:val="00EF6315"/>
    <w:rsid w:val="00F33662"/>
    <w:rsid w:val="00F3610E"/>
    <w:rsid w:val="00F410DB"/>
    <w:rsid w:val="00F64AD1"/>
    <w:rsid w:val="00F81424"/>
    <w:rsid w:val="00F95ECF"/>
    <w:rsid w:val="00FC4D35"/>
    <w:rsid w:val="00FD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CE08357-C17E-4C11-9D06-348CE4BD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C3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F1D5D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395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77247"/>
    <w:pPr>
      <w:ind w:leftChars="400" w:left="800"/>
    </w:pPr>
  </w:style>
  <w:style w:type="character" w:styleId="a6">
    <w:name w:val="Hyperlink"/>
    <w:basedOn w:val="a0"/>
    <w:uiPriority w:val="99"/>
    <w:unhideWhenUsed/>
    <w:rsid w:val="008F3267"/>
    <w:rPr>
      <w:color w:val="0563C1" w:themeColor="hyperlink"/>
      <w:u w:val="single"/>
    </w:rPr>
  </w:style>
  <w:style w:type="table" w:customStyle="1" w:styleId="1">
    <w:name w:val="표 구분선1"/>
    <w:basedOn w:val="a1"/>
    <w:next w:val="a4"/>
    <w:uiPriority w:val="39"/>
    <w:rsid w:val="003A0F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"/>
    <w:uiPriority w:val="99"/>
    <w:semiHidden/>
    <w:unhideWhenUsed/>
    <w:rsid w:val="0070372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70372D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7E6B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7E6B91"/>
  </w:style>
  <w:style w:type="paragraph" w:styleId="a9">
    <w:name w:val="footer"/>
    <w:basedOn w:val="a"/>
    <w:link w:val="Char1"/>
    <w:uiPriority w:val="99"/>
    <w:unhideWhenUsed/>
    <w:rsid w:val="007E6B9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7E6B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4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2017-09-25T02:40:00Z</cp:lastPrinted>
  <dcterms:created xsi:type="dcterms:W3CDTF">2017-09-24T23:36:00Z</dcterms:created>
  <dcterms:modified xsi:type="dcterms:W3CDTF">2017-09-25T02:45:00Z</dcterms:modified>
</cp:coreProperties>
</file>