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jc w:val="center"/>
        <w:tblLook w:val="04A0"/>
      </w:tblPr>
      <w:tblGrid>
        <w:gridCol w:w="4831"/>
        <w:gridCol w:w="4924"/>
      </w:tblGrid>
      <w:tr w:rsidR="000B234E" w:rsidRPr="001617F7">
        <w:trPr>
          <w:trHeight w:val="142"/>
          <w:jc w:val="center"/>
        </w:trPr>
        <w:tc>
          <w:tcPr>
            <w:tcW w:w="4831" w:type="dxa"/>
            <w:vAlign w:val="center"/>
          </w:tcPr>
          <w:p w:rsidR="000B234E" w:rsidRPr="001617F7" w:rsidRDefault="004A4FAA" w:rsidP="001617F7">
            <w:pPr>
              <w:spacing w:line="276" w:lineRule="auto"/>
              <w:jc w:val="center"/>
              <w:rPr>
                <w:rFonts w:asciiTheme="minorEastAsia" w:hAnsiTheme="minorEastAsia"/>
                <w:b/>
              </w:rPr>
            </w:pPr>
            <w:r w:rsidRPr="001617F7">
              <w:rPr>
                <w:rFonts w:asciiTheme="minorEastAsia" w:hAnsiTheme="minorEastAsia"/>
              </w:rPr>
              <w:t>보도자료</w:t>
            </w:r>
          </w:p>
        </w:tc>
        <w:tc>
          <w:tcPr>
            <w:tcW w:w="4924" w:type="dxa"/>
            <w:vAlign w:val="center"/>
          </w:tcPr>
          <w:p w:rsidR="000B234E" w:rsidRPr="001617F7" w:rsidRDefault="004A4FAA" w:rsidP="00313D3D">
            <w:pPr>
              <w:spacing w:line="276" w:lineRule="auto"/>
              <w:jc w:val="right"/>
              <w:rPr>
                <w:rFonts w:asciiTheme="minorEastAsia" w:hAnsiTheme="minorEastAsia"/>
                <w:sz w:val="20"/>
                <w:szCs w:val="20"/>
              </w:rPr>
            </w:pPr>
            <w:r w:rsidRPr="001617F7">
              <w:rPr>
                <w:rFonts w:asciiTheme="minorEastAsia" w:hAnsiTheme="minorEastAsia"/>
                <w:sz w:val="20"/>
                <w:szCs w:val="20"/>
              </w:rPr>
              <w:t>자료발송일: 2017. 0</w:t>
            </w:r>
            <w:r w:rsidR="0014734C">
              <w:rPr>
                <w:rFonts w:asciiTheme="minorEastAsia" w:hAnsiTheme="minorEastAsia" w:hint="eastAsia"/>
                <w:sz w:val="20"/>
                <w:szCs w:val="20"/>
              </w:rPr>
              <w:t>8</w:t>
            </w:r>
            <w:r w:rsidRPr="001617F7">
              <w:rPr>
                <w:rFonts w:asciiTheme="minorEastAsia" w:hAnsiTheme="minorEastAsia"/>
                <w:sz w:val="20"/>
                <w:szCs w:val="20"/>
              </w:rPr>
              <w:t xml:space="preserve">. </w:t>
            </w:r>
            <w:r w:rsidR="0014734C">
              <w:rPr>
                <w:rFonts w:asciiTheme="minorEastAsia" w:hAnsiTheme="minorEastAsia" w:hint="eastAsia"/>
                <w:sz w:val="20"/>
                <w:szCs w:val="20"/>
              </w:rPr>
              <w:t>2</w:t>
            </w:r>
            <w:r w:rsidR="00313D3D">
              <w:rPr>
                <w:rFonts w:asciiTheme="minorEastAsia" w:hAnsiTheme="minorEastAsia" w:hint="eastAsia"/>
                <w:sz w:val="20"/>
                <w:szCs w:val="20"/>
              </w:rPr>
              <w:t>3</w:t>
            </w:r>
          </w:p>
        </w:tc>
      </w:tr>
      <w:tr w:rsidR="000B234E" w:rsidRPr="001617F7">
        <w:trPr>
          <w:trHeight w:val="397"/>
          <w:jc w:val="center"/>
        </w:trPr>
        <w:tc>
          <w:tcPr>
            <w:tcW w:w="4831" w:type="dxa"/>
            <w:vAlign w:val="center"/>
          </w:tcPr>
          <w:p w:rsidR="000B234E" w:rsidRPr="00790AD4" w:rsidRDefault="004A4FAA" w:rsidP="001617F7">
            <w:pPr>
              <w:jc w:val="center"/>
              <w:rPr>
                <w:rFonts w:asciiTheme="minorEastAsia" w:hAnsiTheme="minorEastAsia"/>
                <w:b/>
              </w:rPr>
            </w:pPr>
            <w:r w:rsidRPr="00790AD4">
              <w:rPr>
                <w:rFonts w:asciiTheme="minorEastAsia" w:hAnsiTheme="minorEastAsia"/>
                <w:b/>
                <w:sz w:val="20"/>
                <w:szCs w:val="20"/>
              </w:rPr>
              <w:t xml:space="preserve">뮤지컬 </w:t>
            </w:r>
            <w:r w:rsidRPr="00790AD4">
              <w:rPr>
                <w:rFonts w:asciiTheme="minorEastAsia" w:hAnsiTheme="minorEastAsia"/>
                <w:b/>
                <w:sz w:val="24"/>
                <w:szCs w:val="24"/>
              </w:rPr>
              <w:t>&lt;서른즈음에&gt;</w:t>
            </w:r>
          </w:p>
        </w:tc>
        <w:tc>
          <w:tcPr>
            <w:tcW w:w="4924" w:type="dxa"/>
            <w:vAlign w:val="center"/>
          </w:tcPr>
          <w:p w:rsidR="009534C8" w:rsidRDefault="009534C8" w:rsidP="009534C8">
            <w:pPr>
              <w:pStyle w:val="MS"/>
              <w:spacing w:line="240" w:lineRule="auto"/>
              <w:jc w:val="right"/>
            </w:pPr>
            <w:r>
              <w:rPr>
                <w:rFonts w:hint="eastAsia"/>
              </w:rPr>
              <w:t>홍보담당: (주)파랑나무(</w:t>
            </w:r>
            <w:proofErr w:type="gramStart"/>
            <w:r>
              <w:rPr>
                <w:rFonts w:hint="eastAsia"/>
              </w:rPr>
              <w:t>T.02</w:t>
            </w:r>
            <w:proofErr w:type="gramEnd"/>
            <w:r>
              <w:rPr>
                <w:rFonts w:hint="eastAsia"/>
              </w:rPr>
              <w:t xml:space="preserve">-3443-2777) </w:t>
            </w:r>
          </w:p>
          <w:p w:rsidR="009534C8" w:rsidRDefault="009534C8" w:rsidP="009534C8">
            <w:pPr>
              <w:pStyle w:val="MS"/>
              <w:spacing w:line="240" w:lineRule="auto"/>
              <w:jc w:val="right"/>
            </w:pPr>
            <w:r>
              <w:rPr>
                <w:rFonts w:hint="eastAsia"/>
              </w:rPr>
              <w:t>박선영실장(010-2695-7790)</w:t>
            </w:r>
          </w:p>
          <w:p w:rsidR="009534C8" w:rsidRDefault="009534C8" w:rsidP="009534C8">
            <w:pPr>
              <w:pStyle w:val="MS"/>
              <w:spacing w:line="240" w:lineRule="auto"/>
              <w:jc w:val="right"/>
            </w:pPr>
            <w:r>
              <w:rPr>
                <w:rFonts w:hint="eastAsia"/>
              </w:rPr>
              <w:t>최정윤이사(010-3306-7161)</w:t>
            </w:r>
          </w:p>
          <w:p w:rsidR="000B234E" w:rsidRPr="001617F7" w:rsidRDefault="009534C8" w:rsidP="009534C8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hint="eastAsia"/>
              </w:rPr>
              <w:t>bluepsy@parangnamoo.com</w:t>
            </w:r>
          </w:p>
        </w:tc>
      </w:tr>
    </w:tbl>
    <w:p w:rsidR="000B234E" w:rsidRDefault="000B234E" w:rsidP="001617F7">
      <w:pPr>
        <w:spacing w:line="276" w:lineRule="auto"/>
        <w:jc w:val="center"/>
        <w:rPr>
          <w:rFonts w:asciiTheme="minorEastAsia" w:hAnsiTheme="minorEastAsia"/>
          <w:color w:val="003A9A"/>
          <w:sz w:val="21"/>
          <w:szCs w:val="21"/>
        </w:rPr>
      </w:pPr>
    </w:p>
    <w:p w:rsidR="00A40656" w:rsidRPr="00282CFA" w:rsidRDefault="00A40656" w:rsidP="00EC3C5B">
      <w:pPr>
        <w:spacing w:line="276" w:lineRule="auto"/>
        <w:jc w:val="left"/>
        <w:rPr>
          <w:rFonts w:asciiTheme="minorEastAsia" w:hAnsiTheme="minorEastAsia"/>
          <w:b/>
          <w:i/>
          <w:color w:val="FF0000"/>
          <w:sz w:val="28"/>
          <w:szCs w:val="28"/>
        </w:rPr>
      </w:pPr>
      <w:r w:rsidRPr="00282CFA">
        <w:rPr>
          <w:rFonts w:asciiTheme="minorEastAsia" w:hAnsiTheme="minorEastAsia" w:hint="eastAsia"/>
          <w:b/>
          <w:i/>
          <w:color w:val="FF0000"/>
          <w:sz w:val="28"/>
          <w:szCs w:val="28"/>
        </w:rPr>
        <w:t>되돌</w:t>
      </w:r>
      <w:r w:rsidR="00E306FB" w:rsidRPr="00282CFA">
        <w:rPr>
          <w:rFonts w:asciiTheme="minorEastAsia" w:hAnsiTheme="minorEastAsia" w:hint="eastAsia"/>
          <w:b/>
          <w:i/>
          <w:color w:val="FF0000"/>
          <w:sz w:val="28"/>
          <w:szCs w:val="28"/>
        </w:rPr>
        <w:t xml:space="preserve">리고 </w:t>
      </w:r>
      <w:r w:rsidRPr="00282CFA">
        <w:rPr>
          <w:rFonts w:asciiTheme="minorEastAsia" w:hAnsiTheme="minorEastAsia" w:hint="eastAsia"/>
          <w:b/>
          <w:i/>
          <w:color w:val="FF0000"/>
          <w:sz w:val="28"/>
          <w:szCs w:val="28"/>
        </w:rPr>
        <w:t xml:space="preserve">싶은 그 </w:t>
      </w:r>
      <w:r w:rsidR="00E306FB" w:rsidRPr="00282CFA">
        <w:rPr>
          <w:rFonts w:asciiTheme="minorEastAsia" w:hAnsiTheme="minorEastAsia" w:hint="eastAsia"/>
          <w:b/>
          <w:i/>
          <w:color w:val="FF0000"/>
          <w:sz w:val="28"/>
          <w:szCs w:val="28"/>
        </w:rPr>
        <w:t>시간</w:t>
      </w:r>
    </w:p>
    <w:p w:rsidR="000B234E" w:rsidRPr="001617F7" w:rsidRDefault="00331815" w:rsidP="001617F7">
      <w:pPr>
        <w:spacing w:line="276" w:lineRule="auto"/>
        <w:jc w:val="center"/>
        <w:rPr>
          <w:rFonts w:asciiTheme="minorEastAsia" w:hAnsiTheme="minorEastAsia"/>
          <w:color w:val="770055"/>
          <w:sz w:val="32"/>
          <w:szCs w:val="32"/>
        </w:rPr>
      </w:pPr>
      <w:r>
        <w:rPr>
          <w:rFonts w:asciiTheme="minorEastAsia" w:hAnsiTheme="minorEastAsia" w:hint="eastAsia"/>
          <w:b/>
          <w:color w:val="770055"/>
          <w:sz w:val="32"/>
          <w:szCs w:val="32"/>
        </w:rPr>
        <w:t xml:space="preserve">주크박스 감성 </w:t>
      </w:r>
      <w:r w:rsidRPr="001617F7">
        <w:rPr>
          <w:rFonts w:asciiTheme="minorEastAsia" w:hAnsiTheme="minorEastAsia"/>
          <w:b/>
          <w:color w:val="770055"/>
          <w:sz w:val="32"/>
          <w:szCs w:val="32"/>
        </w:rPr>
        <w:t>뮤지컬</w:t>
      </w:r>
      <w:r w:rsidRPr="001617F7">
        <w:rPr>
          <w:rFonts w:asciiTheme="minorEastAsia" w:hAnsiTheme="minorEastAsia"/>
          <w:color w:val="770055"/>
          <w:sz w:val="32"/>
          <w:szCs w:val="32"/>
        </w:rPr>
        <w:t xml:space="preserve"> </w:t>
      </w:r>
      <w:r w:rsidR="004A4FAA" w:rsidRPr="001617F7">
        <w:rPr>
          <w:rFonts w:asciiTheme="minorEastAsia" w:hAnsiTheme="minorEastAsia"/>
          <w:b/>
          <w:color w:val="770055"/>
          <w:sz w:val="32"/>
          <w:szCs w:val="32"/>
        </w:rPr>
        <w:t>&lt;</w:t>
      </w:r>
      <w:proofErr w:type="spellStart"/>
      <w:r w:rsidR="004A4FAA" w:rsidRPr="001617F7">
        <w:rPr>
          <w:rFonts w:asciiTheme="minorEastAsia" w:hAnsiTheme="minorEastAsia"/>
          <w:b/>
          <w:color w:val="770055"/>
          <w:sz w:val="32"/>
          <w:szCs w:val="32"/>
        </w:rPr>
        <w:t>서른즈음에</w:t>
      </w:r>
      <w:proofErr w:type="spellEnd"/>
      <w:r w:rsidR="004A4FAA" w:rsidRPr="001617F7">
        <w:rPr>
          <w:rFonts w:asciiTheme="minorEastAsia" w:hAnsiTheme="minorEastAsia"/>
          <w:b/>
          <w:color w:val="770055"/>
          <w:sz w:val="32"/>
          <w:szCs w:val="32"/>
        </w:rPr>
        <w:t>&gt;</w:t>
      </w:r>
      <w:r w:rsidR="00C3090E">
        <w:rPr>
          <w:rFonts w:asciiTheme="minorEastAsia" w:hAnsiTheme="minorEastAsia" w:hint="eastAsia"/>
          <w:b/>
          <w:color w:val="770055"/>
          <w:sz w:val="32"/>
          <w:szCs w:val="32"/>
        </w:rPr>
        <w:t xml:space="preserve"> 8월</w:t>
      </w:r>
      <w:r w:rsidR="00A92D99">
        <w:rPr>
          <w:rFonts w:asciiTheme="minorEastAsia" w:hAnsiTheme="minorEastAsia" w:hint="eastAsia"/>
          <w:b/>
          <w:color w:val="770055"/>
          <w:sz w:val="32"/>
          <w:szCs w:val="32"/>
        </w:rPr>
        <w:t xml:space="preserve"> 29일 예매 오픈!</w:t>
      </w:r>
    </w:p>
    <w:p w:rsidR="001617F7" w:rsidRPr="001617F7" w:rsidRDefault="001617F7" w:rsidP="001617F7">
      <w:pPr>
        <w:pStyle w:val="af2"/>
        <w:spacing w:line="276" w:lineRule="auto"/>
        <w:rPr>
          <w:rFonts w:asciiTheme="minorEastAsia" w:eastAsiaTheme="minorEastAsia" w:hAnsiTheme="minorEastAsia"/>
          <w:sz w:val="21"/>
          <w:szCs w:val="21"/>
        </w:rPr>
      </w:pPr>
    </w:p>
    <w:p w:rsidR="00331815" w:rsidRDefault="001617F7" w:rsidP="00A40656">
      <w:pPr>
        <w:pStyle w:val="af2"/>
        <w:rPr>
          <w:rFonts w:asciiTheme="minorEastAsia" w:eastAsiaTheme="minorEastAsia" w:hAnsiTheme="minorEastAsia"/>
          <w:sz w:val="21"/>
          <w:szCs w:val="21"/>
        </w:rPr>
      </w:pPr>
      <w:r w:rsidRPr="001617F7">
        <w:rPr>
          <w:rFonts w:asciiTheme="minorEastAsia" w:eastAsiaTheme="minorEastAsia" w:hAnsiTheme="minorEastAsia"/>
          <w:sz w:val="21"/>
          <w:szCs w:val="21"/>
        </w:rPr>
        <w:t>감미로운 음악</w:t>
      </w:r>
      <w:r w:rsidR="00331815">
        <w:rPr>
          <w:rFonts w:asciiTheme="minorEastAsia" w:eastAsiaTheme="minorEastAsia" w:hAnsiTheme="minorEastAsia" w:hint="eastAsia"/>
          <w:sz w:val="21"/>
          <w:szCs w:val="21"/>
        </w:rPr>
        <w:t>과 탄탄한 스토리로</w:t>
      </w:r>
      <w:r w:rsidRPr="001617F7">
        <w:rPr>
          <w:rFonts w:asciiTheme="minorEastAsia" w:eastAsiaTheme="minorEastAsia" w:hAnsiTheme="minorEastAsia"/>
          <w:sz w:val="21"/>
          <w:szCs w:val="21"/>
        </w:rPr>
        <w:t xml:space="preserve"> 대한민국의 가을을 적실 감성 충만 뮤지컬</w:t>
      </w:r>
      <w:r w:rsidR="00331815">
        <w:rPr>
          <w:rFonts w:asciiTheme="minorEastAsia" w:eastAsiaTheme="minorEastAsia" w:hAnsiTheme="minorEastAsia" w:hint="eastAsia"/>
          <w:sz w:val="21"/>
          <w:szCs w:val="21"/>
        </w:rPr>
        <w:t xml:space="preserve"> &lt;</w:t>
      </w:r>
      <w:proofErr w:type="spellStart"/>
      <w:r w:rsidR="00331815">
        <w:rPr>
          <w:rFonts w:asciiTheme="minorEastAsia" w:eastAsiaTheme="minorEastAsia" w:hAnsiTheme="minorEastAsia" w:hint="eastAsia"/>
          <w:sz w:val="21"/>
          <w:szCs w:val="21"/>
        </w:rPr>
        <w:t>서른즈음에</w:t>
      </w:r>
      <w:proofErr w:type="spellEnd"/>
      <w:r w:rsidR="00331815">
        <w:rPr>
          <w:rFonts w:asciiTheme="minorEastAsia" w:eastAsiaTheme="minorEastAsia" w:hAnsiTheme="minorEastAsia" w:hint="eastAsia"/>
          <w:sz w:val="21"/>
          <w:szCs w:val="21"/>
        </w:rPr>
        <w:t>&gt;가 화려한 캐스팅 라인을 공개</w:t>
      </w:r>
      <w:r w:rsidR="00EC3C5B">
        <w:rPr>
          <w:rFonts w:asciiTheme="minorEastAsia" w:eastAsiaTheme="minorEastAsia" w:hAnsiTheme="minorEastAsia" w:hint="eastAsia"/>
          <w:sz w:val="21"/>
          <w:szCs w:val="21"/>
        </w:rPr>
        <w:t>하며 드디어 예매를 오픈 한다</w:t>
      </w:r>
      <w:r w:rsidR="00331815">
        <w:rPr>
          <w:rFonts w:asciiTheme="minorEastAsia" w:eastAsiaTheme="minorEastAsia" w:hAnsiTheme="minorEastAsia" w:hint="eastAsia"/>
          <w:sz w:val="21"/>
          <w:szCs w:val="21"/>
        </w:rPr>
        <w:t>!</w:t>
      </w:r>
    </w:p>
    <w:p w:rsidR="000B234E" w:rsidRPr="00790AD4" w:rsidRDefault="000B234E" w:rsidP="00A40656">
      <w:pPr>
        <w:pStyle w:val="af2"/>
        <w:rPr>
          <w:rFonts w:asciiTheme="minorEastAsia" w:eastAsiaTheme="minorEastAsia" w:hAnsiTheme="minorEastAsia"/>
          <w:b/>
          <w:color w:val="000000"/>
          <w:sz w:val="21"/>
          <w:szCs w:val="21"/>
        </w:rPr>
      </w:pPr>
    </w:p>
    <w:p w:rsidR="000B234E" w:rsidRPr="001617F7" w:rsidRDefault="00331815" w:rsidP="00A40656">
      <w:pPr>
        <w:pStyle w:val="af2"/>
        <w:rPr>
          <w:rFonts w:asciiTheme="minorEastAsia" w:eastAsiaTheme="minorEastAsia" w:hAnsiTheme="minorEastAsia"/>
          <w:b/>
          <w:i/>
          <w:color w:val="7030A0"/>
        </w:rPr>
      </w:pPr>
      <w:r>
        <w:rPr>
          <w:rFonts w:asciiTheme="minorEastAsia" w:eastAsiaTheme="minorEastAsia" w:hAnsiTheme="minorEastAsia" w:hint="eastAsia"/>
          <w:b/>
          <w:i/>
          <w:color w:val="7030A0"/>
        </w:rPr>
        <w:t xml:space="preserve">기대와 신뢰를 선사하는 최강 스타 캐스팅 라인업! </w:t>
      </w:r>
      <w:r w:rsidR="004A4FAA" w:rsidRPr="001617F7">
        <w:rPr>
          <w:rFonts w:asciiTheme="minorEastAsia" w:eastAsiaTheme="minorEastAsia" w:hAnsiTheme="minorEastAsia"/>
          <w:b/>
          <w:i/>
          <w:color w:val="7030A0"/>
        </w:rPr>
        <w:t xml:space="preserve"> </w:t>
      </w:r>
    </w:p>
    <w:p w:rsidR="00BA3B5A" w:rsidRPr="00980F80" w:rsidRDefault="001617F7" w:rsidP="00A40656">
      <w:pPr>
        <w:pStyle w:val="af2"/>
        <w:rPr>
          <w:rFonts w:asciiTheme="minorEastAsia" w:eastAsiaTheme="minorEastAsia" w:hAnsiTheme="minorEastAsia"/>
          <w:sz w:val="21"/>
          <w:szCs w:val="21"/>
        </w:rPr>
      </w:pPr>
      <w:r w:rsidRPr="00980F80">
        <w:rPr>
          <w:rFonts w:asciiTheme="minorEastAsia" w:eastAsiaTheme="minorEastAsia" w:hAnsiTheme="minorEastAsia" w:hint="eastAsia"/>
          <w:sz w:val="21"/>
          <w:szCs w:val="21"/>
        </w:rPr>
        <w:t>뮤지컬</w:t>
      </w:r>
      <w:r w:rsidRPr="00980F80">
        <w:rPr>
          <w:rFonts w:asciiTheme="minorEastAsia" w:eastAsiaTheme="minorEastAsia" w:hAnsiTheme="minorEastAsia"/>
          <w:sz w:val="21"/>
          <w:szCs w:val="21"/>
        </w:rPr>
        <w:t xml:space="preserve"> &lt;</w:t>
      </w:r>
      <w:proofErr w:type="spellStart"/>
      <w:r w:rsidRPr="00980F80">
        <w:rPr>
          <w:rFonts w:asciiTheme="minorEastAsia" w:eastAsiaTheme="minorEastAsia" w:hAnsiTheme="minorEastAsia"/>
          <w:sz w:val="21"/>
          <w:szCs w:val="21"/>
        </w:rPr>
        <w:t>서른즈음에</w:t>
      </w:r>
      <w:proofErr w:type="spellEnd"/>
      <w:r w:rsidRPr="00980F80">
        <w:rPr>
          <w:rFonts w:asciiTheme="minorEastAsia" w:eastAsiaTheme="minorEastAsia" w:hAnsiTheme="minorEastAsia"/>
          <w:sz w:val="21"/>
          <w:szCs w:val="21"/>
        </w:rPr>
        <w:t xml:space="preserve">&gt;는 </w:t>
      </w:r>
      <w:r w:rsidR="00331815" w:rsidRPr="00980F80">
        <w:rPr>
          <w:rFonts w:asciiTheme="minorEastAsia" w:eastAsiaTheme="minorEastAsia" w:hAnsiTheme="minorEastAsia" w:hint="eastAsia"/>
          <w:sz w:val="21"/>
          <w:szCs w:val="21"/>
        </w:rPr>
        <w:t>고</w:t>
      </w:r>
      <w:r w:rsidR="00331815" w:rsidRPr="00980F80">
        <w:rPr>
          <w:rFonts w:asciiTheme="minorEastAsia" w:eastAsiaTheme="minorEastAsia" w:hAnsiTheme="minorEastAsia"/>
          <w:sz w:val="21"/>
          <w:szCs w:val="21"/>
        </w:rPr>
        <w:t>(</w:t>
      </w:r>
      <w:r w:rsidR="00331815" w:rsidRPr="00980F80">
        <w:rPr>
          <w:rFonts w:ascii="바탕" w:eastAsia="바탕" w:hAnsi="바탕" w:cs="바탕" w:hint="eastAsia"/>
          <w:sz w:val="21"/>
          <w:szCs w:val="21"/>
        </w:rPr>
        <w:t>故</w:t>
      </w:r>
      <w:r w:rsidR="00331815" w:rsidRPr="00980F80">
        <w:rPr>
          <w:rFonts w:asciiTheme="minorEastAsia" w:eastAsiaTheme="minorEastAsia" w:hAnsiTheme="minorEastAsia"/>
          <w:sz w:val="21"/>
          <w:szCs w:val="21"/>
        </w:rPr>
        <w:t>) 김광석</w:t>
      </w:r>
      <w:r w:rsidR="00331815" w:rsidRPr="00980F80">
        <w:rPr>
          <w:rFonts w:asciiTheme="minorEastAsia" w:eastAsiaTheme="minorEastAsia" w:hAnsiTheme="minorEastAsia" w:hint="eastAsia"/>
          <w:sz w:val="21"/>
          <w:szCs w:val="21"/>
        </w:rPr>
        <w:t>의 '서른 즈음에'</w:t>
      </w:r>
      <w:r w:rsidR="00C3090E" w:rsidRPr="00980F80">
        <w:rPr>
          <w:rFonts w:asciiTheme="minorEastAsia" w:eastAsiaTheme="minorEastAsia" w:hAnsiTheme="minorEastAsia" w:hint="eastAsia"/>
          <w:sz w:val="21"/>
          <w:szCs w:val="21"/>
        </w:rPr>
        <w:t>의</w:t>
      </w:r>
      <w:r w:rsidR="00331815" w:rsidRPr="00980F80">
        <w:rPr>
          <w:rFonts w:asciiTheme="minorEastAsia" w:eastAsiaTheme="minorEastAsia" w:hAnsiTheme="minorEastAsia" w:hint="eastAsia"/>
          <w:sz w:val="21"/>
          <w:szCs w:val="21"/>
        </w:rPr>
        <w:t xml:space="preserve"> 작사, 작곡가 </w:t>
      </w:r>
      <w:r w:rsidRPr="00980F80">
        <w:rPr>
          <w:rFonts w:asciiTheme="minorEastAsia" w:eastAsiaTheme="minorEastAsia" w:hAnsiTheme="minorEastAsia"/>
          <w:sz w:val="21"/>
          <w:szCs w:val="21"/>
        </w:rPr>
        <w:t xml:space="preserve">강승원의 </w:t>
      </w:r>
      <w:proofErr w:type="spellStart"/>
      <w:r w:rsidRPr="00980F80">
        <w:rPr>
          <w:rFonts w:asciiTheme="minorEastAsia" w:eastAsiaTheme="minorEastAsia" w:hAnsiTheme="minorEastAsia"/>
          <w:sz w:val="21"/>
          <w:szCs w:val="21"/>
        </w:rPr>
        <w:t>대표곡들로</w:t>
      </w:r>
      <w:proofErr w:type="spellEnd"/>
      <w:r w:rsidRPr="00980F80">
        <w:rPr>
          <w:rFonts w:asciiTheme="minorEastAsia" w:eastAsiaTheme="minorEastAsia" w:hAnsiTheme="minorEastAsia"/>
          <w:sz w:val="21"/>
          <w:szCs w:val="21"/>
        </w:rPr>
        <w:t xml:space="preserve"> </w:t>
      </w:r>
      <w:r w:rsidR="00C3090E" w:rsidRPr="00980F80">
        <w:rPr>
          <w:rFonts w:asciiTheme="minorEastAsia" w:eastAsiaTheme="minorEastAsia" w:hAnsiTheme="minorEastAsia" w:hint="eastAsia"/>
          <w:sz w:val="21"/>
          <w:szCs w:val="21"/>
        </w:rPr>
        <w:t xml:space="preserve">이루어지는 </w:t>
      </w:r>
      <w:r w:rsidRPr="00980F80">
        <w:rPr>
          <w:rFonts w:asciiTheme="minorEastAsia" w:eastAsiaTheme="minorEastAsia" w:hAnsiTheme="minorEastAsia"/>
          <w:sz w:val="21"/>
          <w:szCs w:val="21"/>
        </w:rPr>
        <w:t>주크박스 뮤지컬</w:t>
      </w:r>
      <w:r w:rsidR="00E306FB" w:rsidRPr="00980F80">
        <w:rPr>
          <w:rFonts w:asciiTheme="minorEastAsia" w:eastAsiaTheme="minorEastAsia" w:hAnsiTheme="minorEastAsia" w:hint="eastAsia"/>
          <w:sz w:val="21"/>
          <w:szCs w:val="21"/>
        </w:rPr>
        <w:t xml:space="preserve">로 </w:t>
      </w:r>
      <w:r w:rsidR="00A40656" w:rsidRPr="00980F80">
        <w:rPr>
          <w:rFonts w:asciiTheme="minorEastAsia" w:eastAsiaTheme="minorEastAsia" w:hAnsiTheme="minorEastAsia" w:hint="eastAsia"/>
          <w:sz w:val="21"/>
          <w:szCs w:val="21"/>
        </w:rPr>
        <w:t>최근 스타성과 연기력을 겸비한 캐스팅을 발표하고 본격적인 연습에 박차를 가</w:t>
      </w:r>
      <w:r w:rsidR="00073B94" w:rsidRPr="00980F80">
        <w:rPr>
          <w:rFonts w:asciiTheme="minorEastAsia" w:eastAsiaTheme="minorEastAsia" w:hAnsiTheme="minorEastAsia" w:hint="eastAsia"/>
          <w:sz w:val="21"/>
          <w:szCs w:val="21"/>
        </w:rPr>
        <w:t>한다.</w:t>
      </w:r>
      <w:r w:rsidR="00A40656" w:rsidRPr="00980F80">
        <w:rPr>
          <w:rFonts w:asciiTheme="minorEastAsia" w:eastAsiaTheme="minorEastAsia" w:hAnsiTheme="minorEastAsia" w:hint="eastAsia"/>
          <w:sz w:val="21"/>
          <w:szCs w:val="21"/>
        </w:rPr>
        <w:t xml:space="preserve"> </w:t>
      </w:r>
    </w:p>
    <w:p w:rsidR="00331815" w:rsidRPr="00980F80" w:rsidRDefault="00331815" w:rsidP="00A40656">
      <w:pPr>
        <w:pStyle w:val="af2"/>
        <w:rPr>
          <w:rFonts w:asciiTheme="minorEastAsia" w:eastAsiaTheme="minorEastAsia" w:hAnsiTheme="minorEastAsia"/>
          <w:sz w:val="21"/>
          <w:szCs w:val="21"/>
        </w:rPr>
      </w:pPr>
    </w:p>
    <w:p w:rsidR="00980F80" w:rsidRPr="00980F80" w:rsidRDefault="00980F80" w:rsidP="00980F80">
      <w:pPr>
        <w:pStyle w:val="af2"/>
        <w:rPr>
          <w:rFonts w:ascii="맑은 고딕" w:eastAsia="맑은 고딕" w:hAnsi="맑은 고딕" w:cs="굴림"/>
          <w:sz w:val="21"/>
          <w:szCs w:val="21"/>
        </w:rPr>
      </w:pPr>
      <w:r w:rsidRPr="00980F80">
        <w:rPr>
          <w:rFonts w:ascii="맑은 고딕" w:eastAsia="맑은 고딕" w:hAnsi="맑은 고딕" w:cs="굴림" w:hint="eastAsia"/>
          <w:sz w:val="21"/>
          <w:szCs w:val="21"/>
        </w:rPr>
        <w:t>내</w:t>
      </w:r>
      <w:r w:rsidRPr="00980F80">
        <w:rPr>
          <w:rFonts w:ascii="맑은 고딕" w:eastAsia="맑은 고딕" w:hAnsi="맑은 고딕" w:cs="굴림"/>
          <w:sz w:val="21"/>
          <w:szCs w:val="21"/>
        </w:rPr>
        <w:t xml:space="preserve"> 인생에서 가장 되돌리고 싶은 순간은</w:t>
      </w:r>
      <w:proofErr w:type="gramStart"/>
      <w:r w:rsidRPr="00980F80">
        <w:rPr>
          <w:rFonts w:ascii="맑은 고딕" w:eastAsia="맑은 고딕" w:hAnsi="맑은 고딕" w:cs="굴림"/>
          <w:sz w:val="21"/>
          <w:szCs w:val="21"/>
        </w:rPr>
        <w:t>….?</w:t>
      </w:r>
      <w:proofErr w:type="gramEnd"/>
    </w:p>
    <w:p w:rsidR="00980F80" w:rsidRPr="00980F80" w:rsidRDefault="00980F80" w:rsidP="00980F80">
      <w:pPr>
        <w:pStyle w:val="af2"/>
        <w:rPr>
          <w:rFonts w:ascii="맑은 고딕" w:eastAsia="맑은 고딕" w:hAnsi="맑은 고딕" w:cs="굴림"/>
          <w:sz w:val="21"/>
          <w:szCs w:val="21"/>
        </w:rPr>
      </w:pPr>
      <w:r w:rsidRPr="00980F80">
        <w:rPr>
          <w:rFonts w:ascii="맑은 고딕" w:eastAsia="맑은 고딕" w:hAnsi="맑은 고딕" w:cs="굴림" w:hint="eastAsia"/>
          <w:sz w:val="21"/>
          <w:szCs w:val="21"/>
        </w:rPr>
        <w:t>뮤지컬</w:t>
      </w:r>
      <w:r w:rsidRPr="00980F80">
        <w:rPr>
          <w:rFonts w:ascii="맑은 고딕" w:eastAsia="맑은 고딕" w:hAnsi="맑은 고딕" w:cs="굴림"/>
          <w:sz w:val="21"/>
          <w:szCs w:val="21"/>
        </w:rPr>
        <w:t xml:space="preserve"> &lt;</w:t>
      </w:r>
      <w:proofErr w:type="spellStart"/>
      <w:r w:rsidRPr="00980F80">
        <w:rPr>
          <w:rFonts w:ascii="맑은 고딕" w:eastAsia="맑은 고딕" w:hAnsi="맑은 고딕" w:cs="굴림"/>
          <w:sz w:val="21"/>
          <w:szCs w:val="21"/>
        </w:rPr>
        <w:t>서른즈음에</w:t>
      </w:r>
      <w:proofErr w:type="spellEnd"/>
      <w:r w:rsidRPr="00980F80">
        <w:rPr>
          <w:rFonts w:ascii="맑은 고딕" w:eastAsia="맑은 고딕" w:hAnsi="맑은 고딕" w:cs="굴림"/>
          <w:sz w:val="21"/>
          <w:szCs w:val="21"/>
        </w:rPr>
        <w:t>&gt;는 누구나 공감하는 질문으로 시작해 삶에 대한 후회와 기억, 동시에 서른 즈음에 겪는 사랑과 선택에 관한 이야기를 따뜻한 감동과 유쾌한 웃음으로 그린 작품이다.</w:t>
      </w:r>
    </w:p>
    <w:p w:rsidR="00980F80" w:rsidRPr="00980F80" w:rsidRDefault="00980F80" w:rsidP="00980F80">
      <w:pPr>
        <w:pStyle w:val="af2"/>
        <w:rPr>
          <w:rFonts w:ascii="맑은 고딕" w:eastAsia="맑은 고딕" w:hAnsi="맑은 고딕" w:cs="굴림"/>
          <w:sz w:val="21"/>
          <w:szCs w:val="21"/>
        </w:rPr>
      </w:pPr>
      <w:r w:rsidRPr="00980F80">
        <w:rPr>
          <w:rFonts w:ascii="맑은 고딕" w:eastAsia="맑은 고딕" w:hAnsi="맑은 고딕" w:cs="굴림" w:hint="eastAsia"/>
          <w:sz w:val="21"/>
          <w:szCs w:val="21"/>
        </w:rPr>
        <w:t>아주</w:t>
      </w:r>
      <w:r w:rsidRPr="00980F80">
        <w:rPr>
          <w:rFonts w:ascii="맑은 고딕" w:eastAsia="맑은 고딕" w:hAnsi="맑은 고딕" w:cs="굴림"/>
          <w:sz w:val="21"/>
          <w:szCs w:val="21"/>
        </w:rPr>
        <w:t xml:space="preserve"> 특별한 기적 같은 이야기를 통해 서른 즈음의 청춘들이나, 서른 즈음을 그리워하는 이들에게나 삶의 의미와 행복을 다시금 깨닫게 해 줄 것이다. </w:t>
      </w:r>
    </w:p>
    <w:p w:rsidR="00980F80" w:rsidRPr="00980F80" w:rsidRDefault="00980F80" w:rsidP="00980F80">
      <w:pPr>
        <w:pStyle w:val="af2"/>
        <w:rPr>
          <w:rFonts w:ascii="맑은 고딕" w:eastAsia="맑은 고딕" w:hAnsi="맑은 고딕" w:cs="굴림"/>
          <w:sz w:val="21"/>
          <w:szCs w:val="21"/>
        </w:rPr>
      </w:pPr>
    </w:p>
    <w:p w:rsidR="00980F80" w:rsidRPr="00980F80" w:rsidRDefault="00980F80" w:rsidP="00980F80">
      <w:pPr>
        <w:pStyle w:val="af2"/>
        <w:rPr>
          <w:rFonts w:ascii="맑은 고딕" w:eastAsia="맑은 고딕" w:hAnsi="맑은 고딕" w:cs="굴림"/>
          <w:sz w:val="21"/>
          <w:szCs w:val="21"/>
        </w:rPr>
      </w:pPr>
      <w:r w:rsidRPr="00980F80">
        <w:rPr>
          <w:rFonts w:ascii="맑은 고딕" w:eastAsia="맑은 고딕" w:hAnsi="맑은 고딕" w:cs="굴림"/>
          <w:sz w:val="21"/>
          <w:szCs w:val="21"/>
        </w:rPr>
        <w:t xml:space="preserve">2017년 팍팍한 삶의 무게를 견디는 중년 현식 역할엔 연기파 뮤지컬 배우 이정열과 조순창이, </w:t>
      </w:r>
    </w:p>
    <w:p w:rsidR="00E306FB" w:rsidRPr="00980F80" w:rsidRDefault="00980F80" w:rsidP="00980F80">
      <w:pPr>
        <w:pStyle w:val="af2"/>
        <w:rPr>
          <w:rFonts w:asciiTheme="minorEastAsia" w:eastAsiaTheme="minorEastAsia" w:hAnsiTheme="minorEastAsia"/>
          <w:sz w:val="21"/>
          <w:szCs w:val="21"/>
        </w:rPr>
      </w:pPr>
      <w:r w:rsidRPr="00980F80">
        <w:rPr>
          <w:rFonts w:ascii="맑은 고딕" w:eastAsia="맑은 고딕" w:hAnsi="맑은 고딕" w:cs="굴림"/>
          <w:sz w:val="21"/>
          <w:szCs w:val="21"/>
        </w:rPr>
        <w:t xml:space="preserve">1997년 꿈과 사랑을 찾는 청년 현식 역할엔 </w:t>
      </w:r>
      <w:proofErr w:type="spellStart"/>
      <w:r w:rsidRPr="00980F80">
        <w:rPr>
          <w:rFonts w:ascii="맑은 고딕" w:eastAsia="맑은 고딕" w:hAnsi="맑은 고딕" w:cs="굴림"/>
          <w:sz w:val="21"/>
          <w:szCs w:val="21"/>
        </w:rPr>
        <w:t>아이돌</w:t>
      </w:r>
      <w:proofErr w:type="spellEnd"/>
      <w:r w:rsidRPr="00980F80">
        <w:rPr>
          <w:rFonts w:ascii="맑은 고딕" w:eastAsia="맑은 고딕" w:hAnsi="맑은 고딕" w:cs="굴림"/>
          <w:sz w:val="21"/>
          <w:szCs w:val="21"/>
        </w:rPr>
        <w:t xml:space="preserve"> 스타 산들(B1A4)과 </w:t>
      </w:r>
      <w:proofErr w:type="spellStart"/>
      <w:r w:rsidR="000D4A83">
        <w:rPr>
          <w:rFonts w:ascii="맑은 고딕" w:eastAsia="맑은 고딕" w:hAnsi="맑은 고딕" w:cs="굴림" w:hint="eastAsia"/>
          <w:sz w:val="21"/>
          <w:szCs w:val="21"/>
        </w:rPr>
        <w:t>팬텀싱어</w:t>
      </w:r>
      <w:proofErr w:type="spellEnd"/>
      <w:r w:rsidR="000D4A83">
        <w:rPr>
          <w:rFonts w:ascii="맑은 고딕" w:eastAsia="맑은 고딕" w:hAnsi="맑은 고딕" w:cs="굴림" w:hint="eastAsia"/>
          <w:sz w:val="21"/>
          <w:szCs w:val="21"/>
        </w:rPr>
        <w:t xml:space="preserve"> 시즌1을 통해 최근 실력과 가능성을 인정받은 </w:t>
      </w:r>
      <w:r w:rsidRPr="00980F80">
        <w:rPr>
          <w:rFonts w:ascii="맑은 고딕" w:eastAsia="맑은 고딕" w:hAnsi="맑은 고딕" w:cs="굴림"/>
          <w:sz w:val="21"/>
          <w:szCs w:val="21"/>
        </w:rPr>
        <w:t>뮤지컬배우 백형훈이 열연을 한다.</w:t>
      </w:r>
    </w:p>
    <w:p w:rsidR="00A92D99" w:rsidRDefault="00A92D99" w:rsidP="00A92D99">
      <w:pPr>
        <w:pStyle w:val="af2"/>
        <w:rPr>
          <w:rFonts w:asciiTheme="minorEastAsia" w:eastAsiaTheme="minorEastAsia" w:hAnsiTheme="minorEastAsia"/>
          <w:color w:val="000000"/>
          <w:sz w:val="21"/>
          <w:szCs w:val="21"/>
        </w:rPr>
      </w:pP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다른 시간을 사는 한 인물을 연기함에 있어 배우간의 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케미가</w:t>
      </w:r>
      <w:proofErr w:type="spellEnd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중요한 터, 4명의 남자 배우는 연습시간 외에도 바쁜 </w:t>
      </w:r>
      <w:r w:rsidR="00BD69D3">
        <w:rPr>
          <w:rFonts w:asciiTheme="minorEastAsia" w:eastAsiaTheme="minorEastAsia" w:hAnsiTheme="minorEastAsia" w:hint="eastAsia"/>
          <w:color w:val="000000"/>
          <w:sz w:val="21"/>
          <w:szCs w:val="21"/>
        </w:rPr>
        <w:t>스케줄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을 쪼개 역할에 대해 이야기하며 작품 준비에 여념이 없다는 후문이다. 같은 듯 다른 스타일의 특별한 4인 4색 이현식이라는 인물을 기대하라는 제작사의 전언이다. </w:t>
      </w:r>
    </w:p>
    <w:p w:rsidR="00BD69D3" w:rsidRPr="00A55653" w:rsidRDefault="00BD69D3" w:rsidP="00BD69D3">
      <w:pPr>
        <w:pStyle w:val="af2"/>
        <w:rPr>
          <w:rFonts w:asciiTheme="minorEastAsia" w:eastAsiaTheme="minorEastAsia" w:hAnsiTheme="minorEastAsia"/>
          <w:color w:val="000000"/>
          <w:sz w:val="21"/>
          <w:szCs w:val="21"/>
        </w:rPr>
      </w:pP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이들과 함께 할 사랑스</w:t>
      </w:r>
      <w:r w:rsidR="00F606F5">
        <w:rPr>
          <w:rFonts w:asciiTheme="minorEastAsia" w:eastAsiaTheme="minorEastAsia" w:hAnsiTheme="minorEastAsia" w:hint="eastAsia"/>
          <w:color w:val="000000"/>
          <w:sz w:val="21"/>
          <w:szCs w:val="21"/>
        </w:rPr>
        <w:t>러운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긍정의 아이콘인 여주인공 옥희 역할에는 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디테일한</w:t>
      </w:r>
      <w:proofErr w:type="spellEnd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감정과 연기로 인정받는 </w:t>
      </w:r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뮤지컬 배우 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유주혜와 상큼한 외모뿐 아니라 놀라운 가창력으로 타고난 </w:t>
      </w:r>
      <w:proofErr w:type="spellStart"/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>아이돌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이라고</w:t>
      </w:r>
      <w:proofErr w:type="spellEnd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불리우는</w:t>
      </w:r>
      <w:proofErr w:type="spellEnd"/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'</w:t>
      </w:r>
      <w:proofErr w:type="spellStart"/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>러블리즈</w:t>
      </w:r>
      <w:proofErr w:type="spellEnd"/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'의 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케이</w:t>
      </w:r>
      <w:proofErr w:type="spellEnd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(Kei)가</w:t>
      </w:r>
      <w:r w:rsidRPr="00A55653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맡았다. 특히나 </w:t>
      </w:r>
      <w:r>
        <w:rPr>
          <w:rFonts w:asciiTheme="minorEastAsia" w:eastAsiaTheme="minorEastAsia" w:hAnsiTheme="minorEastAsia"/>
          <w:color w:val="000000"/>
          <w:sz w:val="21"/>
          <w:szCs w:val="21"/>
        </w:rPr>
        <w:t>‘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러블리즈</w:t>
      </w:r>
      <w:proofErr w:type="spellEnd"/>
      <w:r>
        <w:rPr>
          <w:rFonts w:asciiTheme="minorEastAsia" w:eastAsiaTheme="minorEastAsia" w:hAnsiTheme="minorEastAsia"/>
          <w:color w:val="000000"/>
          <w:sz w:val="21"/>
          <w:szCs w:val="21"/>
        </w:rPr>
        <w:t>’</w:t>
      </w:r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의 </w:t>
      </w:r>
      <w:proofErr w:type="spellStart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>케이는</w:t>
      </w:r>
      <w:proofErr w:type="spellEnd"/>
      <w:r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처음으로 뮤지컬에 참여하게 되는 것이라 </w:t>
      </w:r>
      <w:r w:rsidR="00F606F5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남다른 각오로 연습에 매진하고 있다. </w:t>
      </w:r>
    </w:p>
    <w:p w:rsidR="00331815" w:rsidRPr="00BD69D3" w:rsidRDefault="00331815" w:rsidP="00A40656">
      <w:pPr>
        <w:pStyle w:val="af2"/>
        <w:rPr>
          <w:rFonts w:asciiTheme="minorEastAsia" w:eastAsiaTheme="minorEastAsia" w:hAnsiTheme="minorEastAsia"/>
          <w:color w:val="000000"/>
          <w:sz w:val="21"/>
          <w:szCs w:val="21"/>
        </w:rPr>
      </w:pPr>
    </w:p>
    <w:p w:rsidR="00C3090E" w:rsidRDefault="00C3090E" w:rsidP="00C3090E">
      <w:pPr>
        <w:pStyle w:val="af2"/>
        <w:rPr>
          <w:rFonts w:ascii="맑은 고딕" w:eastAsia="맑은 고딕" w:hAnsi="맑은 고딕"/>
          <w:color w:val="000000"/>
          <w:sz w:val="21"/>
          <w:szCs w:val="21"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또한, </w:t>
      </w:r>
      <w:r w:rsidRPr="001D154F">
        <w:rPr>
          <w:rFonts w:ascii="맑은 고딕" w:eastAsia="맑은 고딕" w:hAnsi="맑은 고딕"/>
          <w:color w:val="000000"/>
          <w:sz w:val="21"/>
          <w:szCs w:val="21"/>
        </w:rPr>
        <w:t xml:space="preserve">연출은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'</w:t>
      </w:r>
      <w:proofErr w:type="spellStart"/>
      <w:r w:rsidRPr="001D154F">
        <w:rPr>
          <w:rFonts w:ascii="맑은 고딕" w:eastAsia="맑은 고딕" w:hAnsi="맑은 고딕"/>
          <w:color w:val="000000"/>
          <w:sz w:val="21"/>
          <w:szCs w:val="21"/>
        </w:rPr>
        <w:t>히든싱어</w:t>
      </w:r>
      <w:proofErr w:type="spellEnd"/>
      <w:r>
        <w:rPr>
          <w:rFonts w:ascii="맑은 고딕" w:eastAsia="맑은 고딕" w:hAnsi="맑은 고딕" w:hint="eastAsia"/>
          <w:color w:val="000000"/>
          <w:sz w:val="21"/>
          <w:szCs w:val="21"/>
        </w:rPr>
        <w:t>'</w:t>
      </w:r>
      <w:r w:rsidRPr="001D154F">
        <w:rPr>
          <w:rFonts w:ascii="맑은 고딕" w:eastAsia="맑은 고딕" w:hAnsi="맑은 고딕"/>
          <w:color w:val="000000"/>
          <w:sz w:val="21"/>
          <w:szCs w:val="21"/>
        </w:rPr>
        <w:t xml:space="preserve">와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'</w:t>
      </w:r>
      <w:proofErr w:type="spellStart"/>
      <w:r w:rsidRPr="001D154F">
        <w:rPr>
          <w:rFonts w:ascii="맑은 고딕" w:eastAsia="맑은 고딕" w:hAnsi="맑은 고딕"/>
          <w:color w:val="000000"/>
          <w:sz w:val="21"/>
          <w:szCs w:val="21"/>
        </w:rPr>
        <w:t>팬텀싱어</w:t>
      </w:r>
      <w:proofErr w:type="spellEnd"/>
      <w:r>
        <w:rPr>
          <w:rFonts w:ascii="맑은 고딕" w:eastAsia="맑은 고딕" w:hAnsi="맑은 고딕" w:hint="eastAsia"/>
          <w:color w:val="000000"/>
          <w:sz w:val="21"/>
          <w:szCs w:val="21"/>
        </w:rPr>
        <w:t>'</w:t>
      </w:r>
      <w:proofErr w:type="spellStart"/>
      <w:r w:rsidRPr="001D154F">
        <w:rPr>
          <w:rFonts w:ascii="맑은 고딕" w:eastAsia="맑은 고딕" w:hAnsi="맑은 고딕"/>
          <w:color w:val="000000"/>
          <w:sz w:val="21"/>
          <w:szCs w:val="21"/>
        </w:rPr>
        <w:t>를</w:t>
      </w:r>
      <w:proofErr w:type="spellEnd"/>
      <w:r w:rsidRPr="001D154F">
        <w:rPr>
          <w:rFonts w:ascii="맑은 고딕" w:eastAsia="맑은 고딕" w:hAnsi="맑은 고딕"/>
          <w:color w:val="000000"/>
          <w:sz w:val="21"/>
          <w:szCs w:val="21"/>
        </w:rPr>
        <w:t xml:space="preserve"> 만든 JTBC 조승욱 PD가 맡았다. KBS 재직 시절 강승원씨와 함께 &lt;이소라의 </w:t>
      </w:r>
      <w:proofErr w:type="spellStart"/>
      <w:r w:rsidRPr="001D154F">
        <w:rPr>
          <w:rFonts w:ascii="맑은 고딕" w:eastAsia="맑은 고딕" w:hAnsi="맑은 고딕"/>
          <w:color w:val="000000"/>
          <w:sz w:val="21"/>
          <w:szCs w:val="21"/>
        </w:rPr>
        <w:t>프로포즈</w:t>
      </w:r>
      <w:proofErr w:type="spellEnd"/>
      <w:r w:rsidRPr="001D154F">
        <w:rPr>
          <w:rFonts w:ascii="맑은 고딕" w:eastAsia="맑은 고딕" w:hAnsi="맑은 고딕"/>
          <w:color w:val="000000"/>
          <w:sz w:val="21"/>
          <w:szCs w:val="21"/>
        </w:rPr>
        <w:t>&gt;, &lt;윤도현의 러브레터&gt;를 만들었던 인연으로 뮤지컬 연출을 맡게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된 그는,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lastRenderedPageBreak/>
        <w:t xml:space="preserve">음악과 영상을 아우르는 탁월한 감각과, 각종 음악 예능을 성공적으로 이끌었던 연출력을 바탕으로 </w:t>
      </w:r>
      <w:r w:rsidRPr="001D154F">
        <w:rPr>
          <w:rFonts w:ascii="맑은 고딕" w:eastAsia="맑은 고딕" w:hAnsi="맑은 고딕"/>
          <w:color w:val="000000"/>
          <w:sz w:val="21"/>
          <w:szCs w:val="21"/>
        </w:rPr>
        <w:t xml:space="preserve">뮤지컬&lt;서른 즈음에&gt;를 </w:t>
      </w:r>
      <w:r w:rsidRPr="001D154F">
        <w:rPr>
          <w:rFonts w:ascii="맑은 고딕" w:eastAsia="맑은 고딕" w:hAnsi="맑은 고딕" w:hint="eastAsia"/>
          <w:color w:val="000000"/>
          <w:sz w:val="21"/>
          <w:szCs w:val="21"/>
        </w:rPr>
        <w:t>틀에</w:t>
      </w:r>
      <w:r w:rsidRPr="001D154F">
        <w:rPr>
          <w:rFonts w:ascii="맑은 고딕" w:eastAsia="맑은 고딕" w:hAnsi="맑은 고딕"/>
          <w:color w:val="000000"/>
          <w:sz w:val="21"/>
          <w:szCs w:val="21"/>
        </w:rPr>
        <w:t xml:space="preserve"> 박히지 않은 독특하고 새로운 작품으로 탄생시킬 것으로 기대된다.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</w:p>
    <w:p w:rsidR="00C3090E" w:rsidRPr="00C3090E" w:rsidRDefault="00C3090E" w:rsidP="00A40656">
      <w:pPr>
        <w:pStyle w:val="af2"/>
        <w:rPr>
          <w:rFonts w:asciiTheme="minorEastAsia" w:eastAsiaTheme="minorEastAsia" w:hAnsiTheme="minorEastAsia"/>
          <w:color w:val="000000"/>
          <w:sz w:val="21"/>
          <w:szCs w:val="21"/>
        </w:rPr>
      </w:pPr>
    </w:p>
    <w:p w:rsidR="000B234E" w:rsidRDefault="001617F7" w:rsidP="00C3090E">
      <w:pPr>
        <w:pStyle w:val="af2"/>
        <w:rPr>
          <w:rFonts w:ascii="나눔고딕" w:eastAsia="나눔고딕" w:hAnsi="나눔고딕"/>
          <w:color w:val="000000"/>
          <w:sz w:val="20"/>
          <w:szCs w:val="20"/>
          <w:shd w:val="clear" w:color="auto" w:fill="FFFFFF"/>
        </w:rPr>
      </w:pPr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>김광석</w:t>
      </w:r>
      <w:r w:rsidR="00C3090E">
        <w:rPr>
          <w:rFonts w:asciiTheme="minorEastAsia" w:eastAsiaTheme="minorEastAsia" w:hAnsiTheme="minorEastAsia" w:hint="eastAsia"/>
          <w:color w:val="000000"/>
          <w:sz w:val="21"/>
          <w:szCs w:val="21"/>
        </w:rPr>
        <w:t>의</w:t>
      </w:r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 ‘서른 즈음에’</w:t>
      </w:r>
      <w:proofErr w:type="spellStart"/>
      <w:r w:rsidR="00A40656">
        <w:rPr>
          <w:rFonts w:asciiTheme="minorEastAsia" w:eastAsiaTheme="minorEastAsia" w:hAnsiTheme="minorEastAsia" w:hint="eastAsia"/>
          <w:color w:val="000000"/>
          <w:sz w:val="21"/>
          <w:szCs w:val="21"/>
        </w:rPr>
        <w:t>를</w:t>
      </w:r>
      <w:proofErr w:type="spellEnd"/>
      <w:r w:rsidR="00A40656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 비롯</w:t>
      </w:r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,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>성시경</w:t>
      </w:r>
      <w:proofErr w:type="spellEnd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 ‘처음’, ‘태양계’, 이적 ‘나는 지금(40somthing)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>...</w:t>
      </w:r>
      <w:proofErr w:type="gramEnd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’,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>자이언티</w:t>
      </w:r>
      <w:proofErr w:type="spellEnd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 ‘무중력’, 윤도현 ‘오늘도 어제 같은 나는’ 등 강승원씨</w:t>
      </w:r>
      <w:r w:rsidR="00C3090E">
        <w:rPr>
          <w:rFonts w:asciiTheme="minorEastAsia" w:eastAsiaTheme="minorEastAsia" w:hAnsiTheme="minorEastAsia" w:hint="eastAsia"/>
          <w:color w:val="000000"/>
          <w:sz w:val="21"/>
          <w:szCs w:val="21"/>
        </w:rPr>
        <w:t>의 주옥 같은 명곡들로 채워질 뮤지컬 &lt;</w:t>
      </w:r>
      <w:proofErr w:type="spellStart"/>
      <w:r w:rsidR="00C3090E">
        <w:rPr>
          <w:rFonts w:asciiTheme="minorEastAsia" w:eastAsiaTheme="minorEastAsia" w:hAnsiTheme="minorEastAsia" w:hint="eastAsia"/>
          <w:color w:val="000000"/>
          <w:sz w:val="21"/>
          <w:szCs w:val="21"/>
        </w:rPr>
        <w:t>서른즈음에</w:t>
      </w:r>
      <w:proofErr w:type="spellEnd"/>
      <w:r w:rsidR="00C3090E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&gt;는 </w:t>
      </w:r>
      <w:r w:rsidR="00A40656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이화여대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>삼성홀에서</w:t>
      </w:r>
      <w:proofErr w:type="spellEnd"/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 10월 20일</w:t>
      </w:r>
      <w:r w:rsidR="00A40656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부터 </w:t>
      </w:r>
      <w:r w:rsidRPr="001617F7">
        <w:rPr>
          <w:rFonts w:asciiTheme="minorEastAsia" w:eastAsiaTheme="minorEastAsia" w:hAnsiTheme="minorEastAsia"/>
          <w:color w:val="000000"/>
          <w:sz w:val="21"/>
          <w:szCs w:val="21"/>
        </w:rPr>
        <w:t xml:space="preserve">12월 2일까지 </w:t>
      </w:r>
      <w:r w:rsidR="00C3090E">
        <w:rPr>
          <w:rFonts w:asciiTheme="minorEastAsia" w:eastAsiaTheme="minorEastAsia" w:hAnsiTheme="minorEastAsia"/>
          <w:color w:val="000000"/>
          <w:sz w:val="21"/>
          <w:szCs w:val="21"/>
        </w:rPr>
        <w:t>공연</w:t>
      </w:r>
      <w:r w:rsidR="00C3090E">
        <w:rPr>
          <w:rFonts w:asciiTheme="minorEastAsia" w:eastAsiaTheme="minorEastAsia" w:hAnsiTheme="minorEastAsia" w:hint="eastAsia"/>
          <w:color w:val="000000"/>
          <w:sz w:val="21"/>
          <w:szCs w:val="21"/>
        </w:rPr>
        <w:t xml:space="preserve">하며, </w:t>
      </w:r>
      <w:r w:rsidR="00EC3C5B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 xml:space="preserve">오는 </w:t>
      </w:r>
      <w:r w:rsidR="00C3090E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>8월 29일</w:t>
      </w:r>
      <w:r w:rsidR="00EC3C5B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 xml:space="preserve"> </w:t>
      </w:r>
      <w:r w:rsidR="007C42D6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 xml:space="preserve">각 </w:t>
      </w:r>
      <w:r w:rsidR="00EC3C5B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>예매처</w:t>
      </w:r>
      <w:r w:rsidR="007C42D6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>에서</w:t>
      </w:r>
      <w:r w:rsidR="00EC3C5B">
        <w:rPr>
          <w:rFonts w:ascii="나눔고딕" w:eastAsia="나눔고딕" w:hAnsi="나눔고딕" w:hint="eastAsia"/>
          <w:color w:val="000000"/>
          <w:sz w:val="20"/>
          <w:szCs w:val="20"/>
          <w:shd w:val="clear" w:color="auto" w:fill="FFFFFF"/>
        </w:rPr>
        <w:t xml:space="preserve"> 예매를 오픈 한다.</w:t>
      </w:r>
    </w:p>
    <w:p w:rsidR="00C3090E" w:rsidRDefault="00C3090E" w:rsidP="00C3090E">
      <w:pPr>
        <w:pStyle w:val="af2"/>
        <w:rPr>
          <w:rFonts w:ascii="나눔고딕" w:eastAsia="나눔고딕" w:hAnsi="나눔고딕"/>
          <w:color w:val="000000"/>
          <w:sz w:val="20"/>
          <w:szCs w:val="20"/>
          <w:shd w:val="clear" w:color="auto" w:fill="FFFFFF"/>
        </w:rPr>
      </w:pPr>
    </w:p>
    <w:p w:rsidR="00EC3C5B" w:rsidRPr="001617F7" w:rsidRDefault="00EC3C5B" w:rsidP="00A40656">
      <w:pPr>
        <w:pStyle w:val="af2"/>
        <w:jc w:val="left"/>
        <w:rPr>
          <w:rFonts w:asciiTheme="minorEastAsia" w:eastAsiaTheme="minorEastAsia" w:hAnsiTheme="minorEastAsia"/>
          <w:color w:val="003A9A"/>
          <w:sz w:val="21"/>
          <w:szCs w:val="21"/>
        </w:rPr>
      </w:pPr>
    </w:p>
    <w:p w:rsidR="001617F7" w:rsidRPr="00BD69D3" w:rsidRDefault="004A4FAA" w:rsidP="00A40656">
      <w:pPr>
        <w:pStyle w:val="af2"/>
        <w:jc w:val="left"/>
        <w:rPr>
          <w:rFonts w:asciiTheme="minorEastAsia" w:eastAsiaTheme="minorEastAsia" w:hAnsiTheme="minorEastAsia"/>
          <w:b/>
          <w:sz w:val="22"/>
          <w:szCs w:val="20"/>
        </w:rPr>
      </w:pPr>
      <w:r w:rsidRPr="00BD69D3">
        <w:rPr>
          <w:rFonts w:asciiTheme="minorEastAsia" w:eastAsiaTheme="minorEastAsia" w:hAnsiTheme="minorEastAsia"/>
          <w:b/>
          <w:color w:val="003A9A"/>
          <w:sz w:val="22"/>
          <w:szCs w:val="21"/>
        </w:rPr>
        <w:t>■ 공연 개요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공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연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명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뮤지컬 &lt;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서른즈음에</w:t>
      </w:r>
      <w:proofErr w:type="spell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&gt; 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공연기간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2017년 10월 20일 (금) ~ 12월 2일 (토) </w:t>
      </w:r>
    </w:p>
    <w:p w:rsid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공연시간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화-금 오후8시 / 토 오후3시, 7시 / 일 오후2시, 6시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            (월요일 공연 없음. 12월 2일 토요일은 3시 공연만 진행)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공연장소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이화여대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삼성홀</w:t>
      </w:r>
      <w:proofErr w:type="spellEnd"/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관람대상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만</w:t>
      </w:r>
      <w:r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7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세 이상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(미취학아동 관람불가)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러닝타임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1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5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0분 (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인터미션</w:t>
      </w:r>
      <w:proofErr w:type="spellEnd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20분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포함)</w:t>
      </w:r>
    </w:p>
    <w:p w:rsid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관람금액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R석 7만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7천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원 / S석 5만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5천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원 </w:t>
      </w:r>
    </w:p>
    <w:p w:rsidR="00BD69D3" w:rsidRPr="000310A2" w:rsidRDefault="00BD69D3" w:rsidP="00BD69D3">
      <w:pPr>
        <w:pStyle w:val="af2"/>
        <w:spacing w:line="276" w:lineRule="auto"/>
        <w:ind w:left="1276" w:hangingChars="638" w:hanging="1276"/>
        <w:jc w:val="left"/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출    </w:t>
      </w:r>
      <w:proofErr w:type="gramStart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연 :</w:t>
      </w:r>
      <w:proofErr w:type="gramEnd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proofErr w:type="spellStart"/>
      <w:r w:rsidR="00980F80"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청년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현식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산들(B1A4), 백형훈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/ </w:t>
      </w:r>
      <w:proofErr w:type="spellStart"/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중년현식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이정열, 조순창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/ 옥희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 xml:space="preserve">_ 유주혜, </w:t>
      </w:r>
      <w:proofErr w:type="spellStart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케이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(</w:t>
      </w:r>
      <w:r w:rsidR="000310A2"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김지연_</w:t>
      </w:r>
      <w:proofErr w:type="spellStart"/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러블리즈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)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 혜원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정예지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/ 오과장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 xml:space="preserve">_ </w:t>
      </w:r>
      <w:proofErr w:type="spellStart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김도신</w:t>
      </w:r>
      <w:proofErr w:type="spellEnd"/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 /이대리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최석진, 김현진, 김민성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 /상철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 xml:space="preserve">_ </w:t>
      </w:r>
      <w:proofErr w:type="spellStart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이한밀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, 한규정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 / </w:t>
      </w:r>
      <w:proofErr w:type="spellStart"/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젊은현식</w:t>
      </w:r>
      <w:proofErr w:type="spellEnd"/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 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엄마 김현진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/ </w:t>
      </w:r>
      <w:r w:rsidR="00313D3D"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진영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윤진영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 xml:space="preserve">/ </w:t>
      </w:r>
      <w:r w:rsidR="00313D3D"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연호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_ 정연호</w:t>
      </w:r>
      <w:r w:rsidRPr="000310A2">
        <w:rPr>
          <w:rFonts w:asciiTheme="minorEastAsia" w:eastAsiaTheme="minorEastAsia" w:hAnsiTheme="minorEastAsia" w:hint="eastAsia"/>
          <w:color w:val="000000"/>
          <w:spacing w:val="-8"/>
          <w:sz w:val="20"/>
          <w:szCs w:val="20"/>
        </w:rPr>
        <w:t>/ 앙상블</w:t>
      </w:r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 xml:space="preserve"> 정민희, </w:t>
      </w:r>
      <w:proofErr w:type="spellStart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이휴</w:t>
      </w:r>
      <w:proofErr w:type="spellEnd"/>
      <w:r w:rsidRPr="000310A2">
        <w:rPr>
          <w:rFonts w:asciiTheme="minorEastAsia" w:eastAsiaTheme="minorEastAsia" w:hAnsiTheme="minorEastAsia"/>
          <w:color w:val="000000"/>
          <w:spacing w:val="-8"/>
          <w:sz w:val="20"/>
          <w:szCs w:val="20"/>
        </w:rPr>
        <w:t>, 서연정</w:t>
      </w:r>
    </w:p>
    <w:p w:rsidR="00BD69D3" w:rsidRPr="001617F7" w:rsidRDefault="00BD69D3" w:rsidP="00BD69D3">
      <w:pPr>
        <w:pStyle w:val="af2"/>
        <w:spacing w:line="276" w:lineRule="auto"/>
        <w:ind w:left="1276" w:hangingChars="638" w:hanging="1276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제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작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진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r w:rsidR="00134979">
        <w:rPr>
          <w:rFonts w:asciiTheme="minorEastAsia" w:eastAsiaTheme="minorEastAsia" w:hAnsiTheme="minorEastAsia" w:hint="eastAsia"/>
          <w:color w:val="000000"/>
          <w:sz w:val="20"/>
          <w:szCs w:val="20"/>
        </w:rPr>
        <w:t>총괄프로듀서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문대현/ 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작곡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강승원/ </w:t>
      </w:r>
      <w:r w:rsidR="000B104B" w:rsidRPr="001617F7">
        <w:rPr>
          <w:rFonts w:asciiTheme="minorEastAsia" w:eastAsiaTheme="minorEastAsia" w:hAnsiTheme="minorEastAsia"/>
          <w:color w:val="000000"/>
          <w:sz w:val="20"/>
          <w:szCs w:val="20"/>
        </w:rPr>
        <w:t>연출 조승욱/</w:t>
      </w:r>
      <w:r w:rsidR="000B104B"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극본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황선영, 최미연, 조승욱/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협력연출 윤상원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/ 음악감독 구소영/ 안무감독 이현정/ 프로듀서 최경희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제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  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작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㈜에그플랜트</w:t>
      </w:r>
    </w:p>
    <w:p w:rsid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 w:hint="eastAsia"/>
          <w:color w:val="000000"/>
          <w:sz w:val="20"/>
          <w:szCs w:val="20"/>
        </w:rPr>
        <w:t>▷</w:t>
      </w: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주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  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최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뮤지컬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서른즈음에</w:t>
      </w:r>
      <w:proofErr w:type="spell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문화산업전문회사</w:t>
      </w:r>
    </w:p>
    <w:p w:rsidR="00BD69D3" w:rsidRPr="001617F7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b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▷ 투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   </w:t>
      </w:r>
      <w:proofErr w:type="gram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자 :</w:t>
      </w:r>
      <w:proofErr w:type="gram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proofErr w:type="spellStart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쿨리지코너인베스트먼트</w:t>
      </w:r>
      <w:proofErr w:type="spellEnd"/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 xml:space="preserve"> 주식회사</w:t>
      </w:r>
    </w:p>
    <w:p w:rsidR="00BD69D3" w:rsidRP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BD69D3">
        <w:rPr>
          <w:rFonts w:asciiTheme="minorEastAsia" w:eastAsiaTheme="minorEastAsia" w:hAnsiTheme="minorEastAsia"/>
          <w:color w:val="000000"/>
          <w:sz w:val="20"/>
          <w:szCs w:val="20"/>
        </w:rPr>
        <w:t>▷ 홍</w:t>
      </w:r>
      <w:r w:rsidRPr="00BD69D3"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 w:rsidRPr="00BD69D3"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 </w:t>
      </w:r>
      <w:proofErr w:type="gramStart"/>
      <w:r w:rsidRPr="00BD69D3">
        <w:rPr>
          <w:rFonts w:asciiTheme="minorEastAsia" w:eastAsiaTheme="minorEastAsia" w:hAnsiTheme="minorEastAsia"/>
          <w:color w:val="000000"/>
          <w:sz w:val="20"/>
          <w:szCs w:val="20"/>
        </w:rPr>
        <w:t>보 :</w:t>
      </w:r>
      <w:proofErr w:type="gramEnd"/>
      <w:r w:rsidRPr="00BD69D3">
        <w:rPr>
          <w:rFonts w:asciiTheme="minorEastAsia" w:eastAsiaTheme="minorEastAsia" w:hAnsiTheme="minorEastAsia"/>
          <w:color w:val="000000"/>
          <w:sz w:val="20"/>
          <w:szCs w:val="20"/>
        </w:rPr>
        <w:t xml:space="preserve"> </w:t>
      </w:r>
      <w:r w:rsidRPr="00BD69D3">
        <w:rPr>
          <w:rFonts w:asciiTheme="minorEastAsia" w:eastAsiaTheme="minorEastAsia" w:hAnsiTheme="minorEastAsia"/>
          <w:sz w:val="20"/>
          <w:szCs w:val="20"/>
        </w:rPr>
        <w:t xml:space="preserve">㈜파랑나무 </w:t>
      </w:r>
      <w:r w:rsidRPr="00BD69D3">
        <w:rPr>
          <w:rFonts w:asciiTheme="minorEastAsia" w:eastAsiaTheme="minorEastAsia" w:hAnsiTheme="minorEastAsia" w:hint="eastAsia"/>
          <w:sz w:val="20"/>
          <w:szCs w:val="20"/>
        </w:rPr>
        <w:t xml:space="preserve">(공연문의 </w:t>
      </w:r>
      <w:r w:rsidRPr="00BD69D3">
        <w:rPr>
          <w:rFonts w:asciiTheme="minorEastAsia" w:eastAsiaTheme="minorEastAsia" w:hAnsiTheme="minorEastAsia"/>
          <w:color w:val="000000"/>
          <w:sz w:val="20"/>
          <w:szCs w:val="20"/>
        </w:rPr>
        <w:t>02-3443-2777</w:t>
      </w:r>
      <w:r w:rsidRPr="00BD69D3">
        <w:rPr>
          <w:rFonts w:asciiTheme="minorEastAsia" w:eastAsiaTheme="minorEastAsia" w:hAnsiTheme="minorEastAsia" w:hint="eastAsia"/>
          <w:color w:val="000000"/>
          <w:sz w:val="20"/>
          <w:szCs w:val="20"/>
        </w:rPr>
        <w:t>)</w:t>
      </w:r>
    </w:p>
    <w:p w:rsid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▷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r w:rsidRPr="00BD69D3"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예 매 </w:t>
      </w:r>
      <w:proofErr w:type="gramStart"/>
      <w:r w:rsidRPr="00BD69D3">
        <w:rPr>
          <w:rFonts w:asciiTheme="minorEastAsia" w:eastAsiaTheme="minorEastAsia" w:hAnsiTheme="minorEastAsia" w:hint="eastAsia"/>
          <w:color w:val="000000"/>
          <w:sz w:val="20"/>
          <w:szCs w:val="20"/>
        </w:rPr>
        <w:t>처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:</w:t>
      </w:r>
      <w:proofErr w:type="gramEnd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proofErr w:type="spellStart"/>
      <w:r w:rsidRPr="00F40D4C">
        <w:rPr>
          <w:rFonts w:asciiTheme="minorEastAsia" w:eastAsiaTheme="minorEastAsia" w:hAnsiTheme="minorEastAsia" w:hint="eastAsia"/>
          <w:color w:val="000000"/>
          <w:sz w:val="20"/>
          <w:szCs w:val="20"/>
        </w:rPr>
        <w:t>인터파크</w:t>
      </w:r>
      <w:proofErr w:type="spellEnd"/>
      <w:r w:rsidRPr="00F40D4C">
        <w:rPr>
          <w:rFonts w:asciiTheme="minorEastAsia" w:eastAsiaTheme="minorEastAsia" w:hAnsiTheme="minorEastAsia"/>
          <w:color w:val="000000"/>
          <w:sz w:val="20"/>
          <w:szCs w:val="20"/>
        </w:rPr>
        <w:t>, 멜론티켓, 클립서비스</w:t>
      </w:r>
    </w:p>
    <w:p w:rsidR="00BD69D3" w:rsidRDefault="00BD69D3" w:rsidP="00BD69D3">
      <w:pPr>
        <w:pStyle w:val="af2"/>
        <w:spacing w:line="276" w:lineRule="auto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  <w:r w:rsidRPr="001617F7">
        <w:rPr>
          <w:rFonts w:asciiTheme="minorEastAsia" w:eastAsiaTheme="minorEastAsia" w:hAnsiTheme="minorEastAsia"/>
          <w:color w:val="000000"/>
          <w:sz w:val="20"/>
          <w:szCs w:val="20"/>
        </w:rPr>
        <w:t>▷</w:t>
      </w:r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</w:t>
      </w:r>
      <w:proofErr w:type="gramStart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>예매문의 :</w:t>
      </w:r>
      <w:proofErr w:type="gramEnd"/>
      <w:r>
        <w:rPr>
          <w:rFonts w:asciiTheme="minorEastAsia" w:eastAsiaTheme="minorEastAsia" w:hAnsiTheme="minorEastAsia" w:hint="eastAsia"/>
          <w:color w:val="000000"/>
          <w:sz w:val="20"/>
          <w:szCs w:val="20"/>
        </w:rPr>
        <w:t xml:space="preserve"> 1577-3363</w:t>
      </w:r>
    </w:p>
    <w:p w:rsidR="0014734C" w:rsidRDefault="0014734C" w:rsidP="00BD69D3">
      <w:pPr>
        <w:pStyle w:val="af2"/>
        <w:jc w:val="left"/>
        <w:rPr>
          <w:rFonts w:asciiTheme="minorEastAsia" w:eastAsiaTheme="minorEastAsia" w:hAnsiTheme="minorEastAsia"/>
          <w:color w:val="000000"/>
          <w:sz w:val="20"/>
          <w:szCs w:val="20"/>
        </w:rPr>
      </w:pPr>
    </w:p>
    <w:sectPr w:rsidR="0014734C" w:rsidSect="000B234E"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D91" w:rsidRDefault="001D3D91" w:rsidP="003A4BCC">
      <w:r>
        <w:separator/>
      </w:r>
    </w:p>
  </w:endnote>
  <w:endnote w:type="continuationSeparator" w:id="0">
    <w:p w:rsidR="001D3D91" w:rsidRDefault="001D3D91" w:rsidP="003A4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D91" w:rsidRDefault="001D3D91" w:rsidP="003A4BCC">
      <w:r>
        <w:separator/>
      </w:r>
    </w:p>
  </w:footnote>
  <w:footnote w:type="continuationSeparator" w:id="0">
    <w:p w:rsidR="001D3D91" w:rsidRDefault="001D3D91" w:rsidP="003A4B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</w:compat>
  <w:rsids>
    <w:rsidRoot w:val="000B234E"/>
    <w:rsid w:val="000310A2"/>
    <w:rsid w:val="00031DF7"/>
    <w:rsid w:val="000352C0"/>
    <w:rsid w:val="00073B94"/>
    <w:rsid w:val="000B104B"/>
    <w:rsid w:val="000B234E"/>
    <w:rsid w:val="000D4A83"/>
    <w:rsid w:val="00134979"/>
    <w:rsid w:val="0014734C"/>
    <w:rsid w:val="001617F7"/>
    <w:rsid w:val="00196465"/>
    <w:rsid w:val="001D3D91"/>
    <w:rsid w:val="00282CFA"/>
    <w:rsid w:val="002D0F92"/>
    <w:rsid w:val="00313D3D"/>
    <w:rsid w:val="00331815"/>
    <w:rsid w:val="003A4BCC"/>
    <w:rsid w:val="00422AC2"/>
    <w:rsid w:val="004A4FAA"/>
    <w:rsid w:val="005910D8"/>
    <w:rsid w:val="00595878"/>
    <w:rsid w:val="005C7AC7"/>
    <w:rsid w:val="005F42D8"/>
    <w:rsid w:val="00703892"/>
    <w:rsid w:val="00790AD4"/>
    <w:rsid w:val="007C42D6"/>
    <w:rsid w:val="007C6C32"/>
    <w:rsid w:val="008A5208"/>
    <w:rsid w:val="00903812"/>
    <w:rsid w:val="00935E30"/>
    <w:rsid w:val="009534C8"/>
    <w:rsid w:val="00960D8D"/>
    <w:rsid w:val="009640DC"/>
    <w:rsid w:val="00980F80"/>
    <w:rsid w:val="00A40656"/>
    <w:rsid w:val="00A74578"/>
    <w:rsid w:val="00A92D99"/>
    <w:rsid w:val="00AC2BF4"/>
    <w:rsid w:val="00B27AAB"/>
    <w:rsid w:val="00B3106E"/>
    <w:rsid w:val="00B666DF"/>
    <w:rsid w:val="00BA3B5A"/>
    <w:rsid w:val="00BD69D3"/>
    <w:rsid w:val="00C3090E"/>
    <w:rsid w:val="00C578C0"/>
    <w:rsid w:val="00D35CF9"/>
    <w:rsid w:val="00E306FB"/>
    <w:rsid w:val="00EC3C5B"/>
    <w:rsid w:val="00EE22DC"/>
    <w:rsid w:val="00EF03E2"/>
    <w:rsid w:val="00F07803"/>
    <w:rsid w:val="00F606F5"/>
    <w:rsid w:val="00FE0613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Theme="minorEastAsia" w:hAnsi="맑은 고딕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B234E"/>
    <w:pPr>
      <w:autoSpaceDE w:val="0"/>
      <w:autoSpaceDN w:val="0"/>
      <w:jc w:val="both"/>
    </w:pPr>
  </w:style>
  <w:style w:type="paragraph" w:styleId="1">
    <w:name w:val="heading 1"/>
    <w:uiPriority w:val="7"/>
    <w:qFormat/>
    <w:rsid w:val="000B234E"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0B234E"/>
    <w:pPr>
      <w:jc w:val="both"/>
      <w:outlineLvl w:val="1"/>
    </w:pPr>
  </w:style>
  <w:style w:type="paragraph" w:styleId="3">
    <w:name w:val="heading 3"/>
    <w:uiPriority w:val="9"/>
    <w:qFormat/>
    <w:rsid w:val="000B234E"/>
    <w:pPr>
      <w:ind w:left="1000" w:hanging="400"/>
      <w:jc w:val="both"/>
      <w:outlineLvl w:val="2"/>
    </w:pPr>
  </w:style>
  <w:style w:type="paragraph" w:styleId="4">
    <w:name w:val="heading 4"/>
    <w:uiPriority w:val="10"/>
    <w:qFormat/>
    <w:rsid w:val="000B234E"/>
    <w:pPr>
      <w:ind w:left="1200" w:hanging="400"/>
      <w:jc w:val="both"/>
      <w:outlineLvl w:val="3"/>
    </w:pPr>
  </w:style>
  <w:style w:type="paragraph" w:styleId="5">
    <w:name w:val="heading 5"/>
    <w:uiPriority w:val="11"/>
    <w:qFormat/>
    <w:rsid w:val="000B234E"/>
    <w:pPr>
      <w:ind w:left="1400" w:hanging="400"/>
      <w:jc w:val="both"/>
      <w:outlineLvl w:val="4"/>
    </w:pPr>
  </w:style>
  <w:style w:type="paragraph" w:styleId="6">
    <w:name w:val="heading 6"/>
    <w:uiPriority w:val="12"/>
    <w:qFormat/>
    <w:rsid w:val="000B234E"/>
    <w:pPr>
      <w:ind w:left="1600" w:hanging="400"/>
      <w:jc w:val="both"/>
      <w:outlineLvl w:val="5"/>
    </w:pPr>
  </w:style>
  <w:style w:type="paragraph" w:styleId="7">
    <w:name w:val="heading 7"/>
    <w:uiPriority w:val="13"/>
    <w:qFormat/>
    <w:rsid w:val="000B234E"/>
    <w:pPr>
      <w:ind w:left="1800" w:hanging="400"/>
      <w:jc w:val="both"/>
      <w:outlineLvl w:val="6"/>
    </w:pPr>
  </w:style>
  <w:style w:type="paragraph" w:styleId="8">
    <w:name w:val="heading 8"/>
    <w:uiPriority w:val="14"/>
    <w:qFormat/>
    <w:rsid w:val="000B234E"/>
    <w:pPr>
      <w:ind w:left="2000" w:hanging="400"/>
      <w:jc w:val="both"/>
      <w:outlineLvl w:val="7"/>
    </w:pPr>
  </w:style>
  <w:style w:type="paragraph" w:styleId="9">
    <w:name w:val="heading 9"/>
    <w:uiPriority w:val="15"/>
    <w:qFormat/>
    <w:rsid w:val="000B234E"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rsid w:val="000B234E"/>
    <w:pPr>
      <w:jc w:val="both"/>
    </w:pPr>
  </w:style>
  <w:style w:type="paragraph" w:styleId="a4">
    <w:name w:val="Title"/>
    <w:uiPriority w:val="6"/>
    <w:qFormat/>
    <w:rsid w:val="000B234E"/>
    <w:pPr>
      <w:jc w:val="center"/>
    </w:pPr>
    <w:rPr>
      <w:sz w:val="32"/>
      <w:szCs w:val="32"/>
    </w:rPr>
  </w:style>
  <w:style w:type="paragraph" w:styleId="a5">
    <w:name w:val="Subtitle"/>
    <w:uiPriority w:val="16"/>
    <w:qFormat/>
    <w:rsid w:val="000B234E"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sid w:val="000B234E"/>
    <w:rPr>
      <w:i/>
      <w:color w:val="404040"/>
      <w:w w:val="100"/>
      <w:sz w:val="20"/>
      <w:szCs w:val="20"/>
      <w:shd w:val="clear" w:color="000000" w:fill="auto"/>
    </w:rPr>
  </w:style>
  <w:style w:type="character" w:styleId="a7">
    <w:name w:val="Emphasis"/>
    <w:uiPriority w:val="18"/>
    <w:qFormat/>
    <w:rsid w:val="000B234E"/>
    <w:rPr>
      <w:i/>
      <w:w w:val="100"/>
      <w:sz w:val="20"/>
      <w:szCs w:val="20"/>
      <w:shd w:val="clear" w:color="000000" w:fill="auto"/>
    </w:rPr>
  </w:style>
  <w:style w:type="character" w:styleId="a8">
    <w:name w:val="Intense Emphasis"/>
    <w:uiPriority w:val="19"/>
    <w:qFormat/>
    <w:rsid w:val="000B234E"/>
    <w:rPr>
      <w:i/>
      <w:color w:val="5B9BD5"/>
      <w:w w:val="100"/>
      <w:sz w:val="20"/>
      <w:szCs w:val="20"/>
      <w:shd w:val="clear" w:color="000000" w:fill="auto"/>
    </w:rPr>
  </w:style>
  <w:style w:type="character" w:styleId="a9">
    <w:name w:val="Strong"/>
    <w:uiPriority w:val="20"/>
    <w:qFormat/>
    <w:rsid w:val="000B234E"/>
    <w:rPr>
      <w:b/>
      <w:w w:val="100"/>
      <w:sz w:val="20"/>
      <w:szCs w:val="20"/>
      <w:shd w:val="clear" w:color="000000" w:fill="auto"/>
    </w:rPr>
  </w:style>
  <w:style w:type="paragraph" w:styleId="aa">
    <w:name w:val="Quote"/>
    <w:uiPriority w:val="21"/>
    <w:qFormat/>
    <w:rsid w:val="000B234E"/>
    <w:pPr>
      <w:ind w:left="864" w:right="864"/>
      <w:jc w:val="center"/>
    </w:pPr>
    <w:rPr>
      <w:i/>
      <w:color w:val="404040"/>
      <w:sz w:val="20"/>
      <w:szCs w:val="20"/>
    </w:rPr>
  </w:style>
  <w:style w:type="paragraph" w:styleId="ab">
    <w:name w:val="Intense Quote"/>
    <w:uiPriority w:val="22"/>
    <w:qFormat/>
    <w:rsid w:val="000B234E"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  <w:sz w:val="20"/>
      <w:szCs w:val="20"/>
    </w:rPr>
  </w:style>
  <w:style w:type="character" w:styleId="ac">
    <w:name w:val="Subtle Reference"/>
    <w:uiPriority w:val="23"/>
    <w:qFormat/>
    <w:rsid w:val="000B234E"/>
    <w:rPr>
      <w:smallCaps/>
      <w:color w:val="5A5A5A"/>
      <w:w w:val="100"/>
      <w:sz w:val="20"/>
      <w:szCs w:val="20"/>
      <w:shd w:val="clear" w:color="000000" w:fill="auto"/>
    </w:rPr>
  </w:style>
  <w:style w:type="character" w:styleId="ad">
    <w:name w:val="Intense Reference"/>
    <w:uiPriority w:val="24"/>
    <w:qFormat/>
    <w:rsid w:val="000B234E"/>
    <w:rPr>
      <w:b/>
      <w:smallCaps/>
      <w:color w:val="5B9BD5"/>
      <w:w w:val="100"/>
      <w:sz w:val="20"/>
      <w:szCs w:val="20"/>
      <w:shd w:val="clear" w:color="000000" w:fill="auto"/>
    </w:rPr>
  </w:style>
  <w:style w:type="character" w:styleId="ae">
    <w:name w:val="Book Title"/>
    <w:uiPriority w:val="25"/>
    <w:qFormat/>
    <w:rsid w:val="000B234E"/>
    <w:rPr>
      <w:b/>
      <w:i/>
      <w:w w:val="100"/>
      <w:sz w:val="20"/>
      <w:szCs w:val="20"/>
      <w:shd w:val="clear" w:color="000000" w:fill="auto"/>
    </w:rPr>
  </w:style>
  <w:style w:type="paragraph" w:styleId="af">
    <w:name w:val="List Paragraph"/>
    <w:uiPriority w:val="26"/>
    <w:qFormat/>
    <w:rsid w:val="000B234E"/>
    <w:pPr>
      <w:ind w:left="850"/>
      <w:jc w:val="both"/>
    </w:pPr>
  </w:style>
  <w:style w:type="paragraph" w:styleId="TOC">
    <w:name w:val="TOC Heading"/>
    <w:uiPriority w:val="27"/>
    <w:unhideWhenUsed/>
    <w:qFormat/>
    <w:rsid w:val="000B234E"/>
    <w:rPr>
      <w:color w:val="2E74B5"/>
      <w:sz w:val="32"/>
      <w:szCs w:val="32"/>
    </w:rPr>
  </w:style>
  <w:style w:type="paragraph" w:styleId="10">
    <w:name w:val="toc 1"/>
    <w:uiPriority w:val="28"/>
    <w:unhideWhenUsed/>
    <w:qFormat/>
    <w:rsid w:val="000B234E"/>
    <w:pPr>
      <w:jc w:val="both"/>
    </w:pPr>
  </w:style>
  <w:style w:type="paragraph" w:styleId="20">
    <w:name w:val="toc 2"/>
    <w:uiPriority w:val="29"/>
    <w:unhideWhenUsed/>
    <w:qFormat/>
    <w:rsid w:val="000B234E"/>
    <w:pPr>
      <w:ind w:left="425"/>
      <w:jc w:val="both"/>
    </w:pPr>
  </w:style>
  <w:style w:type="paragraph" w:styleId="30">
    <w:name w:val="toc 3"/>
    <w:uiPriority w:val="30"/>
    <w:unhideWhenUsed/>
    <w:qFormat/>
    <w:rsid w:val="000B234E"/>
    <w:pPr>
      <w:ind w:left="850"/>
      <w:jc w:val="both"/>
    </w:pPr>
  </w:style>
  <w:style w:type="paragraph" w:styleId="40">
    <w:name w:val="toc 4"/>
    <w:uiPriority w:val="31"/>
    <w:unhideWhenUsed/>
    <w:qFormat/>
    <w:rsid w:val="000B234E"/>
    <w:pPr>
      <w:ind w:left="1275"/>
      <w:jc w:val="both"/>
    </w:pPr>
  </w:style>
  <w:style w:type="paragraph" w:styleId="50">
    <w:name w:val="toc 5"/>
    <w:uiPriority w:val="32"/>
    <w:unhideWhenUsed/>
    <w:qFormat/>
    <w:rsid w:val="000B234E"/>
    <w:pPr>
      <w:ind w:left="1700"/>
      <w:jc w:val="both"/>
    </w:pPr>
  </w:style>
  <w:style w:type="paragraph" w:styleId="60">
    <w:name w:val="toc 6"/>
    <w:uiPriority w:val="33"/>
    <w:unhideWhenUsed/>
    <w:qFormat/>
    <w:rsid w:val="000B234E"/>
    <w:pPr>
      <w:ind w:left="2125"/>
      <w:jc w:val="both"/>
    </w:pPr>
  </w:style>
  <w:style w:type="paragraph" w:styleId="70">
    <w:name w:val="toc 7"/>
    <w:uiPriority w:val="34"/>
    <w:unhideWhenUsed/>
    <w:qFormat/>
    <w:rsid w:val="000B234E"/>
    <w:pPr>
      <w:ind w:left="2550"/>
      <w:jc w:val="both"/>
    </w:pPr>
  </w:style>
  <w:style w:type="paragraph" w:styleId="80">
    <w:name w:val="toc 8"/>
    <w:uiPriority w:val="35"/>
    <w:unhideWhenUsed/>
    <w:qFormat/>
    <w:rsid w:val="000B234E"/>
    <w:pPr>
      <w:ind w:left="2975"/>
      <w:jc w:val="both"/>
    </w:pPr>
  </w:style>
  <w:style w:type="paragraph" w:styleId="90">
    <w:name w:val="toc 9"/>
    <w:uiPriority w:val="36"/>
    <w:unhideWhenUsed/>
    <w:qFormat/>
    <w:rsid w:val="000B234E"/>
    <w:pPr>
      <w:ind w:left="3400"/>
      <w:jc w:val="both"/>
    </w:pPr>
  </w:style>
  <w:style w:type="table" w:styleId="af0">
    <w:name w:val="Table Grid"/>
    <w:basedOn w:val="a1"/>
    <w:uiPriority w:val="37"/>
    <w:rsid w:val="000B23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38"/>
    <w:rsid w:val="000B234E"/>
    <w:tblPr>
      <w:tblInd w:w="0" w:type="dxa"/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39"/>
    <w:rsid w:val="000B234E"/>
    <w:tblPr>
      <w:tblStyleRowBandSize w:val="1"/>
      <w:tblStyleColBandSize w:val="1"/>
      <w:tblInd w:w="0" w:type="dxa"/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CCCCCC" w:themeColor="background1" w:themeShade="CC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8D8D8" w:themeFill="background1" w:themeFillShade="D8"/>
      </w:tcPr>
    </w:tblStylePr>
    <w:tblStylePr w:type="band1Horz">
      <w:tblPr/>
      <w:tcPr>
        <w:shd w:val="clear" w:color="000000" w:fill="D8D8D8" w:themeFill="background1" w:themeFillShade="D8"/>
      </w:tcPr>
    </w:tblStylePr>
  </w:style>
  <w:style w:type="table" w:customStyle="1" w:styleId="PlainTable2">
    <w:name w:val="Plain Table 2"/>
    <w:basedOn w:val="a1"/>
    <w:uiPriority w:val="40"/>
    <w:rsid w:val="000B234E"/>
    <w:tblPr>
      <w:tblStyleRowBandSize w:val="1"/>
      <w:tblStyleColBandSize w:val="1"/>
      <w:tblInd w:w="0" w:type="dxa"/>
      <w:tblBorders>
        <w:top w:val="single" w:sz="4" w:space="0" w:color="808080" w:themeColor="text1" w:themeTint="7F"/>
        <w:bottom w:val="single" w:sz="4" w:space="0" w:color="808080" w:themeColor="text1" w:themeTint="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PlainTable3">
    <w:name w:val="Plain Table 3"/>
    <w:basedOn w:val="a1"/>
    <w:uiPriority w:val="41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D8D8D8" w:themeFill="background1" w:themeFillShade="D8"/>
      </w:tcPr>
    </w:tblStylePr>
    <w:tblStylePr w:type="band1Horz">
      <w:tblPr/>
      <w:tcPr>
        <w:shd w:val="clear" w:color="000000" w:fill="D8D8D8" w:themeFill="background1" w:themeFillShade="D8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a1"/>
    <w:uiPriority w:val="42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</w:tblStylePr>
    <w:tblStylePr w:type="lastRow">
      <w:rPr>
        <w:b/>
        <w:w w:val="100"/>
        <w:sz w:val="20"/>
        <w:szCs w:val="20"/>
        <w:shd w:val="clear" w:color="000000" w:fill="auto"/>
      </w:r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8D8D8" w:themeFill="background1" w:themeFillShade="D8"/>
      </w:tcPr>
    </w:tblStylePr>
    <w:tblStylePr w:type="band1Horz">
      <w:tblPr/>
      <w:tcPr>
        <w:shd w:val="clear" w:color="000000" w:fill="D8D8D8" w:themeFill="background1" w:themeFillShade="D8"/>
      </w:tcPr>
    </w:tblStylePr>
  </w:style>
  <w:style w:type="table" w:customStyle="1" w:styleId="PlainTable5">
    <w:name w:val="Plain Table 5"/>
    <w:basedOn w:val="a1"/>
    <w:uiPriority w:val="43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000000" w:themeColor="text1" w:themeShade="D8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000000" w:themeColor="text1" w:themeShade="D8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000000" w:themeColor="text1" w:themeShade="D8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000000" w:themeColor="text1" w:themeShade="D8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background1" w:themeFillShade="CC"/>
      </w:tcPr>
    </w:tblStylePr>
    <w:tblStylePr w:type="band1Horz">
      <w:tblPr/>
      <w:tcPr>
        <w:shd w:val="clear" w:color="000000" w:fill="CCCCCC" w:themeFill="background1" w:themeFillShade="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basedOn w:val="a1"/>
    <w:uiPriority w:val="44"/>
    <w:rsid w:val="000B234E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666666" w:themeColor="text1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1">
    <w:name w:val="Grid Table 1 Light Accent 1"/>
    <w:basedOn w:val="a1"/>
    <w:uiPriority w:val="45"/>
    <w:rsid w:val="000B234E"/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95B3D7" w:themeColor="accent1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2">
    <w:name w:val="Grid Table 1 Light Accent 2"/>
    <w:basedOn w:val="a1"/>
    <w:uiPriority w:val="46"/>
    <w:rsid w:val="000B234E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D99594" w:themeColor="accent2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3">
    <w:name w:val="Grid Table 1 Light Accent 3"/>
    <w:basedOn w:val="a1"/>
    <w:uiPriority w:val="47"/>
    <w:rsid w:val="000B234E"/>
    <w:tblPr>
      <w:tblStyleRowBandSize w:val="1"/>
      <w:tblStyleColBandSize w:val="1"/>
      <w:tblInd w:w="0" w:type="dxa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C2D69B" w:themeColor="accent3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4">
    <w:name w:val="Grid Table 1 Light Accent 4"/>
    <w:basedOn w:val="a1"/>
    <w:uiPriority w:val="48"/>
    <w:rsid w:val="000B234E"/>
    <w:tblPr>
      <w:tblStyleRowBandSize w:val="1"/>
      <w:tblStyleColBandSize w:val="1"/>
      <w:tblInd w:w="0" w:type="dxa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B2A1C7" w:themeColor="accent4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5">
    <w:name w:val="Grid Table 1 Light Accent 5"/>
    <w:basedOn w:val="a1"/>
    <w:uiPriority w:val="49"/>
    <w:rsid w:val="000B234E"/>
    <w:tblPr>
      <w:tblStyleRowBandSize w:val="1"/>
      <w:tblStyleColBandSize w:val="1"/>
      <w:tblInd w:w="0" w:type="dxa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92CDDC" w:themeColor="accent5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1LightAccent6">
    <w:name w:val="Grid Table 1 Light Accent 6"/>
    <w:basedOn w:val="a1"/>
    <w:uiPriority w:val="50"/>
    <w:rsid w:val="000B234E"/>
    <w:tblPr>
      <w:tblStyleRowBandSize w:val="1"/>
      <w:tblStyleColBandSize w:val="1"/>
      <w:tblInd w:w="0" w:type="dxa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2" w:space="0" w:color="FABF8F" w:themeColor="accent6" w:themeTint="99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</w:tblStylePr>
  </w:style>
  <w:style w:type="table" w:customStyle="1" w:styleId="GridTable2">
    <w:name w:val="Grid Table 2"/>
    <w:basedOn w:val="a1"/>
    <w:uiPriority w:val="51"/>
    <w:rsid w:val="000B234E"/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2Accent1">
    <w:name w:val="Grid Table 2 Accent 1"/>
    <w:basedOn w:val="a1"/>
    <w:uiPriority w:val="52"/>
    <w:rsid w:val="000B234E"/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95B3D7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2Accent2">
    <w:name w:val="Grid Table 2 Accent 2"/>
    <w:basedOn w:val="a1"/>
    <w:uiPriority w:val="53"/>
    <w:rsid w:val="000B234E"/>
    <w:tblPr>
      <w:tblStyleRowBandSize w:val="1"/>
      <w:tblStyleColBandSize w:val="1"/>
      <w:tblInd w:w="0" w:type="dxa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D99594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2Accent3">
    <w:name w:val="Grid Table 2 Accent 3"/>
    <w:basedOn w:val="a1"/>
    <w:uiPriority w:val="54"/>
    <w:rsid w:val="000B234E"/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C2D69B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2Accent4">
    <w:name w:val="Grid Table 2 Accent 4"/>
    <w:basedOn w:val="a1"/>
    <w:uiPriority w:val="55"/>
    <w:rsid w:val="000B234E"/>
    <w:tblPr>
      <w:tblStyleRowBandSize w:val="1"/>
      <w:tblStyleColBandSize w:val="1"/>
      <w:tblInd w:w="0" w:type="dxa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B2A1C7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2Accent5">
    <w:name w:val="Grid Table 2 Accent 5"/>
    <w:basedOn w:val="a1"/>
    <w:uiPriority w:val="56"/>
    <w:rsid w:val="000B234E"/>
    <w:tblPr>
      <w:tblStyleRowBandSize w:val="1"/>
      <w:tblStyleColBandSize w:val="1"/>
      <w:tblInd w:w="0" w:type="dxa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92CDDC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2Accent6">
    <w:name w:val="Grid Table 2 Accent 6"/>
    <w:basedOn w:val="a1"/>
    <w:uiPriority w:val="57"/>
    <w:rsid w:val="000B234E"/>
    <w:tblPr>
      <w:tblStyleRowBandSize w:val="1"/>
      <w:tblStyleColBandSize w:val="1"/>
      <w:tblInd w:w="0" w:type="dxa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2" w:space="0" w:color="FABF8F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3">
    <w:name w:val="Grid Table 3"/>
    <w:basedOn w:val="a1"/>
    <w:uiPriority w:val="58"/>
    <w:rsid w:val="000B234E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1"/>
    <w:uiPriority w:val="59"/>
    <w:rsid w:val="000B234E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Accent2">
    <w:name w:val="Grid Table 3 Accent 2"/>
    <w:basedOn w:val="a1"/>
    <w:uiPriority w:val="60"/>
    <w:rsid w:val="000B234E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Accent3">
    <w:name w:val="Grid Table 3 Accent 3"/>
    <w:basedOn w:val="a1"/>
    <w:uiPriority w:val="61"/>
    <w:rsid w:val="000B234E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Accent4">
    <w:name w:val="Grid Table 3 Accent 4"/>
    <w:basedOn w:val="a1"/>
    <w:uiPriority w:val="62"/>
    <w:rsid w:val="000B234E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Accent5">
    <w:name w:val="Grid Table 3 Accent 5"/>
    <w:basedOn w:val="a1"/>
    <w:uiPriority w:val="63"/>
    <w:rsid w:val="000B234E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Accent6">
    <w:name w:val="Grid Table 3 Accent 6"/>
    <w:basedOn w:val="a1"/>
    <w:uiPriority w:val="64"/>
    <w:rsid w:val="000B234E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">
    <w:name w:val="Grid Table 4"/>
    <w:basedOn w:val="a1"/>
    <w:uiPriority w:val="65"/>
    <w:rsid w:val="000B234E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4Accent1">
    <w:name w:val="Grid Table 4 Accent 1"/>
    <w:basedOn w:val="a1"/>
    <w:uiPriority w:val="66"/>
    <w:rsid w:val="000B234E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4Accent2">
    <w:name w:val="Grid Table 4 Accent 2"/>
    <w:basedOn w:val="a1"/>
    <w:uiPriority w:val="67"/>
    <w:rsid w:val="000B234E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4Accent3">
    <w:name w:val="Grid Table 4 Accent 3"/>
    <w:basedOn w:val="a1"/>
    <w:uiPriority w:val="68"/>
    <w:rsid w:val="000B234E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4Accent4">
    <w:name w:val="Grid Table 4 Accent 4"/>
    <w:basedOn w:val="a1"/>
    <w:uiPriority w:val="69"/>
    <w:rsid w:val="000B234E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4Accent5">
    <w:name w:val="Grid Table 4 Accent 5"/>
    <w:basedOn w:val="a1"/>
    <w:uiPriority w:val="70"/>
    <w:rsid w:val="000B234E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4Accent6">
    <w:name w:val="Grid Table 4 Accent 6"/>
    <w:basedOn w:val="a1"/>
    <w:uiPriority w:val="71"/>
    <w:rsid w:val="000B234E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5Dark">
    <w:name w:val="Grid Table 5 Dark"/>
    <w:basedOn w:val="a1"/>
    <w:uiPriority w:val="72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CCCCCC" w:themeFill="text1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GridTable5DarkAccent1">
    <w:name w:val="Grid Table 5 Dark Accent 1"/>
    <w:basedOn w:val="a1"/>
    <w:uiPriority w:val="73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DBE5F1" w:themeFill="accent1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F81BD" w:themeFill="accent1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F81BD" w:themeFill="accent1"/>
      </w:tcPr>
    </w:tblStylePr>
    <w:tblStylePr w:type="band1Vert">
      <w:tblPr/>
      <w:tcPr>
        <w:shd w:val="clear" w:color="000000" w:fill="B8CCE4" w:themeFill="accent1" w:themeFillTint="66"/>
      </w:tcPr>
    </w:tblStylePr>
    <w:tblStylePr w:type="band1Horz">
      <w:tblPr/>
      <w:tcPr>
        <w:shd w:val="clear" w:color="000000" w:fill="B8CCE4" w:themeFill="accent1" w:themeFillTint="66"/>
      </w:tcPr>
    </w:tblStylePr>
  </w:style>
  <w:style w:type="table" w:customStyle="1" w:styleId="GridTable5DarkAccent2">
    <w:name w:val="Grid Table 5 Dark Accent 2"/>
    <w:basedOn w:val="a1"/>
    <w:uiPriority w:val="74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2DBDB" w:themeFill="accent2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C0504D" w:themeFill="accent2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C0504D" w:themeFill="accent2"/>
      </w:tcPr>
    </w:tblStylePr>
    <w:tblStylePr w:type="band1Vert">
      <w:tblPr/>
      <w:tcPr>
        <w:shd w:val="clear" w:color="000000" w:fill="E5B8B7" w:themeFill="accent2" w:themeFillTint="66"/>
      </w:tcPr>
    </w:tblStylePr>
    <w:tblStylePr w:type="band1Horz">
      <w:tblPr/>
      <w:tcPr>
        <w:shd w:val="clear" w:color="000000" w:fill="E5B8B7" w:themeFill="accent2" w:themeFillTint="66"/>
      </w:tcPr>
    </w:tblStylePr>
  </w:style>
  <w:style w:type="table" w:customStyle="1" w:styleId="GridTable5DarkAccent3">
    <w:name w:val="Grid Table 5 Dark Accent 3"/>
    <w:basedOn w:val="a1"/>
    <w:uiPriority w:val="75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EAF1DD" w:themeFill="accent3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9BBB59" w:themeFill="accent3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9BBB59" w:themeFill="accent3"/>
      </w:tcPr>
    </w:tblStylePr>
    <w:tblStylePr w:type="band1Vert">
      <w:tblPr/>
      <w:tcPr>
        <w:shd w:val="clear" w:color="000000" w:fill="D6E3BC" w:themeFill="accent3" w:themeFillTint="66"/>
      </w:tcPr>
    </w:tblStylePr>
    <w:tblStylePr w:type="band1Horz">
      <w:tblPr/>
      <w:tcPr>
        <w:shd w:val="clear" w:color="000000" w:fill="D6E3BC" w:themeFill="accent3" w:themeFillTint="66"/>
      </w:tcPr>
    </w:tblStylePr>
  </w:style>
  <w:style w:type="table" w:customStyle="1" w:styleId="GridTable5DarkAccent4">
    <w:name w:val="Grid Table 5 Dark Accent 4"/>
    <w:basedOn w:val="a1"/>
    <w:uiPriority w:val="76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E5DFEC" w:themeFill="accent4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8064A2" w:themeFill="accent4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8064A2" w:themeFill="accent4"/>
      </w:tcPr>
    </w:tblStylePr>
    <w:tblStylePr w:type="band1Vert">
      <w:tblPr/>
      <w:tcPr>
        <w:shd w:val="clear" w:color="000000" w:fill="CCC0D9" w:themeFill="accent4" w:themeFillTint="66"/>
      </w:tcPr>
    </w:tblStylePr>
    <w:tblStylePr w:type="band1Horz">
      <w:tblPr/>
      <w:tcPr>
        <w:shd w:val="clear" w:color="000000" w:fill="CCC0D9" w:themeFill="accent4" w:themeFillTint="66"/>
      </w:tcPr>
    </w:tblStylePr>
  </w:style>
  <w:style w:type="table" w:customStyle="1" w:styleId="GridTable5DarkAccent5">
    <w:name w:val="Grid Table 5 Dark Accent 5"/>
    <w:basedOn w:val="a1"/>
    <w:uiPriority w:val="77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DAEEF3" w:themeFill="accent5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BACC6" w:themeFill="accent5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BACC6" w:themeFill="accent5"/>
      </w:tcPr>
    </w:tblStylePr>
    <w:tblStylePr w:type="band1Vert">
      <w:tblPr/>
      <w:tcPr>
        <w:shd w:val="clear" w:color="000000" w:fill="B6DDE8" w:themeFill="accent5" w:themeFillTint="66"/>
      </w:tcPr>
    </w:tblStylePr>
    <w:tblStylePr w:type="band1Horz">
      <w:tblPr/>
      <w:tcPr>
        <w:shd w:val="clear" w:color="000000" w:fill="B6DDE8" w:themeFill="accent5" w:themeFillTint="66"/>
      </w:tcPr>
    </w:tblStylePr>
  </w:style>
  <w:style w:type="table" w:customStyle="1" w:styleId="GridTable5DarkAccent6">
    <w:name w:val="Grid Table 5 Dark Accent 6"/>
    <w:basedOn w:val="a1"/>
    <w:uiPriority w:val="78"/>
    <w:rsid w:val="000B234E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DE9D9" w:themeFill="accent6" w:themeFillTint="33"/>
    </w:tcPr>
    <w:tblStylePr w:type="fir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lastRow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79646" w:themeFill="accent6"/>
      </w:tcPr>
    </w:tblStylePr>
    <w:tblStylePr w:type="fir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lastCol">
      <w:rPr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79646" w:themeFill="accent6"/>
      </w:tcPr>
    </w:tblStylePr>
    <w:tblStylePr w:type="band1Vert">
      <w:tblPr/>
      <w:tcPr>
        <w:shd w:val="clear" w:color="000000" w:fill="FBD4B4" w:themeFill="accent6" w:themeFillTint="66"/>
      </w:tcPr>
    </w:tblStylePr>
    <w:tblStylePr w:type="band1Horz">
      <w:tblPr/>
      <w:tcPr>
        <w:shd w:val="clear" w:color="000000" w:fill="FBD4B4" w:themeFill="accent6" w:themeFillTint="66"/>
      </w:tcPr>
    </w:tblStylePr>
  </w:style>
  <w:style w:type="table" w:customStyle="1" w:styleId="GridTable6Colorful">
    <w:name w:val="Grid Table 6 Colorful"/>
    <w:basedOn w:val="a1"/>
    <w:uiPriority w:val="79"/>
    <w:rsid w:val="000B234E"/>
    <w:rPr>
      <w:color w:val="000000" w:themeColor="text1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GridTable6ColorfulAccent1">
    <w:name w:val="Grid Table 6 Colorful Accent 1"/>
    <w:basedOn w:val="a1"/>
    <w:uiPriority w:val="80"/>
    <w:rsid w:val="000B234E"/>
    <w:rPr>
      <w:color w:val="3E6CA5" w:themeColor="accent1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GridTable6ColorfulAccent2">
    <w:name w:val="Grid Table 6 Colorful Accent 2"/>
    <w:basedOn w:val="a1"/>
    <w:uiPriority w:val="81"/>
    <w:rsid w:val="000B234E"/>
    <w:rPr>
      <w:color w:val="A83E3B" w:themeColor="accent2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GridTable6ColorfulAccent3">
    <w:name w:val="Grid Table 6 Colorful Accent 3"/>
    <w:basedOn w:val="a1"/>
    <w:uiPriority w:val="82"/>
    <w:rsid w:val="000B234E"/>
    <w:rPr>
      <w:color w:val="85A544" w:themeColor="accent3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GridTable6ColorfulAccent4">
    <w:name w:val="Grid Table 6 Colorful Accent 4"/>
    <w:basedOn w:val="a1"/>
    <w:uiPriority w:val="83"/>
    <w:rsid w:val="000B234E"/>
    <w:rPr>
      <w:color w:val="6C538A" w:themeColor="accent4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GridTable6ColorfulAccent5">
    <w:name w:val="Grid Table 6 Colorful Accent 5"/>
    <w:basedOn w:val="a1"/>
    <w:uiPriority w:val="84"/>
    <w:rsid w:val="000B234E"/>
    <w:rPr>
      <w:color w:val="3795AF" w:themeColor="accent5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GridTable6ColorfulAccent6">
    <w:name w:val="Grid Table 6 Colorful Accent 6"/>
    <w:basedOn w:val="a1"/>
    <w:uiPriority w:val="85"/>
    <w:rsid w:val="000B234E"/>
    <w:rPr>
      <w:color w:val="F57B17" w:themeColor="accent6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GridTable7Colorful">
    <w:name w:val="Grid Table 7 Colorful"/>
    <w:basedOn w:val="a1"/>
    <w:uiPriority w:val="86"/>
    <w:rsid w:val="000B234E"/>
    <w:rPr>
      <w:color w:val="000000" w:themeColor="text1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1"/>
    <w:uiPriority w:val="87"/>
    <w:rsid w:val="000B234E"/>
    <w:rPr>
      <w:color w:val="3E6CA5" w:themeColor="accent1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Accent2">
    <w:name w:val="Grid Table 7 Colorful Accent 2"/>
    <w:basedOn w:val="a1"/>
    <w:uiPriority w:val="88"/>
    <w:rsid w:val="000B234E"/>
    <w:rPr>
      <w:color w:val="A83E3B" w:themeColor="accent2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Accent3">
    <w:name w:val="Grid Table 7 Colorful Accent 3"/>
    <w:basedOn w:val="a1"/>
    <w:uiPriority w:val="89"/>
    <w:rsid w:val="000B234E"/>
    <w:rPr>
      <w:color w:val="85A544" w:themeColor="accent3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Accent4">
    <w:name w:val="Grid Table 7 Colorful Accent 4"/>
    <w:basedOn w:val="a1"/>
    <w:uiPriority w:val="90"/>
    <w:rsid w:val="000B234E"/>
    <w:rPr>
      <w:color w:val="6C538A" w:themeColor="accent4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Accent5">
    <w:name w:val="Grid Table 7 Colorful Accent 5"/>
    <w:basedOn w:val="a1"/>
    <w:uiPriority w:val="91"/>
    <w:rsid w:val="000B234E"/>
    <w:rPr>
      <w:color w:val="3795AF" w:themeColor="accent5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Accent6">
    <w:name w:val="Grid Table 7 Colorful Accent 6"/>
    <w:basedOn w:val="a1"/>
    <w:uiPriority w:val="92"/>
    <w:rsid w:val="000B234E"/>
    <w:rPr>
      <w:color w:val="F57B17" w:themeColor="accent6" w:themeShade="D8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  <w:w w:val="100"/>
        <w:sz w:val="20"/>
        <w:szCs w:val="20"/>
        <w:shd w:val="clear" w:color="000000" w:fill="auto"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ListTable1Light">
    <w:name w:val="List Table 1 Light"/>
    <w:basedOn w:val="a1"/>
    <w:uiPriority w:val="93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1LightAccent1">
    <w:name w:val="List Table 1 Light Accent 1"/>
    <w:basedOn w:val="a1"/>
    <w:uiPriority w:val="94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1LightAccent2">
    <w:name w:val="List Table 1 Light Accent 2"/>
    <w:basedOn w:val="a1"/>
    <w:uiPriority w:val="95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1LightAccent3">
    <w:name w:val="List Table 1 Light Accent 3"/>
    <w:basedOn w:val="a1"/>
    <w:uiPriority w:val="96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1LightAccent4">
    <w:name w:val="List Table 1 Light Accent 4"/>
    <w:basedOn w:val="a1"/>
    <w:uiPriority w:val="97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1LightAccent5">
    <w:name w:val="List Table 1 Light Accent 5"/>
    <w:basedOn w:val="a1"/>
    <w:uiPriority w:val="98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1LightAccent6">
    <w:name w:val="List Table 1 Light Accent 6"/>
    <w:basedOn w:val="a1"/>
    <w:uiPriority w:val="99"/>
    <w:rsid w:val="000B234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i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i/>
        <w:w w:val="100"/>
        <w:sz w:val="20"/>
        <w:szCs w:val="20"/>
        <w:shd w:val="clear" w:color="000000" w:fill="auto"/>
      </w:rPr>
    </w:tblStylePr>
    <w:tblStylePr w:type="lastCol">
      <w:rPr>
        <w:i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2">
    <w:name w:val="List Table 2"/>
    <w:basedOn w:val="a1"/>
    <w:rsid w:val="000B234E"/>
    <w:tblPr>
      <w:tblStyleRowBandSize w:val="1"/>
      <w:tblStyleColBandSize w:val="1"/>
      <w:tblInd w:w="0" w:type="dxa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2Accent1">
    <w:name w:val="List Table 2 Accent 1"/>
    <w:basedOn w:val="a1"/>
    <w:rsid w:val="000B234E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2Accent2">
    <w:name w:val="List Table 2 Accent 2"/>
    <w:basedOn w:val="a1"/>
    <w:rsid w:val="000B234E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2Accent3">
    <w:name w:val="List Table 2 Accent 3"/>
    <w:basedOn w:val="a1"/>
    <w:rsid w:val="000B234E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2Accent4">
    <w:name w:val="List Table 2 Accent 4"/>
    <w:basedOn w:val="a1"/>
    <w:rsid w:val="000B234E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2Accent5">
    <w:name w:val="List Table 2 Accent 5"/>
    <w:basedOn w:val="a1"/>
    <w:rsid w:val="000B234E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2Accent6">
    <w:name w:val="List Table 2 Accent 6"/>
    <w:basedOn w:val="a1"/>
    <w:rsid w:val="000B234E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3">
    <w:name w:val="List Table 3"/>
    <w:basedOn w:val="a1"/>
    <w:rsid w:val="000B234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a1"/>
    <w:rsid w:val="000B234E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4F81BD" w:themeColor="accent1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Accent2">
    <w:name w:val="List Table 3 Accent 2"/>
    <w:basedOn w:val="a1"/>
    <w:rsid w:val="000B234E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C0504D" w:themeColor="accent2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Accent3">
    <w:name w:val="List Table 3 Accent 3"/>
    <w:basedOn w:val="a1"/>
    <w:rsid w:val="000B234E"/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9BBB59" w:themeColor="accent3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Accent4">
    <w:name w:val="List Table 3 Accent 4"/>
    <w:basedOn w:val="a1"/>
    <w:rsid w:val="000B234E"/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8064A2" w:themeColor="accent4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Accent5">
    <w:name w:val="List Table 3 Accent 5"/>
    <w:basedOn w:val="a1"/>
    <w:rsid w:val="000B234E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4BACC6" w:themeColor="accent5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Accent6">
    <w:name w:val="List Table 3 Accent 6"/>
    <w:basedOn w:val="a1"/>
    <w:rsid w:val="000B234E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F79646" w:themeColor="accent6"/>
        </w:tcBorders>
        <w:shd w:val="clear" w:color="000000" w:fill="FFFFFF" w:themeFill="background1"/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">
    <w:name w:val="List Table 4"/>
    <w:basedOn w:val="a1"/>
    <w:rsid w:val="000B234E"/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4Accent1">
    <w:name w:val="List Table 4 Accent 1"/>
    <w:basedOn w:val="a1"/>
    <w:rsid w:val="000B234E"/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000000" w:fill="4F81BD" w:themeFill="accent1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4Accent2">
    <w:name w:val="List Table 4 Accent 2"/>
    <w:basedOn w:val="a1"/>
    <w:rsid w:val="000B234E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000000" w:fill="C0504D" w:themeFill="accent2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4Accent3">
    <w:name w:val="List Table 4 Accent 3"/>
    <w:basedOn w:val="a1"/>
    <w:rsid w:val="000B234E"/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000000" w:fill="9BBB59" w:themeFill="accent3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4Accent4">
    <w:name w:val="List Table 4 Accent 4"/>
    <w:basedOn w:val="a1"/>
    <w:rsid w:val="000B234E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000000" w:fill="8064A2" w:themeFill="accent4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4Accent5">
    <w:name w:val="List Table 4 Accent 5"/>
    <w:basedOn w:val="a1"/>
    <w:rsid w:val="000B234E"/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000000" w:fill="4BACC6" w:themeFill="accent5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4Accent6">
    <w:name w:val="List Table 4 Accent 6"/>
    <w:basedOn w:val="a1"/>
    <w:rsid w:val="000B234E"/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FFFF" w:themeColor="background1"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000000" w:fill="F79646" w:themeFill="accent6"/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la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5">
    <w:name w:val="List Table 5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000000" w:themeFill="text1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4F81BD" w:themeFill="accent1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C0504D" w:themeFill="accent2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9BBB59" w:themeFill="accent3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8064A2" w:themeFill="accent4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4BACC6" w:themeFill="accent5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sid w:val="000B234E"/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000000" w:fill="F79646" w:themeFill="accent6"/>
    </w:tc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w w:val="100"/>
        <w:sz w:val="20"/>
        <w:szCs w:val="20"/>
        <w:shd w:val="clear" w:color="000000" w:fill="auto"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w w:val="100"/>
        <w:sz w:val="20"/>
        <w:szCs w:val="20"/>
        <w:shd w:val="clear" w:color="000000" w:fill="auto"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a1"/>
    <w:rsid w:val="000B234E"/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000000" w:themeColor="text1"/>
        </w:tcBorders>
      </w:tcPr>
    </w:tblStylePr>
    <w:tblStylePr w:type="lastRow"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ListTable6ColorfulAccent1">
    <w:name w:val="List Table 6 Colorful Accent 1"/>
    <w:basedOn w:val="a1"/>
    <w:rsid w:val="000B234E"/>
    <w:rPr>
      <w:color w:val="4F81BD" w:themeColor="accent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4F81BD" w:themeColor="accent1"/>
        </w:tcBorders>
      </w:tcPr>
    </w:tblStylePr>
    <w:tblStylePr w:type="lastRow"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</w:style>
  <w:style w:type="table" w:customStyle="1" w:styleId="ListTable6ColorfulAccent2">
    <w:name w:val="List Table 6 Colorful Accent 2"/>
    <w:basedOn w:val="a1"/>
    <w:rsid w:val="000B234E"/>
    <w:rPr>
      <w:color w:val="C0504D" w:themeColor="accent2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0504D" w:themeColor="accent2"/>
        <w:bottom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C0504D" w:themeColor="accent2"/>
        </w:tcBorders>
      </w:tcPr>
    </w:tblStylePr>
    <w:tblStylePr w:type="lastRow"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</w:style>
  <w:style w:type="table" w:customStyle="1" w:styleId="ListTable6ColorfulAccent3">
    <w:name w:val="List Table 6 Colorful Accent 3"/>
    <w:basedOn w:val="a1"/>
    <w:rsid w:val="000B234E"/>
    <w:rPr>
      <w:color w:val="9BBB59" w:themeColor="accent3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9BBB59" w:themeColor="accent3"/>
        <w:bottom w:val="single" w:sz="4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9BBB59" w:themeColor="accent3"/>
        </w:tcBorders>
      </w:tcPr>
    </w:tblStylePr>
    <w:tblStylePr w:type="lastRow"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</w:style>
  <w:style w:type="table" w:customStyle="1" w:styleId="ListTable6ColorfulAccent4">
    <w:name w:val="List Table 6 Colorful Accent 4"/>
    <w:basedOn w:val="a1"/>
    <w:rsid w:val="000B234E"/>
    <w:rPr>
      <w:color w:val="8064A2" w:themeColor="accent4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064A2" w:themeColor="accent4"/>
        <w:bottom w:val="single" w:sz="4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8064A2" w:themeColor="accent4"/>
        </w:tcBorders>
      </w:tcPr>
    </w:tblStylePr>
    <w:tblStylePr w:type="lastRow"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</w:style>
  <w:style w:type="table" w:customStyle="1" w:styleId="ListTable6ColorfulAccent5">
    <w:name w:val="List Table 6 Colorful Accent 5"/>
    <w:basedOn w:val="a1"/>
    <w:rsid w:val="000B234E"/>
    <w:rPr>
      <w:color w:val="4BACC6" w:themeColor="accent5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4BACC6" w:themeColor="accent5"/>
        <w:bottom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4BACC6" w:themeColor="accent5"/>
        </w:tcBorders>
      </w:tcPr>
    </w:tblStylePr>
    <w:tblStylePr w:type="lastRow"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</w:style>
  <w:style w:type="table" w:customStyle="1" w:styleId="ListTable6ColorfulAccent6">
    <w:name w:val="List Table 6 Colorful Accent 6"/>
    <w:basedOn w:val="a1"/>
    <w:rsid w:val="000B234E"/>
    <w:rPr>
      <w:color w:val="F79646" w:themeColor="accent6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F79646" w:themeColor="accent6"/>
        <w:bottom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w w:val="100"/>
        <w:sz w:val="20"/>
        <w:szCs w:val="20"/>
        <w:shd w:val="clear" w:color="000000" w:fill="auto"/>
      </w:rPr>
      <w:tblPr/>
      <w:tcPr>
        <w:tcBorders>
          <w:bottom w:val="single" w:sz="4" w:space="0" w:color="F79646" w:themeColor="accent6"/>
        </w:tcBorders>
      </w:tcPr>
    </w:tblStylePr>
    <w:tblStylePr w:type="lastRow"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w w:val="100"/>
        <w:sz w:val="20"/>
        <w:szCs w:val="20"/>
        <w:shd w:val="clear" w:color="000000" w:fill="auto"/>
      </w:r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</w:style>
  <w:style w:type="table" w:customStyle="1" w:styleId="ListTable7Colorful">
    <w:name w:val="List Table 7 Colorful"/>
    <w:basedOn w:val="a1"/>
    <w:rsid w:val="000B234E"/>
    <w:rPr>
      <w:color w:val="000000" w:themeColor="text1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a1"/>
    <w:rsid w:val="000B234E"/>
    <w:rPr>
      <w:color w:val="3E6CA5" w:themeColor="accent1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4F81BD" w:themeColor="accent1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4F81BD" w:themeColor="accent1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4F81BD" w:themeColor="accent1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4F81BD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BE5F1" w:themeFill="accent1" w:themeFillTint="33"/>
      </w:tcPr>
    </w:tblStylePr>
    <w:tblStylePr w:type="band1Horz">
      <w:tblPr/>
      <w:tcPr>
        <w:shd w:val="clear" w:color="000000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a1"/>
    <w:rsid w:val="000B234E"/>
    <w:rPr>
      <w:color w:val="A83E3B" w:themeColor="accent2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C0504D" w:themeColor="accent2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C0504D" w:themeColor="accent2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C0504D" w:themeColor="accent2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C0504D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2DBDB" w:themeFill="accent2" w:themeFillTint="33"/>
      </w:tcPr>
    </w:tblStylePr>
    <w:tblStylePr w:type="band1Horz">
      <w:tblPr/>
      <w:tcPr>
        <w:shd w:val="clear" w:color="000000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a1"/>
    <w:rsid w:val="000B234E"/>
    <w:rPr>
      <w:color w:val="85A544" w:themeColor="accent3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9BBB59" w:themeColor="accent3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9BBB59" w:themeColor="accent3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9BBB59" w:themeColor="accent3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9BBB59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AF1DD" w:themeFill="accent3" w:themeFillTint="33"/>
      </w:tcPr>
    </w:tblStylePr>
    <w:tblStylePr w:type="band1Horz">
      <w:tblPr/>
      <w:tcPr>
        <w:shd w:val="clear" w:color="000000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a1"/>
    <w:rsid w:val="000B234E"/>
    <w:rPr>
      <w:color w:val="6C538A" w:themeColor="accent4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8064A2" w:themeColor="accent4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8064A2" w:themeColor="accent4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8064A2" w:themeColor="accent4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8064A2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E5DFEC" w:themeFill="accent4" w:themeFillTint="33"/>
      </w:tcPr>
    </w:tblStylePr>
    <w:tblStylePr w:type="band1Horz">
      <w:tblPr/>
      <w:tcPr>
        <w:shd w:val="clear" w:color="000000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a1"/>
    <w:rsid w:val="000B234E"/>
    <w:rPr>
      <w:color w:val="3795AF" w:themeColor="accent5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4BACC6" w:themeColor="accent5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4BACC6" w:themeColor="accent5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4BACC6" w:themeColor="accent5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4BACC6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AEEF3" w:themeFill="accent5" w:themeFillTint="33"/>
      </w:tcPr>
    </w:tblStylePr>
    <w:tblStylePr w:type="band1Horz">
      <w:tblPr/>
      <w:tcPr>
        <w:shd w:val="clear" w:color="000000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a1"/>
    <w:rsid w:val="000B234E"/>
    <w:rPr>
      <w:color w:val="F57B17" w:themeColor="accent6" w:themeShade="D8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w w:val="100"/>
        <w:sz w:val="26"/>
        <w:szCs w:val="26"/>
        <w:shd w:val="clear" w:color="000000" w:fill="auto"/>
      </w:rPr>
      <w:tblPr/>
      <w:tcPr>
        <w:tcBorders>
          <w:bottom w:val="single" w:sz="4" w:space="0" w:color="F79646" w:themeColor="accent6"/>
        </w:tcBorders>
        <w:shd w:val="clear" w:color="000000" w:fill="FFFFFF" w:themeFill="background1"/>
      </w:tcPr>
    </w:tblStylePr>
    <w:tblStylePr w:type="lastRow">
      <w:rPr>
        <w:i/>
        <w:w w:val="100"/>
        <w:sz w:val="26"/>
        <w:szCs w:val="26"/>
        <w:shd w:val="clear" w:color="000000" w:fill="auto"/>
      </w:rPr>
      <w:tblPr/>
      <w:tcPr>
        <w:tcBorders>
          <w:top w:val="single" w:sz="4" w:space="0" w:color="F79646" w:themeColor="accent6"/>
        </w:tcBorders>
        <w:shd w:val="clear" w:color="000000" w:fill="FFFFFF" w:themeFill="background1"/>
      </w:tcPr>
    </w:tblStylePr>
    <w:tblStylePr w:type="firstCol">
      <w:rPr>
        <w:i/>
        <w:w w:val="100"/>
        <w:sz w:val="26"/>
        <w:szCs w:val="26"/>
        <w:shd w:val="clear" w:color="000000" w:fill="auto"/>
      </w:rPr>
      <w:tblPr/>
      <w:tcPr>
        <w:tcBorders>
          <w:right w:val="single" w:sz="4" w:space="0" w:color="F79646" w:themeColor="accent6"/>
        </w:tcBorders>
        <w:shd w:val="clear" w:color="000000" w:fill="FFFFFF" w:themeFill="background1"/>
      </w:tcPr>
    </w:tblStylePr>
    <w:tblStylePr w:type="lastCol">
      <w:rPr>
        <w:i/>
        <w:w w:val="100"/>
        <w:sz w:val="26"/>
        <w:szCs w:val="26"/>
        <w:shd w:val="clear" w:color="000000" w:fill="auto"/>
      </w:rPr>
      <w:tblPr/>
      <w:tcPr>
        <w:tcBorders>
          <w:left w:val="single" w:sz="4" w:space="0" w:color="F79646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FDE9D9" w:themeFill="accent6" w:themeFillTint="33"/>
      </w:tcPr>
    </w:tblStylePr>
    <w:tblStylePr w:type="band1Horz">
      <w:tblPr/>
      <w:tcPr>
        <w:shd w:val="clear" w:color="000000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1">
    <w:name w:val="Balloon Text"/>
    <w:basedOn w:val="a"/>
    <w:link w:val="Char"/>
    <w:semiHidden/>
    <w:unhideWhenUsed/>
    <w:rsid w:val="000B234E"/>
    <w:rPr>
      <w:sz w:val="18"/>
      <w:szCs w:val="18"/>
    </w:rPr>
  </w:style>
  <w:style w:type="character" w:customStyle="1" w:styleId="Char">
    <w:name w:val="풍선 도움말 텍스트 Char"/>
    <w:basedOn w:val="a0"/>
    <w:link w:val="af1"/>
    <w:semiHidden/>
    <w:rsid w:val="000B234E"/>
    <w:rPr>
      <w:rFonts w:ascii="맑은 고딕" w:eastAsia="맑은 고딕" w:hAnsi="맑은 고딕"/>
      <w:w w:val="100"/>
      <w:sz w:val="18"/>
      <w:szCs w:val="18"/>
      <w:shd w:val="clear" w:color="000000" w:fill="auto"/>
    </w:rPr>
  </w:style>
  <w:style w:type="paragraph" w:styleId="af2">
    <w:name w:val="Normal (Web)"/>
    <w:basedOn w:val="a"/>
    <w:uiPriority w:val="99"/>
    <w:unhideWhenUsed/>
    <w:rsid w:val="000B234E"/>
    <w:pPr>
      <w:autoSpaceDE/>
      <w:autoSpaceDN/>
    </w:pPr>
    <w:rPr>
      <w:rFonts w:ascii="굴림" w:eastAsia="굴림" w:hAnsi="굴림"/>
      <w:sz w:val="24"/>
      <w:szCs w:val="24"/>
    </w:rPr>
  </w:style>
  <w:style w:type="paragraph" w:styleId="af3">
    <w:name w:val="header"/>
    <w:basedOn w:val="a"/>
    <w:link w:val="Char0"/>
    <w:semiHidden/>
    <w:unhideWhenUsed/>
    <w:rsid w:val="000B234E"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머리글 Char"/>
    <w:basedOn w:val="a0"/>
    <w:link w:val="af3"/>
    <w:semiHidden/>
    <w:rsid w:val="000B234E"/>
  </w:style>
  <w:style w:type="paragraph" w:styleId="af4">
    <w:name w:val="footer"/>
    <w:basedOn w:val="a"/>
    <w:link w:val="Char1"/>
    <w:semiHidden/>
    <w:unhideWhenUsed/>
    <w:rsid w:val="000B234E"/>
    <w:pPr>
      <w:tabs>
        <w:tab w:val="center" w:pos="4513"/>
        <w:tab w:val="right" w:pos="9026"/>
      </w:tabs>
      <w:autoSpaceDE/>
      <w:autoSpaceDN/>
    </w:pPr>
  </w:style>
  <w:style w:type="character" w:customStyle="1" w:styleId="Char1">
    <w:name w:val="바닥글 Char"/>
    <w:basedOn w:val="a0"/>
    <w:link w:val="af4"/>
    <w:semiHidden/>
    <w:rsid w:val="000B234E"/>
  </w:style>
  <w:style w:type="paragraph" w:styleId="af5">
    <w:name w:val="Date"/>
    <w:basedOn w:val="a"/>
    <w:next w:val="a"/>
    <w:link w:val="Char2"/>
    <w:semiHidden/>
    <w:unhideWhenUsed/>
    <w:rsid w:val="000B234E"/>
  </w:style>
  <w:style w:type="character" w:customStyle="1" w:styleId="Char2">
    <w:name w:val="날짜 Char"/>
    <w:basedOn w:val="a0"/>
    <w:link w:val="af5"/>
    <w:semiHidden/>
    <w:rsid w:val="000B234E"/>
  </w:style>
  <w:style w:type="character" w:styleId="af6">
    <w:name w:val="Hyperlink"/>
    <w:basedOn w:val="a0"/>
    <w:unhideWhenUsed/>
    <w:rsid w:val="000B234E"/>
    <w:rPr>
      <w:color w:val="0000FF" w:themeColor="hyperlink"/>
      <w:w w:val="100"/>
      <w:sz w:val="20"/>
      <w:szCs w:val="20"/>
      <w:u w:val="single"/>
      <w:shd w:val="clear" w:color="000000" w:fill="auto"/>
    </w:rPr>
  </w:style>
  <w:style w:type="character" w:styleId="af7">
    <w:name w:val="FollowedHyperlink"/>
    <w:basedOn w:val="a0"/>
    <w:semiHidden/>
    <w:unhideWhenUsed/>
    <w:rsid w:val="000B234E"/>
    <w:rPr>
      <w:color w:val="800080" w:themeColor="followedHyperlink"/>
      <w:w w:val="100"/>
      <w:sz w:val="20"/>
      <w:szCs w:val="20"/>
      <w:u w:val="single"/>
      <w:shd w:val="clear" w:color="000000" w:fill="auto"/>
    </w:rPr>
  </w:style>
  <w:style w:type="paragraph" w:customStyle="1" w:styleId="MS">
    <w:name w:val="MS바탕글"/>
    <w:basedOn w:val="a"/>
    <w:rsid w:val="009534C8"/>
    <w:pPr>
      <w:autoSpaceDE/>
      <w:autoSpaceDN/>
      <w:snapToGrid w:val="0"/>
      <w:spacing w:line="384" w:lineRule="auto"/>
    </w:pPr>
    <w:rPr>
      <w:rFonts w:eastAsia="맑은 고딕" w:cs="굴림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3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9093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01039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9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76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45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48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470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2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36782">
                  <w:marLeft w:val="-37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072">
                      <w:marLeft w:val="3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B4B4B4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82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8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229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445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558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70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65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241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838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333</Words>
  <Characters>1901</Characters>
  <Application>Microsoft Office Word</Application>
  <DocSecurity>0</DocSecurity>
  <Lines>15</Lines>
  <Paragraphs>4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edit02</dc:creator>
  <cp:lastModifiedBy>sunYNG.PARK</cp:lastModifiedBy>
  <cp:revision>7</cp:revision>
  <dcterms:created xsi:type="dcterms:W3CDTF">2017-08-22T02:31:00Z</dcterms:created>
  <dcterms:modified xsi:type="dcterms:W3CDTF">2017-08-22T10:03:00Z</dcterms:modified>
</cp:coreProperties>
</file>