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3"/>
        <w:gridCol w:w="7793"/>
      </w:tblGrid>
      <w:tr w:rsidR="008E5577" w:rsidRPr="008E5577" w:rsidTr="008E5577">
        <w:trPr>
          <w:trHeight w:val="603"/>
        </w:trPr>
        <w:tc>
          <w:tcPr>
            <w:tcW w:w="13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>참고 1</w:t>
            </w:r>
          </w:p>
        </w:tc>
        <w:tc>
          <w:tcPr>
            <w:tcW w:w="81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MS Mincho" w:eastAsia="MS Mincho" w:hAnsi="MS Mincho" w:cs="MS Mincho" w:hint="eastAsia"/>
                <w:color w:val="000000"/>
                <w:kern w:val="0"/>
                <w:sz w:val="32"/>
                <w:szCs w:val="32"/>
              </w:rPr>
              <w:t>｢</w:t>
            </w:r>
            <w:r w:rsidRPr="008E5577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>제 1회 Korea CCS Conference</w:t>
            </w:r>
            <w:r w:rsidRPr="008E5577">
              <w:rPr>
                <w:rFonts w:ascii="MS Mincho" w:eastAsia="MS Mincho" w:hAnsi="MS Mincho" w:cs="MS Mincho" w:hint="eastAsia"/>
                <w:color w:val="000000"/>
                <w:kern w:val="0"/>
                <w:sz w:val="32"/>
                <w:szCs w:val="32"/>
              </w:rPr>
              <w:t>｣</w:t>
            </w:r>
            <w:r w:rsidRPr="008E5577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 xml:space="preserve"> 개요</w:t>
            </w:r>
          </w:p>
        </w:tc>
      </w:tr>
    </w:tbl>
    <w:p w:rsidR="008E5577" w:rsidRPr="008E5577" w:rsidRDefault="008E5577" w:rsidP="008E5577">
      <w:pPr>
        <w:widowControl/>
        <w:wordWrap/>
        <w:autoSpaceDE/>
        <w:autoSpaceDN/>
        <w:snapToGrid w:val="0"/>
        <w:spacing w:before="40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□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추진배경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및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필요성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○ (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추진배경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) </w:t>
      </w:r>
      <w:r w:rsidRPr="008E5577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｢</w:t>
      </w:r>
      <w:r w:rsidRPr="008E5577">
        <w:rPr>
          <w:rFonts w:ascii="바탕" w:eastAsia="바탕" w:hAnsi="바탕" w:cs="바탕" w:hint="eastAsia"/>
          <w:color w:val="000000"/>
          <w:kern w:val="0"/>
          <w:sz w:val="28"/>
          <w:szCs w:val="28"/>
        </w:rPr>
        <w:t>국가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CCS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종합추진계획</w:t>
      </w:r>
      <w:r w:rsidRPr="008E5577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｣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8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차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proofErr w:type="spellStart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녹색성장위</w:t>
      </w:r>
      <w:proofErr w:type="spellEnd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, ‘10.07.13)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이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확정되고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,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‘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Korea CCS 2020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사업’을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통해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교과부가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향후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CCS R&amp;D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를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주도하는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등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국가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차원의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CCS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기술개발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체계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정비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○ (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필요성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) CCS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기술의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중요성을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감안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기술개발의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토양을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제공할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수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있는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연구자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중심의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정례화된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연구개발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성과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발표의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장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마련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필요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4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□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행사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개요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○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일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proofErr w:type="gramStart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:</w:t>
      </w:r>
      <w:proofErr w:type="gramEnd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2011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년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4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월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13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일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수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)~15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일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금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○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장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proofErr w:type="gramStart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소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:</w:t>
      </w:r>
      <w:proofErr w:type="gramEnd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제주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proofErr w:type="spellStart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라마다프라자호텔</w:t>
      </w:r>
      <w:proofErr w:type="spellEnd"/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○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주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proofErr w:type="gramStart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:</w:t>
      </w:r>
      <w:proofErr w:type="gramEnd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Korea CCS Conference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조직위원회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○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주요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내용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3"/>
        <w:gridCol w:w="1483"/>
        <w:gridCol w:w="1518"/>
        <w:gridCol w:w="1895"/>
        <w:gridCol w:w="1732"/>
        <w:gridCol w:w="1615"/>
      </w:tblGrid>
      <w:tr w:rsidR="008E5577" w:rsidRPr="008E5577" w:rsidTr="008E5577">
        <w:trPr>
          <w:trHeight w:val="496"/>
          <w:jc w:val="right"/>
        </w:trPr>
        <w:tc>
          <w:tcPr>
            <w:tcW w:w="862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장소</w:t>
            </w:r>
          </w:p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일정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15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라마다볼륨</w:t>
            </w:r>
            <w:proofErr w:type="spellEnd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1</w:t>
            </w:r>
          </w:p>
        </w:tc>
        <w:tc>
          <w:tcPr>
            <w:tcW w:w="1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라마다볼륨</w:t>
            </w:r>
            <w:proofErr w:type="spellEnd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2</w:t>
            </w:r>
          </w:p>
        </w:tc>
        <w:tc>
          <w:tcPr>
            <w:tcW w:w="1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라마다볼륨</w:t>
            </w:r>
            <w:proofErr w:type="spellEnd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3</w:t>
            </w:r>
          </w:p>
        </w:tc>
        <w:tc>
          <w:tcPr>
            <w:tcW w:w="1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라마다볼륨</w:t>
            </w:r>
            <w:proofErr w:type="spellEnd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4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86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13(수)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14:00∼17:00</w:t>
            </w:r>
          </w:p>
        </w:tc>
        <w:tc>
          <w:tcPr>
            <w:tcW w:w="7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부대행사(교육프로그램 및 제주화력발전소 방문)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17:30∼20:00</w:t>
            </w:r>
          </w:p>
        </w:tc>
        <w:tc>
          <w:tcPr>
            <w:tcW w:w="7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리셉션(등록 및 교류)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86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14(목)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09:00∼10:00</w:t>
            </w:r>
          </w:p>
        </w:tc>
        <w:tc>
          <w:tcPr>
            <w:tcW w:w="7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등록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10:00∼10</w:t>
            </w:r>
            <w:proofErr w:type="gram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:40</w:t>
            </w:r>
            <w:proofErr w:type="gramEnd"/>
          </w:p>
        </w:tc>
        <w:tc>
          <w:tcPr>
            <w:tcW w:w="7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초청강연 (1)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11:00∼18:00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CO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  <w:vertAlign w:val="subscript"/>
              </w:rPr>
              <w:t>2</w:t>
            </w:r>
            <w:proofErr w:type="spell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포집</w:t>
            </w:r>
            <w:proofErr w:type="spellEnd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(1)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CO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  <w:vertAlign w:val="subscript"/>
              </w:rPr>
              <w:t>2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수송저장(1)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CO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  <w:vertAlign w:val="subscript"/>
              </w:rPr>
              <w:t>2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전환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CCS 정책(1)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18:00∼20:00</w:t>
            </w:r>
          </w:p>
        </w:tc>
        <w:tc>
          <w:tcPr>
            <w:tcW w:w="7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만찬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862" w:type="dxa"/>
            <w:vMerge w:val="restart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15(금)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09:00∼10:00</w:t>
            </w:r>
          </w:p>
        </w:tc>
        <w:tc>
          <w:tcPr>
            <w:tcW w:w="7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초청강연 (2)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10:20∼14</w:t>
            </w:r>
            <w:proofErr w:type="gram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:40</w:t>
            </w:r>
            <w:proofErr w:type="gramEnd"/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CO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  <w:vertAlign w:val="subscript"/>
              </w:rPr>
              <w:t>2</w:t>
            </w:r>
            <w:proofErr w:type="spell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포집</w:t>
            </w:r>
            <w:proofErr w:type="spellEnd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(2)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CO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  <w:vertAlign w:val="subscript"/>
              </w:rPr>
              <w:t>2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수송저장(2)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CO</w:t>
            </w: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  <w:vertAlign w:val="subscript"/>
              </w:rPr>
              <w:t>2</w:t>
            </w:r>
            <w:proofErr w:type="spellStart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포집</w:t>
            </w:r>
            <w:proofErr w:type="spellEnd"/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(3)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ind w:left="120" w:right="12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CCS 정책(2)</w:t>
            </w:r>
          </w:p>
        </w:tc>
      </w:tr>
      <w:tr w:rsidR="008E5577" w:rsidRPr="008E5577" w:rsidTr="008E5577">
        <w:trPr>
          <w:trHeight w:val="25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14:40∼16:00</w:t>
            </w:r>
          </w:p>
        </w:tc>
        <w:tc>
          <w:tcPr>
            <w:tcW w:w="7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77" w:rsidRPr="008E5577" w:rsidRDefault="008E5577" w:rsidP="008E5577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E557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전체종합토론</w:t>
            </w:r>
          </w:p>
        </w:tc>
      </w:tr>
    </w:tbl>
    <w:p w:rsidR="008E5577" w:rsidRPr="008E5577" w:rsidRDefault="008E5577" w:rsidP="008E5577">
      <w:pPr>
        <w:widowControl/>
        <w:wordWrap/>
        <w:autoSpaceDE/>
        <w:autoSpaceDN/>
        <w:snapToGrid w:val="0"/>
        <w:spacing w:before="4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lastRenderedPageBreak/>
        <w:t>□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홍보부스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운영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○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한국에너지기술연구원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한국전력연구원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한국해양연구원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포항산업과학연구원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한국기계연구원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proofErr w:type="spellStart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한국지질자원연구원등</w:t>
      </w:r>
      <w:proofErr w:type="spellEnd"/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6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기관에서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총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8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개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홍보부스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운영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4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□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탄소중립행사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8E557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추진</w:t>
      </w:r>
    </w:p>
    <w:p w:rsidR="008E5577" w:rsidRPr="008E5577" w:rsidRDefault="008E5577" w:rsidP="008E5577">
      <w:pPr>
        <w:widowControl/>
        <w:wordWrap/>
        <w:autoSpaceDE/>
        <w:autoSpaceDN/>
        <w:snapToGrid w:val="0"/>
        <w:spacing w:before="200"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○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일회용품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및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인쇄물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사용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최소화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e-mail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초청장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발송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8E5577">
        <w:rPr>
          <w:rFonts w:ascii="HCI Poppy" w:eastAsia="휴먼명조" w:hAnsi="HCI Poppy" w:cs="굴림"/>
          <w:color w:val="000000"/>
          <w:kern w:val="0"/>
          <w:sz w:val="28"/>
          <w:szCs w:val="28"/>
        </w:rPr>
        <w:t>등</w:t>
      </w:r>
    </w:p>
    <w:p w:rsidR="0062374F" w:rsidRPr="008E5577" w:rsidRDefault="0062374F"/>
    <w:sectPr w:rsidR="0062374F" w:rsidRPr="008E5577" w:rsidSect="006237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E5577"/>
    <w:rsid w:val="0062374F"/>
    <w:rsid w:val="008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7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E557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8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699</Characters>
  <Application>Microsoft Office Word</Application>
  <DocSecurity>0</DocSecurity>
  <Lines>5</Lines>
  <Paragraphs>1</Paragraphs>
  <ScaleCrop>false</ScaleCrop>
  <Company>Microsoft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newswire-yoy</dc:creator>
  <cp:lastModifiedBy>newswire-yoy</cp:lastModifiedBy>
  <cp:revision>1</cp:revision>
  <dcterms:created xsi:type="dcterms:W3CDTF">2011-04-08T08:23:00Z</dcterms:created>
  <dcterms:modified xsi:type="dcterms:W3CDTF">2011-04-08T08:24:00Z</dcterms:modified>
</cp:coreProperties>
</file>