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</w:pPr>
      <w:r>
        <w:rPr>
          <w:b/>
          <w:sz w:val="20"/>
        </w:rPr>
        <w:t>MovieLAB  |  보도자료</w:t>
      </w:r>
    </w:p>
    <w:p>
      <w:pPr>
        <w:pStyle w:val="Title"/>
      </w:pPr>
      <w:r>
        <w:t>무비랩, 10월 1일 정식 출시…</w:t>
        <w:br/>
        <w:t>영화·굿즈·공간 잇는 ‘차세대 OTT’</w:t>
      </w:r>
    </w:p>
    <w:p>
      <w:pPr>
        <w:pStyle w:val="Subtitle"/>
        <w:keepNext/>
      </w:pPr>
      <w:r>
        <w:t>예술·독립영화 스트리밍에 큐레이터 추천, 영화 아티클과 감상 기록 결합</w:t>
      </w:r>
    </w:p>
    <w:p>
      <w:pPr>
        <w:pStyle w:val="Subtitle"/>
        <w:keepNext/>
      </w:pPr>
      <w:r>
        <w:t>포스터·OST·블루레이부터 영화관·서점·카페까지, 영화 경험을 일상으로 확장</w:t>
      </w:r>
    </w:p>
    <w:p>
      <w:pPr>
        <w:pStyle w:val="Subtitle"/>
        <w:keepNext/>
        <w:spacing w:after="340"/>
      </w:pPr>
      <w:r>
        <w:t>영화·음악 분야 창작자의 큐레이션 공개 예정…10월 1일부터 7일 무료체험</w:t>
      </w:r>
    </w:p>
    <w:p>
      <w:pPr>
        <w:keepLines/>
      </w:pPr>
      <w:r>
        <w:t>주식회사 무비랩은 영화 스트리밍과 큐레이션, 아티클, 영화 굿즈, 오프라인 공간을 연결하는 영화 라이프스타일 플랫폼 ‘무비랩(MovieLAB)’을 10월 1일 정식 출시하고, 7일 무료체험을 시작한다고 밝혔다.</w:t>
      </w:r>
    </w:p>
    <w:p>
      <w:pPr>
        <w:keepLines/>
      </w:pPr>
      <w:r>
        <w:t>무비랩은 ‘영화를 사랑하는 모든 방식이 한곳에’라는 방향 아래, 영화 한 편을 발견하고 감상하는 순간부터 그 작품을 읽고 기록하고 소장하는 경험까지 연결한다. 온라인에서 발견한 관심이 영화관과 영화 공간 방문으로 이어지도록 구성해, 감상 전후의 활동까지 아우르는 차세대 OTT를 지향한다.</w:t>
      </w:r>
    </w:p>
    <w:p>
      <w:pPr>
        <w:keepLines/>
      </w:pPr>
      <w:r>
        <w:t>영화 감상 영역인 ‘MOVIE’는 예술영화와 독립영화, 고전과 국내외 감독들의 작품을 중심으로 취향을 넓힐 수 있는 영화를 소개한다. 감독과 주제에 따라 작품을 묶은 컬렉션으로 다음 영화를 고를 수 있으며, 보고 싶은 작품은 ‘상영 요청’ 기능을 통해 제안할 수 있다.</w:t>
      </w:r>
    </w:p>
    <w:p>
      <w:pPr>
        <w:keepLines/>
      </w:pPr>
      <w:r>
        <w:t>무비랩은 영화·음악 등 다양한 분야에서 활동하는 큐레이터와 크리에이터가 직접 고른 영화와 추천 이유를 소개할 예정이다. 참여자는 작품의 감상 포인트와 개인적인 경험을 글로 전하고, 이용자는 관심 있는 창작자의 취향을 따라 새로운 영화를 발견할 수 있다. 무비랩은 참여 큐레이터를 순차적으로 확대할 계획이다.</w:t>
      </w:r>
    </w:p>
    <w:p>
      <w:pPr>
        <w:keepLines/>
      </w:pPr>
      <w:r>
        <w:t>영화 아티클을 제공하는 ‘LAB’에서는 ‘작품 해부학’, ‘인물 아카이브’, ‘시네마 연대기’ 등을 통해 영화의 연출과 배경, 감독과 배우의 작업을 살펴본다. 글을 먼저 읽고 영화를 선택하거나, 감상한 뒤 관련 글로 돌아와 작품을 더 깊이 이해할 수 있다. 이용자는 ‘MY’와 커뮤니티에서 인생 영화와 감상을 기록하고, 다른 이용자의 기록을 통해 취향을 나눌 수 있다.</w:t>
      </w:r>
    </w:p>
    <w:p>
      <w:pPr>
        <w:keepLines/>
      </w:pPr>
      <w:r>
        <w:t>‘SHOP’은 영화의 여운을 소장하는 공간이다. 영화 포스터, OST 바이닐과 CD, 블루레이, 영화 도서와 시나리오북, 의류와 오브젝트 등 영화와 관련된 상품을 선보인다. 좋아하는 장면을 포스터로 곁에 두고, 영화의 음악을 음반으로 다시 듣는 등 감상 경험을 일상으로 이어갈 수 있다. 상품은 영화 감상 멤버십과 별도로 구매하며, 연간 멤버십 회원에게는 최대 20%, 월간 멤버십 회원에게는 최대 10%의 SHOP 상품 할인 혜택을 제공한다.</w:t>
      </w:r>
    </w:p>
    <w:p>
      <w:pPr>
        <w:keepLines/>
      </w:pPr>
      <w:r>
        <w:t>‘SPACE(스페이스)’에서는 전국의 독립·예술영화관과 영화 관련 서점, 굿즈숍, 카페·바 등 영화가 있는 공간을 소개한다. 지역과 공간 유형에 따라 방문할 곳을 찾을 수 있다. 또한 독립·예술영화관과의 제휴를 통해 관람 할인 혜택을 제공할 예정이며, 제휴 영화관도 점차 확대해 나갈 방침이다.</w:t>
      </w:r>
    </w:p>
    <w:p>
      <w:pPr>
        <w:keepLines/>
      </w:pPr>
      <w:r>
        <w:t>무비랩은 공식 웹사이트와 iOS·안드로이드 앱에서 이용할 수 있다. 영화 감상 멤버십은 월 9,900원, 연 99,000원이며, LAB 아티클은 유료 구독 없이 읽을 수 있다. 정식 출시와 함께 시작하는 7일 무료체험의 대상과 이용 조건은 공식 웹사이트에서 안내할 예정이다.</w:t>
      </w:r>
    </w:p>
    <w:p>
      <w:pPr>
        <w:pStyle w:val="Heading1"/>
      </w:pPr>
      <w:r>
        <w:t>무비랩 소개</w:t>
      </w:r>
    </w:p>
    <w:p>
      <w:r>
        <w:t>무비랩(MovieLAB)은 주식회사 무비랩이 운영하는 영화 라이프스타일 플랫폼이다. ‘ALL OF CINEMA, IN ONE PLACE.’를 바탕으로 엄선한 영화, 큐레이터의 추천, 영화 아티클과 감상 기록, 굿즈와 오프라인 공간을 연결한다.</w:t>
      </w:r>
    </w:p>
    <w:p>
      <w:pPr>
        <w:spacing w:after="60"/>
      </w:pPr>
      <w:r>
        <w:rPr>
          <w:sz w:val="19"/>
        </w:rPr>
        <w:t>보도 문의: 무비랩 홍보 담당 홍윤우 | contact@movielab.net | 070-8919-4695</w:t>
      </w:r>
    </w:p>
    <w:p>
      <w:pPr>
        <w:spacing w:after="60"/>
      </w:pPr>
      <w:r>
        <w:rPr>
          <w:sz w:val="19"/>
        </w:rPr>
        <w:t>공식 웹사이트: https://movielab.net</w:t>
      </w:r>
    </w:p>
    <w:p>
      <w:pPr>
        <w:spacing w:after="60"/>
      </w:pPr>
      <w:r>
        <w:rPr>
          <w:sz w:val="19"/>
        </w:rPr>
        <w:t>공식 인스타그램: https://www.instagram.com/movielab.film/</w:t>
      </w:r>
    </w:p>
    <w:sectPr w:rsidR="00FC693F" w:rsidRPr="0006063C" w:rsidSect="00034616">
      <w:pgSz w:w="12240" w:h="15840"/>
      <w:pgMar w:top="1123" w:right="1181" w:bottom="1123" w:left="118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line="324" w:lineRule="auto" w:after="180"/>
    </w:pPr>
    <w:rPr>
      <w:rFonts w:ascii="Pretendard" w:hAnsi="Pretendard" w:eastAsia="Pretendard" w:cs="Pretendard"/>
      <w:b w:val="0"/>
      <w:color w:val="000000"/>
      <w:sz w:val="23"/>
      <w:lang w:val="ko-KR" w:eastAsia="ko-KR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40" w:after="140"/>
      <w:outlineLvl w:val="0"/>
    </w:pPr>
    <w:rPr>
      <w:rFonts w:ascii="Pretendard" w:hAnsi="Pretendard" w:eastAsia="Pretendard" w:cs="Pretendard"/>
      <w:b/>
      <w:bCs/>
      <w:color w:val="000000"/>
      <w:sz w:val="24"/>
      <w:szCs w:val="28"/>
      <w:lang w:val="ko-KR" w:eastAsia="ko-K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64" w:lineRule="auto"/>
      <w:contextualSpacing/>
    </w:pPr>
    <w:rPr>
      <w:rFonts w:ascii="Pretendard" w:hAnsi="Pretendard" w:eastAsia="Pretendard" w:cs="Pretendard"/>
      <w:b/>
      <w:color w:val="000000"/>
      <w:spacing w:val="5"/>
      <w:kern w:val="28"/>
      <w:sz w:val="42"/>
      <w:szCs w:val="52"/>
      <w:lang w:val="ko-KR" w:eastAsia="ko-KR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80" w:line="300" w:lineRule="auto"/>
    </w:pPr>
    <w:rPr>
      <w:rFonts w:ascii="Pretendard" w:hAnsi="Pretendard" w:eastAsia="Pretendard" w:cs="Pretendard"/>
      <w:b w:val="0"/>
      <w:i w:val="0"/>
      <w:iCs/>
      <w:color w:val="000000"/>
      <w:spacing w:val="15"/>
      <w:sz w:val="21"/>
      <w:szCs w:val="24"/>
      <w:lang w:val="ko-KR" w:eastAsia="ko-KR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무비랩, 10월 1일 정식 출시… 영화·굿즈·공간 잇는 ‘차세대 OTT’</dc:title>
  <dc:subject>2026년 10월 1일 무비랩 정식 출시 보도자료</dc:subject>
  <dc:creator>MovieLAB</dc:creator>
  <cp:keywords>무비랩, MovieLAB, OTT, 영화 큐레이션, 영화 굿즈, SPACE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