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F9468" w14:textId="410F00FD" w:rsidR="00012C3F" w:rsidRPr="00012C3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Theme="minorHAnsi" w:eastAsiaTheme="minorHAnsi" w:cs="Helvetica"/>
          <w:kern w:val="0"/>
          <w:sz w:val="18"/>
          <w:szCs w:val="18"/>
        </w:rPr>
      </w:pPr>
      <w:r w:rsidRPr="00012C3F">
        <w:rPr>
          <w:rFonts w:asciiTheme="minorHAnsi" w:eastAsiaTheme="minorHAnsi" w:cs="Helvetica"/>
          <w:kern w:val="0"/>
          <w:sz w:val="18"/>
          <w:szCs w:val="18"/>
        </w:rPr>
        <w:t>DID1</w:t>
      </w:r>
    </w:p>
    <w:p w14:paraId="036B905B" w14:textId="4CEF9CCF" w:rsidR="00012C3F" w:rsidRPr="00012C3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Theme="minorHAnsi" w:eastAsiaTheme="minorHAnsi" w:cs="Helvetica"/>
          <w:kern w:val="0"/>
          <w:sz w:val="28"/>
          <w:szCs w:val="28"/>
        </w:rPr>
      </w:pPr>
      <w:proofErr w:type="spellStart"/>
      <w:r w:rsidRPr="00012C3F">
        <w:rPr>
          <w:rFonts w:asciiTheme="minorHAnsi" w:eastAsiaTheme="minorHAnsi" w:cs="Helvetica"/>
          <w:kern w:val="0"/>
          <w:sz w:val="28"/>
          <w:szCs w:val="28"/>
        </w:rPr>
        <w:t>서귀</w:t>
      </w:r>
      <w:proofErr w:type="spellEnd"/>
      <w:r w:rsidRPr="00012C3F">
        <w:rPr>
          <w:rFonts w:asciiTheme="minorHAnsi" w:eastAsiaTheme="minorHAnsi" w:cs="Helvetica"/>
          <w:kern w:val="0"/>
          <w:sz w:val="28"/>
          <w:szCs w:val="28"/>
        </w:rPr>
        <w:t xml:space="preserve"> - 수취인불명</w:t>
      </w:r>
    </w:p>
    <w:p w14:paraId="52AA0B49" w14:textId="508D9560" w:rsidR="00BF01BF" w:rsidRPr="00012C3F" w:rsidRDefault="00012C3F" w:rsidP="00012C3F">
      <w:pPr>
        <w:rPr>
          <w:rFonts w:asciiTheme="minorHAnsi" w:eastAsiaTheme="minorHAnsi" w:cs="Helvetica"/>
          <w:kern w:val="0"/>
          <w:sz w:val="21"/>
          <w:szCs w:val="21"/>
        </w:rPr>
      </w:pPr>
      <w:r w:rsidRPr="00012C3F">
        <w:rPr>
          <w:rFonts w:asciiTheme="minorHAnsi" w:eastAsiaTheme="minorHAnsi" w:cs="Helvetica"/>
          <w:kern w:val="0"/>
          <w:sz w:val="21"/>
          <w:szCs w:val="21"/>
        </w:rPr>
        <w:t>The Farewell Symphony</w:t>
      </w:r>
    </w:p>
    <w:p w14:paraId="53CC6040" w14:textId="77777777" w:rsidR="00012C3F" w:rsidRPr="00012C3F" w:rsidRDefault="00012C3F" w:rsidP="00012C3F">
      <w:pPr>
        <w:rPr>
          <w:rFonts w:asciiTheme="minorHAnsi" w:eastAsiaTheme="minorHAnsi" w:cs="Helvetica"/>
          <w:kern w:val="0"/>
          <w:sz w:val="21"/>
          <w:szCs w:val="21"/>
        </w:rPr>
      </w:pPr>
    </w:p>
    <w:p w14:paraId="32933C19" w14:textId="77777777" w:rsidR="00602CA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Theme="minorHAnsi" w:eastAsiaTheme="minorHAnsi" w:cs="Helvetica"/>
          <w:kern w:val="0"/>
          <w:sz w:val="16"/>
          <w:szCs w:val="16"/>
        </w:rPr>
      </w:pPr>
      <w:r w:rsidRPr="00602CAF">
        <w:rPr>
          <w:rFonts w:asciiTheme="minorHAnsi" w:eastAsiaTheme="minorHAnsi" w:cs="Helvetica"/>
          <w:kern w:val="0"/>
          <w:sz w:val="16"/>
          <w:szCs w:val="16"/>
        </w:rPr>
        <w:t>장민승 작가는 장소의 기억과 경계를 주제로 작업을 이어온 아티스트다. 서울 출생으로 김포와 제주를 작업 공간으로</w:t>
      </w:r>
    </w:p>
    <w:p w14:paraId="01624F23" w14:textId="5575673E" w:rsidR="00602CA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Theme="minorHAnsi" w:eastAsiaTheme="minorHAnsi" w:cs="Helvetica"/>
          <w:kern w:val="0"/>
          <w:sz w:val="16"/>
          <w:szCs w:val="16"/>
        </w:rPr>
      </w:pPr>
      <w:r w:rsidRPr="00602CAF">
        <w:rPr>
          <w:rFonts w:asciiTheme="minorHAnsi" w:eastAsiaTheme="minorHAnsi" w:cs="Helvetica"/>
          <w:kern w:val="0"/>
          <w:sz w:val="16"/>
          <w:szCs w:val="16"/>
        </w:rPr>
        <w:t xml:space="preserve">삼고 있는 그는, 제주라는 특수한 환경에서 자연과 사회의 교차점을 영상과 설치 작업을 통해 탐구해왔다. </w:t>
      </w:r>
    </w:p>
    <w:p w14:paraId="350845FC" w14:textId="77777777" w:rsidR="00602CA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Theme="minorHAnsi" w:eastAsiaTheme="minorHAnsi" w:cs="Helvetica"/>
          <w:kern w:val="0"/>
          <w:sz w:val="16"/>
          <w:szCs w:val="16"/>
        </w:rPr>
      </w:pPr>
      <w:r w:rsidRPr="00602CAF">
        <w:rPr>
          <w:rFonts w:asciiTheme="minorHAnsi" w:eastAsiaTheme="minorHAnsi" w:cs="Helvetica"/>
          <w:kern w:val="0"/>
          <w:sz w:val="16"/>
          <w:szCs w:val="16"/>
        </w:rPr>
        <w:t>이번 작품은 제주의 자연과 문화적 맥락을 기반으로 이승과 저승 사이의 경계인 '</w:t>
      </w:r>
      <w:proofErr w:type="spellStart"/>
      <w:r w:rsidRPr="00602CAF">
        <w:rPr>
          <w:rFonts w:asciiTheme="minorHAnsi" w:eastAsiaTheme="minorHAnsi" w:cs="Helvetica"/>
          <w:kern w:val="0"/>
          <w:sz w:val="16"/>
          <w:szCs w:val="16"/>
        </w:rPr>
        <w:t>미여지</w:t>
      </w:r>
      <w:r w:rsidRPr="00602CAF">
        <w:rPr>
          <w:rFonts w:asciiTheme="minorHAnsi" w:eastAsiaTheme="minorHAnsi" w:cs="Helvetica" w:hint="eastAsia"/>
          <w:kern w:val="0"/>
          <w:sz w:val="16"/>
          <w:szCs w:val="16"/>
        </w:rPr>
        <w:t>뱅</w:t>
      </w:r>
      <w:r w:rsidRPr="00602CAF">
        <w:rPr>
          <w:rFonts w:asciiTheme="minorHAnsi" w:eastAsiaTheme="minorHAnsi" w:cs="Helvetica"/>
          <w:kern w:val="0"/>
          <w:sz w:val="16"/>
          <w:szCs w:val="16"/>
        </w:rPr>
        <w:t>뒤</w:t>
      </w:r>
      <w:proofErr w:type="spellEnd"/>
      <w:r w:rsidRPr="00602CAF">
        <w:rPr>
          <w:rFonts w:asciiTheme="minorHAnsi" w:eastAsiaTheme="minorHAnsi" w:cs="Helvetica"/>
          <w:kern w:val="0"/>
          <w:sz w:val="16"/>
          <w:szCs w:val="16"/>
        </w:rPr>
        <w:t>'</w:t>
      </w:r>
      <w:proofErr w:type="spellStart"/>
      <w:r w:rsidRPr="00602CAF">
        <w:rPr>
          <w:rFonts w:asciiTheme="minorHAnsi" w:eastAsiaTheme="minorHAnsi" w:cs="Helvetica"/>
          <w:kern w:val="0"/>
          <w:sz w:val="16"/>
          <w:szCs w:val="16"/>
        </w:rPr>
        <w:t>를</w:t>
      </w:r>
      <w:proofErr w:type="spellEnd"/>
      <w:r w:rsidRPr="00602CAF">
        <w:rPr>
          <w:rFonts w:asciiTheme="minorHAnsi" w:eastAsiaTheme="minorHAnsi" w:cs="Helvetica"/>
          <w:kern w:val="0"/>
          <w:sz w:val="16"/>
          <w:szCs w:val="16"/>
        </w:rPr>
        <w:t xml:space="preserve"> 주제로 한다. </w:t>
      </w:r>
    </w:p>
    <w:p w14:paraId="2BEF444D" w14:textId="1971A895" w:rsidR="00012C3F" w:rsidRPr="00602CA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Theme="minorHAnsi" w:eastAsiaTheme="minorHAnsi" w:cs="Helvetica"/>
          <w:kern w:val="0"/>
          <w:sz w:val="16"/>
          <w:szCs w:val="16"/>
        </w:rPr>
      </w:pPr>
      <w:r w:rsidRPr="00602CAF">
        <w:rPr>
          <w:rFonts w:asciiTheme="minorHAnsi" w:eastAsiaTheme="minorHAnsi" w:cs="Helvetica"/>
          <w:kern w:val="0"/>
          <w:sz w:val="16"/>
          <w:szCs w:val="16"/>
        </w:rPr>
        <w:t>작가는 제주 서귀포의 지형을 답사하며, 그 지역의 풍경과 제의적 상징을 시적인 구성으로 영상 속에 담아내었다.</w:t>
      </w:r>
    </w:p>
    <w:p w14:paraId="710F3889" w14:textId="01DF2E7B" w:rsidR="00012C3F" w:rsidRDefault="00012C3F" w:rsidP="00012C3F">
      <w:pPr>
        <w:rPr>
          <w:rFonts w:asciiTheme="minorHAnsi" w:eastAsiaTheme="minorHAnsi" w:cs="Helvetica"/>
          <w:kern w:val="0"/>
          <w:sz w:val="16"/>
          <w:szCs w:val="16"/>
        </w:rPr>
      </w:pPr>
      <w:r w:rsidRPr="00602CAF">
        <w:rPr>
          <w:rFonts w:asciiTheme="minorHAnsi" w:eastAsiaTheme="minorHAnsi" w:cs="Helvetica"/>
          <w:kern w:val="0"/>
          <w:sz w:val="16"/>
          <w:szCs w:val="16"/>
        </w:rPr>
        <w:t>제주의 자연과 인문적 배경을 거대한 영상적 서사로 풀어내며, 제주의 고유한 풍경을 전 세계에 전달하고자 한다.</w:t>
      </w:r>
    </w:p>
    <w:p w14:paraId="45A1B3C8" w14:textId="77777777" w:rsidR="00602CAF" w:rsidRPr="00602CAF" w:rsidRDefault="00602CAF" w:rsidP="00012C3F">
      <w:pPr>
        <w:rPr>
          <w:rFonts w:asciiTheme="minorHAnsi" w:eastAsiaTheme="minorHAnsi" w:cs="Helvetica"/>
          <w:kern w:val="0"/>
          <w:sz w:val="16"/>
          <w:szCs w:val="16"/>
        </w:rPr>
      </w:pPr>
    </w:p>
    <w:p w14:paraId="385D17A9" w14:textId="77777777" w:rsidR="00602CAF" w:rsidRDefault="00012C3F" w:rsidP="00012C3F">
      <w:pPr>
        <w:rPr>
          <w:rFonts w:ascii="Helvetica" w:hAnsi="Helvetica" w:cs="Helvetica"/>
          <w:kern w:val="0"/>
          <w:sz w:val="16"/>
          <w:szCs w:val="16"/>
        </w:rPr>
      </w:pPr>
      <w:r w:rsidRPr="00602CAF">
        <w:rPr>
          <w:rFonts w:ascii="Helvetica" w:hAnsi="Helvetica" w:cs="Helvetica"/>
          <w:kern w:val="0"/>
          <w:sz w:val="16"/>
          <w:szCs w:val="16"/>
        </w:rPr>
        <w:t>음악감독</w:t>
      </w:r>
      <w:r w:rsidRPr="00602CAF">
        <w:rPr>
          <w:rFonts w:ascii="Helvetica" w:hAnsi="Helvetica" w:cs="Helvetica"/>
          <w:kern w:val="0"/>
          <w:sz w:val="16"/>
          <w:szCs w:val="16"/>
        </w:rPr>
        <w:t xml:space="preserve"> </w:t>
      </w:r>
      <w:r w:rsidRPr="00602CAF">
        <w:rPr>
          <w:rFonts w:ascii="Helvetica" w:hAnsi="Helvetica" w:cs="Helvetica"/>
          <w:kern w:val="0"/>
          <w:sz w:val="16"/>
          <w:szCs w:val="16"/>
        </w:rPr>
        <w:t>정재일은</w:t>
      </w:r>
      <w:r w:rsidRPr="00602CAF">
        <w:rPr>
          <w:rFonts w:ascii="Helvetica" w:hAnsi="Helvetica" w:cs="Helvetica"/>
          <w:kern w:val="0"/>
          <w:sz w:val="16"/>
          <w:szCs w:val="16"/>
        </w:rPr>
        <w:t xml:space="preserve"> </w:t>
      </w:r>
      <w:r w:rsidRPr="00602CAF">
        <w:rPr>
          <w:rFonts w:ascii="Helvetica" w:hAnsi="Helvetica" w:cs="Helvetica"/>
          <w:kern w:val="0"/>
          <w:sz w:val="16"/>
          <w:szCs w:val="16"/>
        </w:rPr>
        <w:t>오로지</w:t>
      </w:r>
      <w:r w:rsidRPr="00602CAF">
        <w:rPr>
          <w:rFonts w:ascii="Helvetica" w:hAnsi="Helvetica" w:cs="Helvetica"/>
          <w:kern w:val="0"/>
          <w:sz w:val="16"/>
          <w:szCs w:val="16"/>
        </w:rPr>
        <w:t xml:space="preserve"> '</w:t>
      </w:r>
      <w:proofErr w:type="spellStart"/>
      <w:r w:rsidRPr="00602CAF">
        <w:rPr>
          <w:rFonts w:ascii="Helvetica" w:hAnsi="Helvetica" w:cs="Helvetica"/>
          <w:kern w:val="0"/>
          <w:sz w:val="16"/>
          <w:szCs w:val="16"/>
        </w:rPr>
        <w:t>서귀</w:t>
      </w:r>
      <w:proofErr w:type="spellEnd"/>
      <w:r w:rsidRPr="00602CAF">
        <w:rPr>
          <w:rFonts w:ascii="Helvetica" w:hAnsi="Helvetica" w:cs="Helvetica"/>
          <w:kern w:val="0"/>
          <w:sz w:val="16"/>
          <w:szCs w:val="16"/>
        </w:rPr>
        <w:t xml:space="preserve">- </w:t>
      </w:r>
      <w:r w:rsidRPr="00602CAF">
        <w:rPr>
          <w:rFonts w:ascii="Helvetica" w:hAnsi="Helvetica" w:cs="Helvetica"/>
          <w:kern w:val="0"/>
          <w:sz w:val="16"/>
          <w:szCs w:val="16"/>
        </w:rPr>
        <w:t>수취인</w:t>
      </w:r>
      <w:r w:rsidRPr="00602CAF">
        <w:rPr>
          <w:rFonts w:ascii="Helvetica" w:hAnsi="Helvetica" w:cs="Helvetica"/>
          <w:kern w:val="0"/>
          <w:sz w:val="16"/>
          <w:szCs w:val="16"/>
        </w:rPr>
        <w:t xml:space="preserve"> </w:t>
      </w:r>
      <w:r w:rsidRPr="00602CAF">
        <w:rPr>
          <w:rFonts w:ascii="Helvetica" w:hAnsi="Helvetica" w:cs="Helvetica"/>
          <w:kern w:val="0"/>
          <w:sz w:val="16"/>
          <w:szCs w:val="16"/>
        </w:rPr>
        <w:t>불명</w:t>
      </w:r>
      <w:r w:rsidRPr="00602CAF">
        <w:rPr>
          <w:rFonts w:ascii="Helvetica" w:hAnsi="Helvetica" w:cs="Helvetica"/>
          <w:kern w:val="0"/>
          <w:sz w:val="16"/>
          <w:szCs w:val="16"/>
        </w:rPr>
        <w:t>'</w:t>
      </w:r>
      <w:r w:rsidRPr="00602CAF">
        <w:rPr>
          <w:rFonts w:ascii="Helvetica" w:hAnsi="Helvetica" w:cs="Helvetica"/>
          <w:kern w:val="0"/>
          <w:sz w:val="16"/>
          <w:szCs w:val="16"/>
        </w:rPr>
        <w:t>을</w:t>
      </w:r>
      <w:r w:rsidRPr="00602CAF">
        <w:rPr>
          <w:rFonts w:ascii="Helvetica" w:hAnsi="Helvetica" w:cs="Helvetica"/>
          <w:kern w:val="0"/>
          <w:sz w:val="16"/>
          <w:szCs w:val="16"/>
        </w:rPr>
        <w:t xml:space="preserve"> </w:t>
      </w:r>
      <w:r w:rsidRPr="00602CAF">
        <w:rPr>
          <w:rFonts w:ascii="Helvetica" w:hAnsi="Helvetica" w:cs="Helvetica"/>
          <w:kern w:val="0"/>
          <w:sz w:val="16"/>
          <w:szCs w:val="16"/>
        </w:rPr>
        <w:t>위한</w:t>
      </w:r>
      <w:r w:rsidRPr="00602CAF">
        <w:rPr>
          <w:rFonts w:ascii="Helvetica" w:hAnsi="Helvetica" w:cs="Helvetica"/>
          <w:kern w:val="0"/>
          <w:sz w:val="16"/>
          <w:szCs w:val="16"/>
        </w:rPr>
        <w:t xml:space="preserve"> </w:t>
      </w:r>
      <w:r w:rsidRPr="00602CAF">
        <w:rPr>
          <w:rFonts w:ascii="Helvetica" w:hAnsi="Helvetica" w:cs="Helvetica"/>
          <w:kern w:val="0"/>
          <w:sz w:val="16"/>
          <w:szCs w:val="16"/>
        </w:rPr>
        <w:t>전체</w:t>
      </w:r>
      <w:r w:rsidRPr="00602CAF">
        <w:rPr>
          <w:rFonts w:ascii="Helvetica" w:hAnsi="Helvetica" w:cs="Helvetica"/>
          <w:kern w:val="0"/>
          <w:sz w:val="16"/>
          <w:szCs w:val="16"/>
        </w:rPr>
        <w:t xml:space="preserve"> </w:t>
      </w:r>
      <w:r w:rsidRPr="00602CAF">
        <w:rPr>
          <w:rFonts w:ascii="Helvetica" w:hAnsi="Helvetica" w:cs="Helvetica"/>
          <w:kern w:val="0"/>
          <w:sz w:val="16"/>
          <w:szCs w:val="16"/>
        </w:rPr>
        <w:t>사운드트랙을</w:t>
      </w:r>
      <w:r w:rsidRPr="00602CAF">
        <w:rPr>
          <w:rFonts w:ascii="Helvetica" w:hAnsi="Helvetica" w:cs="Helvetica"/>
          <w:kern w:val="0"/>
          <w:sz w:val="16"/>
          <w:szCs w:val="16"/>
        </w:rPr>
        <w:t xml:space="preserve"> </w:t>
      </w:r>
      <w:r w:rsidRPr="00602CAF">
        <w:rPr>
          <w:rFonts w:ascii="Helvetica" w:hAnsi="Helvetica" w:cs="Helvetica"/>
          <w:kern w:val="0"/>
          <w:sz w:val="16"/>
          <w:szCs w:val="16"/>
        </w:rPr>
        <w:t>제작했다</w:t>
      </w:r>
      <w:r w:rsidRPr="00602CAF">
        <w:rPr>
          <w:rFonts w:ascii="Helvetica" w:hAnsi="Helvetica" w:cs="Helvetica"/>
          <w:kern w:val="0"/>
          <w:sz w:val="16"/>
          <w:szCs w:val="16"/>
        </w:rPr>
        <w:t xml:space="preserve">. </w:t>
      </w:r>
      <w:r w:rsidRPr="00602CAF">
        <w:rPr>
          <w:rFonts w:ascii="Helvetica" w:hAnsi="Helvetica" w:cs="Helvetica"/>
          <w:kern w:val="0"/>
          <w:sz w:val="16"/>
          <w:szCs w:val="16"/>
        </w:rPr>
        <w:t>영화</w:t>
      </w:r>
      <w:r w:rsidRPr="00602CAF">
        <w:rPr>
          <w:rFonts w:ascii="Helvetica" w:hAnsi="Helvetica" w:cs="Helvetica"/>
          <w:kern w:val="0"/>
          <w:sz w:val="16"/>
          <w:szCs w:val="16"/>
        </w:rPr>
        <w:t xml:space="preserve"> </w:t>
      </w:r>
      <w:r w:rsidRPr="00602CAF">
        <w:rPr>
          <w:rFonts w:ascii="Helvetica" w:hAnsi="Helvetica" w:cs="Helvetica"/>
          <w:kern w:val="0"/>
          <w:sz w:val="16"/>
          <w:szCs w:val="16"/>
        </w:rPr>
        <w:t>《기생충》과</w:t>
      </w:r>
      <w:r w:rsidRPr="00602CAF">
        <w:rPr>
          <w:rFonts w:ascii="Helvetica" w:hAnsi="Helvetica" w:cs="Helvetica"/>
          <w:kern w:val="0"/>
          <w:sz w:val="16"/>
          <w:szCs w:val="16"/>
        </w:rPr>
        <w:t xml:space="preserve"> </w:t>
      </w:r>
    </w:p>
    <w:p w14:paraId="677ADF7D" w14:textId="77777777" w:rsidR="00602CAF" w:rsidRDefault="00012C3F" w:rsidP="00012C3F">
      <w:pPr>
        <w:rPr>
          <w:rFonts w:ascii="Helvetica" w:hAnsi="Helvetica" w:cs="Helvetica"/>
          <w:kern w:val="0"/>
          <w:sz w:val="16"/>
          <w:szCs w:val="16"/>
        </w:rPr>
      </w:pPr>
      <w:r w:rsidRPr="00602CAF">
        <w:rPr>
          <w:rFonts w:ascii="Helvetica" w:hAnsi="Helvetica" w:cs="Helvetica"/>
          <w:kern w:val="0"/>
          <w:sz w:val="16"/>
          <w:szCs w:val="16"/>
        </w:rPr>
        <w:t>드라마</w:t>
      </w:r>
      <w:r w:rsidRPr="00602CAF">
        <w:rPr>
          <w:rFonts w:ascii="Helvetica" w:hAnsi="Helvetica" w:cs="Helvetica"/>
          <w:kern w:val="0"/>
          <w:sz w:val="16"/>
          <w:szCs w:val="16"/>
        </w:rPr>
        <w:t xml:space="preserve"> </w:t>
      </w:r>
      <w:r w:rsidRPr="00602CAF">
        <w:rPr>
          <w:rFonts w:ascii="Helvetica" w:hAnsi="Helvetica" w:cs="Helvetica"/>
          <w:kern w:val="0"/>
          <w:sz w:val="16"/>
          <w:szCs w:val="16"/>
        </w:rPr>
        <w:t>《오징어</w:t>
      </w:r>
      <w:r w:rsidRPr="00602CAF">
        <w:rPr>
          <w:rFonts w:ascii="Helvetica" w:hAnsi="Helvetica" w:cs="Helvetica"/>
          <w:kern w:val="0"/>
          <w:sz w:val="16"/>
          <w:szCs w:val="16"/>
        </w:rPr>
        <w:t xml:space="preserve"> </w:t>
      </w:r>
      <w:r w:rsidRPr="00602CAF">
        <w:rPr>
          <w:rFonts w:ascii="Helvetica" w:hAnsi="Helvetica" w:cs="Helvetica"/>
          <w:kern w:val="0"/>
          <w:sz w:val="16"/>
          <w:szCs w:val="16"/>
        </w:rPr>
        <w:t>게임》</w:t>
      </w:r>
      <w:r w:rsidRPr="00602CAF">
        <w:rPr>
          <w:rFonts w:ascii="Helvetica" w:hAnsi="Helvetica" w:cs="Helvetica"/>
          <w:kern w:val="0"/>
          <w:sz w:val="16"/>
          <w:szCs w:val="16"/>
        </w:rPr>
        <w:t xml:space="preserve"> OST </w:t>
      </w:r>
      <w:r w:rsidRPr="00602CAF">
        <w:rPr>
          <w:rFonts w:ascii="Helvetica" w:hAnsi="Helvetica" w:cs="Helvetica"/>
          <w:kern w:val="0"/>
          <w:sz w:val="16"/>
          <w:szCs w:val="16"/>
        </w:rPr>
        <w:t>작업을</w:t>
      </w:r>
      <w:r w:rsidRPr="00602CAF">
        <w:rPr>
          <w:rFonts w:ascii="Helvetica" w:hAnsi="Helvetica" w:cs="Helvetica"/>
          <w:kern w:val="0"/>
          <w:sz w:val="16"/>
          <w:szCs w:val="16"/>
        </w:rPr>
        <w:t xml:space="preserve"> </w:t>
      </w:r>
      <w:r w:rsidRPr="00602CAF">
        <w:rPr>
          <w:rFonts w:ascii="Helvetica" w:hAnsi="Helvetica" w:cs="Helvetica"/>
          <w:kern w:val="0"/>
          <w:sz w:val="16"/>
          <w:szCs w:val="16"/>
        </w:rPr>
        <w:t>통해</w:t>
      </w:r>
      <w:r w:rsidRPr="00602CAF">
        <w:rPr>
          <w:rFonts w:ascii="Helvetica" w:hAnsi="Helvetica" w:cs="Helvetica"/>
          <w:kern w:val="0"/>
          <w:sz w:val="16"/>
          <w:szCs w:val="16"/>
        </w:rPr>
        <w:t xml:space="preserve"> </w:t>
      </w:r>
      <w:r w:rsidRPr="00602CAF">
        <w:rPr>
          <w:rFonts w:ascii="Helvetica" w:hAnsi="Helvetica" w:cs="Helvetica"/>
          <w:kern w:val="0"/>
          <w:sz w:val="16"/>
          <w:szCs w:val="16"/>
        </w:rPr>
        <w:t>전</w:t>
      </w:r>
      <w:r w:rsidRPr="00602CAF">
        <w:rPr>
          <w:rFonts w:ascii="Helvetica" w:hAnsi="Helvetica" w:cs="Helvetica"/>
          <w:kern w:val="0"/>
          <w:sz w:val="16"/>
          <w:szCs w:val="16"/>
        </w:rPr>
        <w:t xml:space="preserve"> </w:t>
      </w:r>
      <w:r w:rsidRPr="00602CAF">
        <w:rPr>
          <w:rFonts w:ascii="Helvetica" w:hAnsi="Helvetica" w:cs="Helvetica"/>
          <w:kern w:val="0"/>
          <w:sz w:val="16"/>
          <w:szCs w:val="16"/>
        </w:rPr>
        <w:t>세계적으로</w:t>
      </w:r>
      <w:r w:rsidRPr="00602CAF">
        <w:rPr>
          <w:rFonts w:ascii="Helvetica" w:hAnsi="Helvetica" w:cs="Helvetica"/>
          <w:kern w:val="0"/>
          <w:sz w:val="16"/>
          <w:szCs w:val="16"/>
        </w:rPr>
        <w:t xml:space="preserve"> </w:t>
      </w:r>
      <w:r w:rsidRPr="00602CAF">
        <w:rPr>
          <w:rFonts w:ascii="Helvetica" w:hAnsi="Helvetica" w:cs="Helvetica"/>
          <w:kern w:val="0"/>
          <w:sz w:val="16"/>
          <w:szCs w:val="16"/>
        </w:rPr>
        <w:t>알려진</w:t>
      </w:r>
      <w:r w:rsidRPr="00602CAF">
        <w:rPr>
          <w:rFonts w:ascii="Helvetica" w:hAnsi="Helvetica" w:cs="Helvetica"/>
          <w:kern w:val="0"/>
          <w:sz w:val="16"/>
          <w:szCs w:val="16"/>
        </w:rPr>
        <w:t xml:space="preserve"> </w:t>
      </w:r>
      <w:r w:rsidRPr="00602CAF">
        <w:rPr>
          <w:rFonts w:ascii="Helvetica" w:hAnsi="Helvetica" w:cs="Helvetica"/>
          <w:kern w:val="0"/>
          <w:sz w:val="16"/>
          <w:szCs w:val="16"/>
        </w:rPr>
        <w:t>정재일은</w:t>
      </w:r>
      <w:r w:rsidRPr="00602CAF">
        <w:rPr>
          <w:rFonts w:ascii="Helvetica" w:hAnsi="Helvetica" w:cs="Helvetica"/>
          <w:kern w:val="0"/>
          <w:sz w:val="16"/>
          <w:szCs w:val="16"/>
        </w:rPr>
        <w:t xml:space="preserve">, </w:t>
      </w:r>
      <w:r w:rsidRPr="00602CAF">
        <w:rPr>
          <w:rFonts w:ascii="Helvetica" w:hAnsi="Helvetica" w:cs="Helvetica"/>
          <w:kern w:val="0"/>
          <w:sz w:val="16"/>
          <w:szCs w:val="16"/>
        </w:rPr>
        <w:t>이번</w:t>
      </w:r>
      <w:r w:rsidRPr="00602CAF">
        <w:rPr>
          <w:rFonts w:ascii="Helvetica" w:hAnsi="Helvetica" w:cs="Helvetica"/>
          <w:kern w:val="0"/>
          <w:sz w:val="16"/>
          <w:szCs w:val="16"/>
        </w:rPr>
        <w:t xml:space="preserve"> </w:t>
      </w:r>
      <w:r w:rsidRPr="00602CAF">
        <w:rPr>
          <w:rFonts w:ascii="Helvetica" w:hAnsi="Helvetica" w:cs="Helvetica"/>
          <w:kern w:val="0"/>
          <w:sz w:val="16"/>
          <w:szCs w:val="16"/>
        </w:rPr>
        <w:t>전시를</w:t>
      </w:r>
      <w:r w:rsidRPr="00602CAF">
        <w:rPr>
          <w:rFonts w:ascii="Helvetica" w:hAnsi="Helvetica" w:cs="Helvetica"/>
          <w:kern w:val="0"/>
          <w:sz w:val="16"/>
          <w:szCs w:val="16"/>
        </w:rPr>
        <w:t xml:space="preserve"> </w:t>
      </w:r>
      <w:r w:rsidRPr="00602CAF">
        <w:rPr>
          <w:rFonts w:ascii="Helvetica" w:hAnsi="Helvetica" w:cs="Helvetica"/>
          <w:kern w:val="0"/>
          <w:sz w:val="16"/>
          <w:szCs w:val="16"/>
        </w:rPr>
        <w:t>위해</w:t>
      </w:r>
      <w:r w:rsidRPr="00602CAF">
        <w:rPr>
          <w:rFonts w:ascii="Helvetica" w:hAnsi="Helvetica" w:cs="Helvetica"/>
          <w:kern w:val="0"/>
          <w:sz w:val="16"/>
          <w:szCs w:val="16"/>
        </w:rPr>
        <w:t xml:space="preserve"> </w:t>
      </w:r>
      <w:r w:rsidRPr="00602CAF">
        <w:rPr>
          <w:rFonts w:ascii="Helvetica" w:hAnsi="Helvetica" w:cs="Helvetica"/>
          <w:kern w:val="0"/>
          <w:sz w:val="16"/>
          <w:szCs w:val="16"/>
        </w:rPr>
        <w:t>제주의</w:t>
      </w:r>
      <w:r w:rsidRPr="00602CAF">
        <w:rPr>
          <w:rFonts w:ascii="Helvetica" w:hAnsi="Helvetica" w:cs="Helvetica"/>
          <w:kern w:val="0"/>
          <w:sz w:val="16"/>
          <w:szCs w:val="16"/>
        </w:rPr>
        <w:t xml:space="preserve"> </w:t>
      </w:r>
      <w:r w:rsidRPr="00602CAF">
        <w:rPr>
          <w:rFonts w:ascii="Helvetica" w:hAnsi="Helvetica" w:cs="Helvetica"/>
          <w:kern w:val="0"/>
          <w:sz w:val="16"/>
          <w:szCs w:val="16"/>
        </w:rPr>
        <w:t>자연적</w:t>
      </w:r>
      <w:r w:rsidRPr="00602CAF">
        <w:rPr>
          <w:rFonts w:ascii="Helvetica" w:hAnsi="Helvetica" w:cs="Helvetica"/>
          <w:kern w:val="0"/>
          <w:sz w:val="16"/>
          <w:szCs w:val="16"/>
        </w:rPr>
        <w:t xml:space="preserve"> </w:t>
      </w:r>
      <w:r w:rsidRPr="00602CAF">
        <w:rPr>
          <w:rFonts w:ascii="Helvetica" w:hAnsi="Helvetica" w:cs="Helvetica"/>
          <w:kern w:val="0"/>
          <w:sz w:val="16"/>
          <w:szCs w:val="16"/>
        </w:rPr>
        <w:t>요소와</w:t>
      </w:r>
      <w:r w:rsidRPr="00602CAF">
        <w:rPr>
          <w:rFonts w:ascii="Helvetica" w:hAnsi="Helvetica" w:cs="Helvetica"/>
          <w:kern w:val="0"/>
          <w:sz w:val="16"/>
          <w:szCs w:val="16"/>
        </w:rPr>
        <w:t xml:space="preserve"> </w:t>
      </w:r>
    </w:p>
    <w:p w14:paraId="1504C361" w14:textId="77777777" w:rsidR="00602CAF" w:rsidRDefault="00012C3F" w:rsidP="00012C3F">
      <w:pPr>
        <w:rPr>
          <w:rFonts w:ascii="Helvetica" w:hAnsi="Helvetica" w:cs="Helvetica"/>
          <w:kern w:val="0"/>
          <w:sz w:val="16"/>
          <w:szCs w:val="16"/>
        </w:rPr>
      </w:pPr>
      <w:r w:rsidRPr="00602CAF">
        <w:rPr>
          <w:rFonts w:ascii="Helvetica" w:hAnsi="Helvetica" w:cs="Helvetica"/>
          <w:kern w:val="0"/>
          <w:sz w:val="16"/>
          <w:szCs w:val="16"/>
        </w:rPr>
        <w:t>신화적</w:t>
      </w:r>
      <w:r w:rsidRPr="00602CAF">
        <w:rPr>
          <w:rFonts w:ascii="Helvetica" w:hAnsi="Helvetica" w:cs="Helvetica"/>
          <w:kern w:val="0"/>
          <w:sz w:val="16"/>
          <w:szCs w:val="16"/>
        </w:rPr>
        <w:t xml:space="preserve"> </w:t>
      </w:r>
      <w:r w:rsidRPr="00602CAF">
        <w:rPr>
          <w:rFonts w:ascii="Helvetica" w:hAnsi="Helvetica" w:cs="Helvetica"/>
          <w:kern w:val="0"/>
          <w:sz w:val="16"/>
          <w:szCs w:val="16"/>
        </w:rPr>
        <w:t>배경을</w:t>
      </w:r>
      <w:r w:rsidRPr="00602CAF">
        <w:rPr>
          <w:rFonts w:ascii="Helvetica" w:hAnsi="Helvetica" w:cs="Helvetica"/>
          <w:kern w:val="0"/>
          <w:sz w:val="16"/>
          <w:szCs w:val="16"/>
        </w:rPr>
        <w:t xml:space="preserve"> </w:t>
      </w:r>
      <w:r w:rsidRPr="00602CAF">
        <w:rPr>
          <w:rFonts w:ascii="Helvetica" w:hAnsi="Helvetica" w:cs="Helvetica"/>
          <w:kern w:val="0"/>
          <w:sz w:val="16"/>
          <w:szCs w:val="16"/>
        </w:rPr>
        <w:t>음악적으로</w:t>
      </w:r>
      <w:r w:rsidRPr="00602CAF">
        <w:rPr>
          <w:rFonts w:ascii="Helvetica" w:hAnsi="Helvetica" w:cs="Helvetica"/>
          <w:kern w:val="0"/>
          <w:sz w:val="16"/>
          <w:szCs w:val="16"/>
        </w:rPr>
        <w:t xml:space="preserve"> </w:t>
      </w:r>
      <w:r w:rsidRPr="00602CAF">
        <w:rPr>
          <w:rFonts w:ascii="Helvetica" w:hAnsi="Helvetica" w:cs="Helvetica"/>
          <w:kern w:val="0"/>
          <w:sz w:val="16"/>
          <w:szCs w:val="16"/>
        </w:rPr>
        <w:t>풀어내며</w:t>
      </w:r>
      <w:r w:rsidRPr="00602CAF">
        <w:rPr>
          <w:rFonts w:ascii="Helvetica" w:hAnsi="Helvetica" w:cs="Helvetica"/>
          <w:kern w:val="0"/>
          <w:sz w:val="16"/>
          <w:szCs w:val="16"/>
        </w:rPr>
        <w:t xml:space="preserve"> </w:t>
      </w:r>
      <w:r w:rsidRPr="00602CAF">
        <w:rPr>
          <w:rFonts w:ascii="Helvetica" w:hAnsi="Helvetica" w:cs="Helvetica"/>
          <w:kern w:val="0"/>
          <w:sz w:val="16"/>
          <w:szCs w:val="16"/>
        </w:rPr>
        <w:t>공간의</w:t>
      </w:r>
      <w:r w:rsidRPr="00602CAF">
        <w:rPr>
          <w:rFonts w:ascii="Helvetica" w:hAnsi="Helvetica" w:cs="Helvetica"/>
          <w:kern w:val="0"/>
          <w:sz w:val="16"/>
          <w:szCs w:val="16"/>
        </w:rPr>
        <w:t xml:space="preserve"> </w:t>
      </w:r>
      <w:r w:rsidRPr="00602CAF">
        <w:rPr>
          <w:rFonts w:ascii="Helvetica" w:hAnsi="Helvetica" w:cs="Helvetica"/>
          <w:kern w:val="0"/>
          <w:sz w:val="16"/>
          <w:szCs w:val="16"/>
        </w:rPr>
        <w:t>깊이를</w:t>
      </w:r>
      <w:r w:rsidRPr="00602CAF">
        <w:rPr>
          <w:rFonts w:ascii="Helvetica" w:hAnsi="Helvetica" w:cs="Helvetica"/>
          <w:kern w:val="0"/>
          <w:sz w:val="16"/>
          <w:szCs w:val="16"/>
        </w:rPr>
        <w:t xml:space="preserve"> </w:t>
      </w:r>
      <w:r w:rsidRPr="00602CAF">
        <w:rPr>
          <w:rFonts w:ascii="Helvetica" w:hAnsi="Helvetica" w:cs="Helvetica"/>
          <w:kern w:val="0"/>
          <w:sz w:val="16"/>
          <w:szCs w:val="16"/>
        </w:rPr>
        <w:t>더했다</w:t>
      </w:r>
      <w:r w:rsidRPr="00602CAF">
        <w:rPr>
          <w:rFonts w:ascii="Helvetica" w:hAnsi="Helvetica" w:cs="Helvetica"/>
          <w:kern w:val="0"/>
          <w:sz w:val="16"/>
          <w:szCs w:val="16"/>
        </w:rPr>
        <w:t xml:space="preserve">. </w:t>
      </w:r>
      <w:r w:rsidRPr="00602CAF">
        <w:rPr>
          <w:rFonts w:ascii="Helvetica" w:hAnsi="Helvetica" w:cs="Helvetica"/>
          <w:kern w:val="0"/>
          <w:sz w:val="16"/>
          <w:szCs w:val="16"/>
        </w:rPr>
        <w:t>그의</w:t>
      </w:r>
      <w:r w:rsidRPr="00602CAF">
        <w:rPr>
          <w:rFonts w:ascii="Helvetica" w:hAnsi="Helvetica" w:cs="Helvetica"/>
          <w:kern w:val="0"/>
          <w:sz w:val="16"/>
          <w:szCs w:val="16"/>
        </w:rPr>
        <w:t xml:space="preserve"> </w:t>
      </w:r>
      <w:r w:rsidRPr="00602CAF">
        <w:rPr>
          <w:rFonts w:ascii="Helvetica" w:hAnsi="Helvetica" w:cs="Helvetica"/>
          <w:kern w:val="0"/>
          <w:sz w:val="16"/>
          <w:szCs w:val="16"/>
        </w:rPr>
        <w:t>음악은</w:t>
      </w:r>
      <w:r w:rsidRPr="00602CAF">
        <w:rPr>
          <w:rFonts w:ascii="Helvetica" w:hAnsi="Helvetica" w:cs="Helvetica"/>
          <w:kern w:val="0"/>
          <w:sz w:val="16"/>
          <w:szCs w:val="16"/>
        </w:rPr>
        <w:t xml:space="preserve"> </w:t>
      </w:r>
      <w:r w:rsidRPr="00602CAF">
        <w:rPr>
          <w:rFonts w:ascii="Helvetica" w:hAnsi="Helvetica" w:cs="Helvetica"/>
          <w:kern w:val="0"/>
          <w:sz w:val="16"/>
          <w:szCs w:val="16"/>
        </w:rPr>
        <w:t>영상과</w:t>
      </w:r>
      <w:r w:rsidRPr="00602CAF">
        <w:rPr>
          <w:rFonts w:ascii="Helvetica" w:hAnsi="Helvetica" w:cs="Helvetica"/>
          <w:kern w:val="0"/>
          <w:sz w:val="16"/>
          <w:szCs w:val="16"/>
        </w:rPr>
        <w:t xml:space="preserve"> </w:t>
      </w:r>
      <w:r w:rsidRPr="00602CAF">
        <w:rPr>
          <w:rFonts w:ascii="Helvetica" w:hAnsi="Helvetica" w:cs="Helvetica"/>
          <w:kern w:val="0"/>
          <w:sz w:val="16"/>
          <w:szCs w:val="16"/>
        </w:rPr>
        <w:t>완벽하게</w:t>
      </w:r>
      <w:r w:rsidRPr="00602CAF">
        <w:rPr>
          <w:rFonts w:ascii="Helvetica" w:hAnsi="Helvetica" w:cs="Helvetica"/>
          <w:kern w:val="0"/>
          <w:sz w:val="16"/>
          <w:szCs w:val="16"/>
        </w:rPr>
        <w:t xml:space="preserve"> </w:t>
      </w:r>
      <w:r w:rsidRPr="00602CAF">
        <w:rPr>
          <w:rFonts w:ascii="Helvetica" w:hAnsi="Helvetica" w:cs="Helvetica"/>
          <w:kern w:val="0"/>
          <w:sz w:val="16"/>
          <w:szCs w:val="16"/>
        </w:rPr>
        <w:t>조화를</w:t>
      </w:r>
      <w:r w:rsidRPr="00602CAF">
        <w:rPr>
          <w:rFonts w:ascii="Helvetica" w:hAnsi="Helvetica" w:cs="Helvetica"/>
          <w:kern w:val="0"/>
          <w:sz w:val="16"/>
          <w:szCs w:val="16"/>
        </w:rPr>
        <w:t xml:space="preserve"> </w:t>
      </w:r>
      <w:r w:rsidRPr="00602CAF">
        <w:rPr>
          <w:rFonts w:ascii="Helvetica" w:hAnsi="Helvetica" w:cs="Helvetica"/>
          <w:kern w:val="0"/>
          <w:sz w:val="16"/>
          <w:szCs w:val="16"/>
        </w:rPr>
        <w:t>이루며</w:t>
      </w:r>
      <w:r w:rsidRPr="00602CAF">
        <w:rPr>
          <w:rFonts w:ascii="Helvetica" w:hAnsi="Helvetica" w:cs="Helvetica"/>
          <w:kern w:val="0"/>
          <w:sz w:val="16"/>
          <w:szCs w:val="16"/>
        </w:rPr>
        <w:t xml:space="preserve">, </w:t>
      </w:r>
      <w:r w:rsidRPr="00602CAF">
        <w:rPr>
          <w:rFonts w:ascii="Helvetica" w:hAnsi="Helvetica" w:cs="Helvetica"/>
          <w:kern w:val="0"/>
          <w:sz w:val="16"/>
          <w:szCs w:val="16"/>
        </w:rPr>
        <w:t>관객이</w:t>
      </w:r>
    </w:p>
    <w:p w14:paraId="3B3D6D04" w14:textId="72C825D8" w:rsidR="00012C3F" w:rsidRDefault="00012C3F" w:rsidP="00012C3F">
      <w:pPr>
        <w:rPr>
          <w:rFonts w:ascii="Helvetica" w:hAnsi="Helvetica" w:cs="Helvetica"/>
          <w:kern w:val="0"/>
          <w:sz w:val="16"/>
          <w:szCs w:val="16"/>
        </w:rPr>
      </w:pPr>
      <w:r w:rsidRPr="00602CAF">
        <w:rPr>
          <w:rFonts w:ascii="Helvetica" w:hAnsi="Helvetica" w:cs="Helvetica"/>
          <w:kern w:val="0"/>
          <w:sz w:val="16"/>
          <w:szCs w:val="16"/>
        </w:rPr>
        <w:t>제주의</w:t>
      </w:r>
      <w:r w:rsidRPr="00602CAF">
        <w:rPr>
          <w:rFonts w:ascii="Helvetica" w:hAnsi="Helvetica" w:cs="Helvetica"/>
          <w:kern w:val="0"/>
          <w:sz w:val="16"/>
          <w:szCs w:val="16"/>
        </w:rPr>
        <w:t xml:space="preserve"> </w:t>
      </w:r>
      <w:r w:rsidRPr="00602CAF">
        <w:rPr>
          <w:rFonts w:ascii="Helvetica" w:hAnsi="Helvetica" w:cs="Helvetica"/>
          <w:kern w:val="0"/>
          <w:sz w:val="16"/>
          <w:szCs w:val="16"/>
        </w:rPr>
        <w:t>감각적인</w:t>
      </w:r>
      <w:r w:rsidRPr="00602CAF">
        <w:rPr>
          <w:rFonts w:ascii="Helvetica" w:hAnsi="Helvetica" w:cs="Helvetica"/>
          <w:kern w:val="0"/>
          <w:sz w:val="16"/>
          <w:szCs w:val="16"/>
        </w:rPr>
        <w:t xml:space="preserve"> </w:t>
      </w:r>
      <w:r w:rsidRPr="00602CAF">
        <w:rPr>
          <w:rFonts w:ascii="Helvetica" w:hAnsi="Helvetica" w:cs="Helvetica"/>
          <w:kern w:val="0"/>
          <w:sz w:val="16"/>
          <w:szCs w:val="16"/>
        </w:rPr>
        <w:t>순환을</w:t>
      </w:r>
      <w:r w:rsidRPr="00602CAF">
        <w:rPr>
          <w:rFonts w:ascii="Helvetica" w:hAnsi="Helvetica" w:cs="Helvetica"/>
          <w:kern w:val="0"/>
          <w:sz w:val="16"/>
          <w:szCs w:val="16"/>
        </w:rPr>
        <w:t xml:space="preserve"> </w:t>
      </w:r>
      <w:r w:rsidRPr="00602CAF">
        <w:rPr>
          <w:rFonts w:ascii="Helvetica" w:hAnsi="Helvetica" w:cs="Helvetica"/>
          <w:kern w:val="0"/>
          <w:sz w:val="16"/>
          <w:szCs w:val="16"/>
        </w:rPr>
        <w:t>체험하는</w:t>
      </w:r>
      <w:r w:rsidRPr="00602CAF">
        <w:rPr>
          <w:rFonts w:ascii="Helvetica" w:hAnsi="Helvetica" w:cs="Helvetica"/>
          <w:kern w:val="0"/>
          <w:sz w:val="16"/>
          <w:szCs w:val="16"/>
        </w:rPr>
        <w:t xml:space="preserve"> </w:t>
      </w:r>
      <w:r w:rsidRPr="00602CAF">
        <w:rPr>
          <w:rFonts w:ascii="Helvetica" w:hAnsi="Helvetica" w:cs="Helvetica"/>
          <w:kern w:val="0"/>
          <w:sz w:val="16"/>
          <w:szCs w:val="16"/>
        </w:rPr>
        <w:t>데</w:t>
      </w:r>
      <w:r w:rsidRPr="00602CAF">
        <w:rPr>
          <w:rFonts w:ascii="Helvetica" w:hAnsi="Helvetica" w:cs="Helvetica"/>
          <w:kern w:val="0"/>
          <w:sz w:val="16"/>
          <w:szCs w:val="16"/>
        </w:rPr>
        <w:t xml:space="preserve"> </w:t>
      </w:r>
      <w:r w:rsidRPr="00602CAF">
        <w:rPr>
          <w:rFonts w:ascii="Helvetica" w:hAnsi="Helvetica" w:cs="Helvetica"/>
          <w:kern w:val="0"/>
          <w:sz w:val="16"/>
          <w:szCs w:val="16"/>
        </w:rPr>
        <w:t>중요한</w:t>
      </w:r>
      <w:r w:rsidRPr="00602CAF">
        <w:rPr>
          <w:rFonts w:ascii="Helvetica" w:hAnsi="Helvetica" w:cs="Helvetica"/>
          <w:kern w:val="0"/>
          <w:sz w:val="16"/>
          <w:szCs w:val="16"/>
        </w:rPr>
        <w:t xml:space="preserve"> </w:t>
      </w:r>
      <w:r w:rsidRPr="00602CAF">
        <w:rPr>
          <w:rFonts w:ascii="Helvetica" w:hAnsi="Helvetica" w:cs="Helvetica"/>
          <w:kern w:val="0"/>
          <w:sz w:val="16"/>
          <w:szCs w:val="16"/>
        </w:rPr>
        <w:t>역할을</w:t>
      </w:r>
      <w:r w:rsidRPr="00602CAF">
        <w:rPr>
          <w:rFonts w:ascii="Helvetica" w:hAnsi="Helvetica" w:cs="Helvetica"/>
          <w:kern w:val="0"/>
          <w:sz w:val="16"/>
          <w:szCs w:val="16"/>
        </w:rPr>
        <w:t xml:space="preserve"> </w:t>
      </w:r>
      <w:r w:rsidRPr="00602CAF">
        <w:rPr>
          <w:rFonts w:ascii="Helvetica" w:hAnsi="Helvetica" w:cs="Helvetica"/>
          <w:kern w:val="0"/>
          <w:sz w:val="16"/>
          <w:szCs w:val="16"/>
        </w:rPr>
        <w:t>한다</w:t>
      </w:r>
    </w:p>
    <w:p w14:paraId="14069F66" w14:textId="77777777" w:rsidR="00602CAF" w:rsidRPr="00602CAF" w:rsidRDefault="00602CAF" w:rsidP="00012C3F">
      <w:pPr>
        <w:rPr>
          <w:rFonts w:ascii="Helvetica" w:hAnsi="Helvetica" w:cs="Helvetica"/>
          <w:kern w:val="0"/>
          <w:sz w:val="16"/>
          <w:szCs w:val="16"/>
        </w:rPr>
      </w:pPr>
    </w:p>
    <w:p w14:paraId="5D1DD8C8" w14:textId="77777777" w:rsidR="00602CA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Helvetica" w:hAnsi="Helvetica" w:cs="Helvetica"/>
          <w:kern w:val="0"/>
          <w:sz w:val="16"/>
          <w:szCs w:val="16"/>
        </w:rPr>
      </w:pPr>
      <w:r w:rsidRPr="00602CAF">
        <w:rPr>
          <w:rFonts w:ascii="Helvetica" w:hAnsi="Helvetica" w:cs="Helvetica"/>
          <w:kern w:val="0"/>
          <w:sz w:val="16"/>
          <w:szCs w:val="16"/>
        </w:rPr>
        <w:t>이번</w:t>
      </w:r>
      <w:r w:rsidRPr="00602CAF">
        <w:rPr>
          <w:rFonts w:ascii="Helvetica" w:hAnsi="Helvetica" w:cs="Helvetica"/>
          <w:kern w:val="0"/>
          <w:sz w:val="16"/>
          <w:szCs w:val="16"/>
        </w:rPr>
        <w:t xml:space="preserve"> </w:t>
      </w:r>
      <w:r w:rsidRPr="00602CAF">
        <w:rPr>
          <w:rFonts w:ascii="Helvetica" w:hAnsi="Helvetica" w:cs="Helvetica"/>
          <w:kern w:val="0"/>
          <w:sz w:val="16"/>
          <w:szCs w:val="16"/>
        </w:rPr>
        <w:t>전시는</w:t>
      </w:r>
      <w:r w:rsidRPr="00602CAF">
        <w:rPr>
          <w:rFonts w:ascii="Helvetica" w:hAnsi="Helvetica" w:cs="Helvetica"/>
          <w:kern w:val="0"/>
          <w:sz w:val="16"/>
          <w:szCs w:val="16"/>
        </w:rPr>
        <w:t xml:space="preserve"> </w:t>
      </w:r>
      <w:r w:rsidRPr="00602CAF">
        <w:rPr>
          <w:rFonts w:ascii="Helvetica" w:hAnsi="Helvetica" w:cs="Helvetica"/>
          <w:kern w:val="0"/>
          <w:sz w:val="16"/>
          <w:szCs w:val="16"/>
        </w:rPr>
        <w:t>장민승이</w:t>
      </w:r>
      <w:r w:rsidRPr="00602CAF">
        <w:rPr>
          <w:rFonts w:ascii="Helvetica" w:hAnsi="Helvetica" w:cs="Helvetica"/>
          <w:kern w:val="0"/>
          <w:sz w:val="16"/>
          <w:szCs w:val="16"/>
        </w:rPr>
        <w:t xml:space="preserve"> </w:t>
      </w:r>
      <w:r w:rsidRPr="00602CAF">
        <w:rPr>
          <w:rFonts w:ascii="Helvetica" w:hAnsi="Helvetica" w:cs="Helvetica"/>
          <w:kern w:val="0"/>
          <w:sz w:val="16"/>
          <w:szCs w:val="16"/>
        </w:rPr>
        <w:t>직접</w:t>
      </w:r>
      <w:r w:rsidRPr="00602CAF">
        <w:rPr>
          <w:rFonts w:ascii="Helvetica" w:hAnsi="Helvetica" w:cs="Helvetica"/>
          <w:kern w:val="0"/>
          <w:sz w:val="16"/>
          <w:szCs w:val="16"/>
        </w:rPr>
        <w:t xml:space="preserve"> </w:t>
      </w:r>
      <w:r w:rsidRPr="00602CAF">
        <w:rPr>
          <w:rFonts w:ascii="Helvetica" w:hAnsi="Helvetica" w:cs="Helvetica"/>
          <w:kern w:val="0"/>
          <w:sz w:val="16"/>
          <w:szCs w:val="16"/>
        </w:rPr>
        <w:t>제작한</w:t>
      </w:r>
      <w:r w:rsidRPr="00602CAF">
        <w:rPr>
          <w:rFonts w:ascii="Helvetica" w:hAnsi="Helvetica" w:cs="Helvetica"/>
          <w:kern w:val="0"/>
          <w:sz w:val="16"/>
          <w:szCs w:val="16"/>
        </w:rPr>
        <w:t xml:space="preserve"> </w:t>
      </w:r>
      <w:r w:rsidRPr="00602CAF">
        <w:rPr>
          <w:rFonts w:ascii="Helvetica" w:hAnsi="Helvetica" w:cs="Helvetica"/>
          <w:kern w:val="0"/>
          <w:sz w:val="16"/>
          <w:szCs w:val="16"/>
        </w:rPr>
        <w:t>영상</w:t>
      </w:r>
      <w:r w:rsidRPr="00602CAF">
        <w:rPr>
          <w:rFonts w:ascii="Helvetica" w:hAnsi="Helvetica" w:cs="Helvetica"/>
          <w:kern w:val="0"/>
          <w:sz w:val="16"/>
          <w:szCs w:val="16"/>
        </w:rPr>
        <w:t xml:space="preserve"> </w:t>
      </w:r>
      <w:r w:rsidRPr="00602CAF">
        <w:rPr>
          <w:rFonts w:ascii="Helvetica" w:hAnsi="Helvetica" w:cs="Helvetica"/>
          <w:kern w:val="0"/>
          <w:sz w:val="16"/>
          <w:szCs w:val="16"/>
        </w:rPr>
        <w:t>작품을</w:t>
      </w:r>
      <w:r w:rsidRPr="00602CAF">
        <w:rPr>
          <w:rFonts w:ascii="Helvetica" w:hAnsi="Helvetica" w:cs="Helvetica"/>
          <w:kern w:val="0"/>
          <w:sz w:val="16"/>
          <w:szCs w:val="16"/>
        </w:rPr>
        <w:t xml:space="preserve"> </w:t>
      </w:r>
      <w:r w:rsidRPr="00602CAF">
        <w:rPr>
          <w:rFonts w:ascii="Helvetica" w:hAnsi="Helvetica" w:cs="Helvetica"/>
          <w:kern w:val="0"/>
          <w:sz w:val="16"/>
          <w:szCs w:val="16"/>
        </w:rPr>
        <w:t>중심으로</w:t>
      </w:r>
      <w:r w:rsidRPr="00602CAF">
        <w:rPr>
          <w:rFonts w:ascii="Helvetica" w:hAnsi="Helvetica" w:cs="Helvetica"/>
          <w:kern w:val="0"/>
          <w:sz w:val="16"/>
          <w:szCs w:val="16"/>
        </w:rPr>
        <w:t xml:space="preserve">, </w:t>
      </w:r>
      <w:r w:rsidRPr="00602CAF">
        <w:rPr>
          <w:rFonts w:ascii="Helvetica" w:hAnsi="Helvetica" w:cs="Helvetica"/>
          <w:kern w:val="0"/>
          <w:sz w:val="16"/>
          <w:szCs w:val="16"/>
        </w:rPr>
        <w:t>제주의</w:t>
      </w:r>
      <w:r w:rsidRPr="00602CAF">
        <w:rPr>
          <w:rFonts w:ascii="Helvetica" w:hAnsi="Helvetica" w:cs="Helvetica"/>
          <w:kern w:val="0"/>
          <w:sz w:val="16"/>
          <w:szCs w:val="16"/>
        </w:rPr>
        <w:t xml:space="preserve"> </w:t>
      </w:r>
      <w:r w:rsidRPr="00602CAF">
        <w:rPr>
          <w:rFonts w:ascii="Helvetica" w:hAnsi="Helvetica" w:cs="Helvetica"/>
          <w:kern w:val="0"/>
          <w:sz w:val="16"/>
          <w:szCs w:val="16"/>
        </w:rPr>
        <w:t>고유한</w:t>
      </w:r>
      <w:r w:rsidRPr="00602CAF">
        <w:rPr>
          <w:rFonts w:ascii="Helvetica" w:hAnsi="Helvetica" w:cs="Helvetica"/>
          <w:kern w:val="0"/>
          <w:sz w:val="16"/>
          <w:szCs w:val="16"/>
        </w:rPr>
        <w:t xml:space="preserve"> </w:t>
      </w:r>
      <w:r w:rsidRPr="00602CAF">
        <w:rPr>
          <w:rFonts w:ascii="Helvetica" w:hAnsi="Helvetica" w:cs="Helvetica"/>
          <w:kern w:val="0"/>
          <w:sz w:val="16"/>
          <w:szCs w:val="16"/>
        </w:rPr>
        <w:t>공간성과</w:t>
      </w:r>
      <w:r w:rsidRPr="00602CAF">
        <w:rPr>
          <w:rFonts w:ascii="Helvetica" w:hAnsi="Helvetica" w:cs="Helvetica"/>
          <w:kern w:val="0"/>
          <w:sz w:val="16"/>
          <w:szCs w:val="16"/>
        </w:rPr>
        <w:t xml:space="preserve"> </w:t>
      </w:r>
      <w:r w:rsidRPr="00602CAF">
        <w:rPr>
          <w:rFonts w:ascii="Helvetica" w:hAnsi="Helvetica" w:cs="Helvetica"/>
          <w:kern w:val="0"/>
          <w:sz w:val="16"/>
          <w:szCs w:val="16"/>
        </w:rPr>
        <w:t>함께</w:t>
      </w:r>
      <w:r w:rsidRPr="00602CAF">
        <w:rPr>
          <w:rFonts w:ascii="Helvetica" w:hAnsi="Helvetica" w:cs="Helvetica"/>
          <w:kern w:val="0"/>
          <w:sz w:val="16"/>
          <w:szCs w:val="16"/>
        </w:rPr>
        <w:t xml:space="preserve"> </w:t>
      </w:r>
      <w:r w:rsidRPr="00602CAF">
        <w:rPr>
          <w:rFonts w:ascii="Helvetica" w:hAnsi="Helvetica" w:cs="Helvetica"/>
          <w:kern w:val="0"/>
          <w:sz w:val="16"/>
          <w:szCs w:val="16"/>
        </w:rPr>
        <w:t>감각적으로</w:t>
      </w:r>
      <w:r w:rsidRPr="00602CAF">
        <w:rPr>
          <w:rFonts w:ascii="Helvetica" w:hAnsi="Helvetica" w:cs="Helvetica"/>
          <w:kern w:val="0"/>
          <w:sz w:val="16"/>
          <w:szCs w:val="16"/>
        </w:rPr>
        <w:t xml:space="preserve"> </w:t>
      </w:r>
      <w:r w:rsidRPr="00602CAF">
        <w:rPr>
          <w:rFonts w:ascii="Helvetica" w:hAnsi="Helvetica" w:cs="Helvetica"/>
          <w:kern w:val="0"/>
          <w:sz w:val="16"/>
          <w:szCs w:val="16"/>
        </w:rPr>
        <w:t>몰입할</w:t>
      </w:r>
      <w:r w:rsidRPr="00602CAF">
        <w:rPr>
          <w:rFonts w:ascii="Helvetica" w:hAnsi="Helvetica" w:cs="Helvetica"/>
          <w:kern w:val="0"/>
          <w:sz w:val="16"/>
          <w:szCs w:val="16"/>
        </w:rPr>
        <w:t xml:space="preserve"> </w:t>
      </w:r>
      <w:r w:rsidRPr="00602CAF">
        <w:rPr>
          <w:rFonts w:ascii="Helvetica" w:hAnsi="Helvetica" w:cs="Helvetica"/>
          <w:kern w:val="0"/>
          <w:sz w:val="16"/>
          <w:szCs w:val="16"/>
        </w:rPr>
        <w:t>수</w:t>
      </w:r>
      <w:r w:rsidRPr="00602CAF">
        <w:rPr>
          <w:rFonts w:ascii="Helvetica" w:hAnsi="Helvetica" w:cs="Helvetica"/>
          <w:kern w:val="0"/>
          <w:sz w:val="16"/>
          <w:szCs w:val="16"/>
        </w:rPr>
        <w:t xml:space="preserve"> </w:t>
      </w:r>
      <w:r w:rsidRPr="00602CAF">
        <w:rPr>
          <w:rFonts w:ascii="Helvetica" w:hAnsi="Helvetica" w:cs="Helvetica"/>
          <w:kern w:val="0"/>
          <w:sz w:val="16"/>
          <w:szCs w:val="16"/>
        </w:rPr>
        <w:t>있는</w:t>
      </w:r>
      <w:r w:rsidRPr="00602CAF">
        <w:rPr>
          <w:rFonts w:ascii="Helvetica" w:hAnsi="Helvetica" w:cs="Helvetica"/>
          <w:kern w:val="0"/>
          <w:sz w:val="16"/>
          <w:szCs w:val="16"/>
        </w:rPr>
        <w:t xml:space="preserve"> </w:t>
      </w:r>
      <w:r w:rsidRPr="00602CAF">
        <w:rPr>
          <w:rFonts w:ascii="Helvetica" w:hAnsi="Helvetica" w:cs="Helvetica"/>
          <w:kern w:val="0"/>
          <w:sz w:val="16"/>
          <w:szCs w:val="16"/>
        </w:rPr>
        <w:t>체험을</w:t>
      </w:r>
      <w:r w:rsidRPr="00602CAF">
        <w:rPr>
          <w:rFonts w:ascii="Helvetica" w:hAnsi="Helvetica" w:cs="Helvetica"/>
          <w:kern w:val="0"/>
          <w:sz w:val="16"/>
          <w:szCs w:val="16"/>
        </w:rPr>
        <w:t xml:space="preserve"> </w:t>
      </w:r>
      <w:r w:rsidRPr="00602CAF">
        <w:rPr>
          <w:rFonts w:ascii="Helvetica" w:hAnsi="Helvetica" w:cs="Helvetica"/>
          <w:kern w:val="0"/>
          <w:sz w:val="16"/>
          <w:szCs w:val="16"/>
        </w:rPr>
        <w:t>제공한다</w:t>
      </w:r>
      <w:r w:rsidRPr="00602CAF">
        <w:rPr>
          <w:rFonts w:ascii="Helvetica" w:hAnsi="Helvetica" w:cs="Helvetica"/>
          <w:kern w:val="0"/>
          <w:sz w:val="16"/>
          <w:szCs w:val="16"/>
        </w:rPr>
        <w:t xml:space="preserve">. </w:t>
      </w:r>
      <w:r w:rsidRPr="00602CAF">
        <w:rPr>
          <w:rFonts w:ascii="Helvetica" w:hAnsi="Helvetica" w:cs="Helvetica"/>
          <w:kern w:val="0"/>
          <w:sz w:val="16"/>
          <w:szCs w:val="16"/>
        </w:rPr>
        <w:t>작품</w:t>
      </w:r>
      <w:r w:rsidRPr="00602CAF">
        <w:rPr>
          <w:rFonts w:ascii="Helvetica" w:hAnsi="Helvetica" w:cs="Helvetica"/>
          <w:kern w:val="0"/>
          <w:sz w:val="16"/>
          <w:szCs w:val="16"/>
        </w:rPr>
        <w:t xml:space="preserve"> </w:t>
      </w:r>
      <w:r w:rsidRPr="00602CAF">
        <w:rPr>
          <w:rFonts w:ascii="Helvetica" w:hAnsi="Helvetica" w:cs="Helvetica"/>
          <w:kern w:val="0"/>
          <w:sz w:val="16"/>
          <w:szCs w:val="16"/>
        </w:rPr>
        <w:t>속에서</w:t>
      </w:r>
      <w:r w:rsidRPr="00602CAF">
        <w:rPr>
          <w:rFonts w:ascii="Helvetica" w:hAnsi="Helvetica" w:cs="Helvetica"/>
          <w:kern w:val="0"/>
          <w:sz w:val="16"/>
          <w:szCs w:val="16"/>
        </w:rPr>
        <w:t xml:space="preserve"> </w:t>
      </w:r>
      <w:r w:rsidRPr="00602CAF">
        <w:rPr>
          <w:rFonts w:ascii="Helvetica" w:hAnsi="Helvetica" w:cs="Helvetica"/>
          <w:kern w:val="0"/>
          <w:sz w:val="16"/>
          <w:szCs w:val="16"/>
        </w:rPr>
        <w:t>제주를</w:t>
      </w:r>
      <w:r w:rsidRPr="00602CAF">
        <w:rPr>
          <w:rFonts w:ascii="Helvetica" w:hAnsi="Helvetica" w:cs="Helvetica"/>
          <w:kern w:val="0"/>
          <w:sz w:val="16"/>
          <w:szCs w:val="16"/>
        </w:rPr>
        <w:t xml:space="preserve"> </w:t>
      </w:r>
      <w:r w:rsidRPr="00602CAF">
        <w:rPr>
          <w:rFonts w:ascii="Helvetica" w:hAnsi="Helvetica" w:cs="Helvetica"/>
          <w:kern w:val="0"/>
          <w:sz w:val="16"/>
          <w:szCs w:val="16"/>
        </w:rPr>
        <w:t>대표하는</w:t>
      </w:r>
      <w:r w:rsidRPr="00602CAF">
        <w:rPr>
          <w:rFonts w:ascii="Helvetica" w:hAnsi="Helvetica" w:cs="Helvetica"/>
          <w:kern w:val="0"/>
          <w:sz w:val="16"/>
          <w:szCs w:val="16"/>
        </w:rPr>
        <w:t xml:space="preserve"> </w:t>
      </w:r>
      <w:r w:rsidRPr="00602CAF">
        <w:rPr>
          <w:rFonts w:ascii="Helvetica" w:hAnsi="Helvetica" w:cs="Helvetica"/>
          <w:kern w:val="0"/>
          <w:sz w:val="16"/>
          <w:szCs w:val="16"/>
        </w:rPr>
        <w:t>자연경관과</w:t>
      </w:r>
      <w:r w:rsidRPr="00602CAF">
        <w:rPr>
          <w:rFonts w:ascii="Helvetica" w:hAnsi="Helvetica" w:cs="Helvetica"/>
          <w:kern w:val="0"/>
          <w:sz w:val="16"/>
          <w:szCs w:val="16"/>
        </w:rPr>
        <w:t xml:space="preserve"> '</w:t>
      </w:r>
      <w:r w:rsidRPr="00602CAF">
        <w:rPr>
          <w:rFonts w:ascii="Helvetica" w:hAnsi="Helvetica" w:cs="Helvetica"/>
          <w:kern w:val="0"/>
          <w:sz w:val="16"/>
          <w:szCs w:val="16"/>
        </w:rPr>
        <w:t>살아</w:t>
      </w:r>
      <w:r w:rsidRPr="00602CAF">
        <w:rPr>
          <w:rFonts w:ascii="Helvetica" w:hAnsi="Helvetica" w:cs="Helvetica"/>
          <w:kern w:val="0"/>
          <w:sz w:val="16"/>
          <w:szCs w:val="16"/>
        </w:rPr>
        <w:t xml:space="preserve"> </w:t>
      </w:r>
      <w:r w:rsidRPr="00602CAF">
        <w:rPr>
          <w:rFonts w:ascii="Helvetica" w:hAnsi="Helvetica" w:cs="Helvetica"/>
          <w:kern w:val="0"/>
          <w:sz w:val="16"/>
          <w:szCs w:val="16"/>
        </w:rPr>
        <w:t>있음과</w:t>
      </w:r>
      <w:r w:rsidRPr="00602CAF">
        <w:rPr>
          <w:rFonts w:ascii="Helvetica" w:hAnsi="Helvetica" w:cs="Helvetica"/>
          <w:kern w:val="0"/>
          <w:sz w:val="16"/>
          <w:szCs w:val="16"/>
        </w:rPr>
        <w:t xml:space="preserve"> '</w:t>
      </w:r>
      <w:r w:rsidRPr="00602CAF">
        <w:rPr>
          <w:rFonts w:ascii="Helvetica" w:hAnsi="Helvetica" w:cs="Helvetica"/>
          <w:kern w:val="0"/>
          <w:sz w:val="16"/>
          <w:szCs w:val="16"/>
        </w:rPr>
        <w:t>흘러감</w:t>
      </w:r>
      <w:r w:rsidRPr="00602CAF">
        <w:rPr>
          <w:rFonts w:ascii="Helvetica" w:hAnsi="Helvetica" w:cs="Helvetica"/>
          <w:kern w:val="0"/>
          <w:sz w:val="16"/>
          <w:szCs w:val="16"/>
        </w:rPr>
        <w:t>, '</w:t>
      </w:r>
      <w:r w:rsidRPr="00602CAF">
        <w:rPr>
          <w:rFonts w:ascii="Helvetica" w:hAnsi="Helvetica" w:cs="Helvetica"/>
          <w:kern w:val="0"/>
          <w:sz w:val="16"/>
          <w:szCs w:val="16"/>
        </w:rPr>
        <w:t>되돌아감</w:t>
      </w:r>
      <w:r w:rsidRPr="00602CAF">
        <w:rPr>
          <w:rFonts w:ascii="Helvetica" w:hAnsi="Helvetica" w:cs="Helvetica"/>
          <w:kern w:val="0"/>
          <w:sz w:val="16"/>
          <w:szCs w:val="16"/>
        </w:rPr>
        <w:t>'</w:t>
      </w:r>
      <w:r w:rsidRPr="00602CAF">
        <w:rPr>
          <w:rFonts w:ascii="Helvetica" w:hAnsi="Helvetica" w:cs="Helvetica"/>
          <w:kern w:val="0"/>
          <w:sz w:val="16"/>
          <w:szCs w:val="16"/>
        </w:rPr>
        <w:t>을</w:t>
      </w:r>
      <w:r w:rsidRPr="00602CAF">
        <w:rPr>
          <w:rFonts w:ascii="Helvetica" w:hAnsi="Helvetica" w:cs="Helvetica"/>
          <w:kern w:val="0"/>
          <w:sz w:val="16"/>
          <w:szCs w:val="16"/>
        </w:rPr>
        <w:t xml:space="preserve"> </w:t>
      </w:r>
      <w:r w:rsidRPr="00602CAF">
        <w:rPr>
          <w:rFonts w:ascii="Helvetica" w:hAnsi="Helvetica" w:cs="Helvetica"/>
          <w:kern w:val="0"/>
          <w:sz w:val="16"/>
          <w:szCs w:val="16"/>
        </w:rPr>
        <w:t>상징하는</w:t>
      </w:r>
      <w:r w:rsidRPr="00602CAF">
        <w:rPr>
          <w:rFonts w:ascii="Helvetica" w:hAnsi="Helvetica" w:cs="Helvetica"/>
          <w:kern w:val="0"/>
          <w:sz w:val="16"/>
          <w:szCs w:val="16"/>
        </w:rPr>
        <w:t xml:space="preserve"> </w:t>
      </w:r>
      <w:r w:rsidRPr="00602CAF">
        <w:rPr>
          <w:rFonts w:ascii="Helvetica" w:hAnsi="Helvetica" w:cs="Helvetica"/>
          <w:kern w:val="0"/>
          <w:sz w:val="16"/>
          <w:szCs w:val="16"/>
        </w:rPr>
        <w:t>요소들은</w:t>
      </w:r>
      <w:r w:rsidRPr="00602CAF">
        <w:rPr>
          <w:rFonts w:ascii="Helvetica" w:hAnsi="Helvetica" w:cs="Helvetica"/>
          <w:kern w:val="0"/>
          <w:sz w:val="16"/>
          <w:szCs w:val="16"/>
        </w:rPr>
        <w:t xml:space="preserve"> </w:t>
      </w:r>
    </w:p>
    <w:p w14:paraId="6455617C" w14:textId="5D124A7E" w:rsidR="00012C3F" w:rsidRPr="00602CA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Helvetica" w:hAnsi="Helvetica" w:cs="Helvetica"/>
          <w:kern w:val="0"/>
          <w:sz w:val="16"/>
          <w:szCs w:val="16"/>
        </w:rPr>
      </w:pPr>
      <w:r w:rsidRPr="00602CAF">
        <w:rPr>
          <w:rFonts w:ascii="Helvetica" w:hAnsi="Helvetica" w:cs="Helvetica"/>
          <w:kern w:val="0"/>
          <w:sz w:val="16"/>
          <w:szCs w:val="16"/>
        </w:rPr>
        <w:t>화면을</w:t>
      </w:r>
      <w:r w:rsidRPr="00602CAF">
        <w:rPr>
          <w:rFonts w:ascii="Helvetica" w:hAnsi="Helvetica" w:cs="Helvetica"/>
          <w:kern w:val="0"/>
          <w:sz w:val="16"/>
          <w:szCs w:val="16"/>
        </w:rPr>
        <w:t xml:space="preserve"> </w:t>
      </w:r>
      <w:r w:rsidRPr="00602CAF">
        <w:rPr>
          <w:rFonts w:ascii="Helvetica" w:hAnsi="Helvetica" w:cs="Helvetica"/>
          <w:kern w:val="0"/>
          <w:sz w:val="16"/>
          <w:szCs w:val="16"/>
        </w:rPr>
        <w:t>통해</w:t>
      </w:r>
      <w:r w:rsidRPr="00602CAF">
        <w:rPr>
          <w:rFonts w:ascii="Helvetica" w:hAnsi="Helvetica" w:cs="Helvetica"/>
          <w:kern w:val="0"/>
          <w:sz w:val="16"/>
          <w:szCs w:val="16"/>
        </w:rPr>
        <w:t xml:space="preserve"> </w:t>
      </w:r>
      <w:r w:rsidRPr="00602CAF">
        <w:rPr>
          <w:rFonts w:ascii="Helvetica" w:hAnsi="Helvetica" w:cs="Helvetica"/>
          <w:kern w:val="0"/>
          <w:sz w:val="16"/>
          <w:szCs w:val="16"/>
        </w:rPr>
        <w:t>관객에게</w:t>
      </w:r>
      <w:r w:rsidRPr="00602CAF">
        <w:rPr>
          <w:rFonts w:ascii="Helvetica" w:hAnsi="Helvetica" w:cs="Helvetica"/>
          <w:kern w:val="0"/>
          <w:sz w:val="16"/>
          <w:szCs w:val="16"/>
        </w:rPr>
        <w:t xml:space="preserve"> </w:t>
      </w:r>
      <w:r w:rsidRPr="00602CAF">
        <w:rPr>
          <w:rFonts w:ascii="Helvetica" w:hAnsi="Helvetica" w:cs="Helvetica"/>
          <w:kern w:val="0"/>
          <w:sz w:val="16"/>
          <w:szCs w:val="16"/>
        </w:rPr>
        <w:t>강렬하게</w:t>
      </w:r>
      <w:r w:rsidRPr="00602CAF">
        <w:rPr>
          <w:rFonts w:ascii="Helvetica" w:hAnsi="Helvetica" w:cs="Helvetica"/>
          <w:kern w:val="0"/>
          <w:sz w:val="16"/>
          <w:szCs w:val="16"/>
        </w:rPr>
        <w:t xml:space="preserve"> </w:t>
      </w:r>
      <w:r w:rsidRPr="00602CAF">
        <w:rPr>
          <w:rFonts w:ascii="Helvetica" w:hAnsi="Helvetica" w:cs="Helvetica"/>
          <w:kern w:val="0"/>
          <w:sz w:val="16"/>
          <w:szCs w:val="16"/>
        </w:rPr>
        <w:t>다가간다</w:t>
      </w:r>
      <w:r w:rsidRPr="00602CAF">
        <w:rPr>
          <w:rFonts w:ascii="Helvetica" w:hAnsi="Helvetica" w:cs="Helvetica"/>
          <w:kern w:val="0"/>
          <w:sz w:val="16"/>
          <w:szCs w:val="16"/>
        </w:rPr>
        <w:t xml:space="preserve">. </w:t>
      </w:r>
      <w:r w:rsidRPr="00602CAF">
        <w:rPr>
          <w:rFonts w:ascii="Helvetica" w:hAnsi="Helvetica" w:cs="Helvetica"/>
          <w:kern w:val="0"/>
          <w:sz w:val="16"/>
          <w:szCs w:val="16"/>
        </w:rPr>
        <w:t>성산</w:t>
      </w:r>
      <w:r w:rsidRPr="00602CAF">
        <w:rPr>
          <w:rFonts w:ascii="Helvetica" w:hAnsi="Helvetica" w:cs="Helvetica"/>
          <w:kern w:val="0"/>
          <w:sz w:val="16"/>
          <w:szCs w:val="16"/>
        </w:rPr>
        <w:t>"</w:t>
      </w:r>
      <w:r w:rsidRPr="00602CAF">
        <w:rPr>
          <w:rFonts w:ascii="Helvetica" w:hAnsi="Helvetica" w:cs="Helvetica"/>
          <w:kern w:val="0"/>
          <w:sz w:val="16"/>
          <w:szCs w:val="16"/>
        </w:rPr>
        <w:t>빛의</w:t>
      </w:r>
      <w:r w:rsidRPr="00602CAF">
        <w:rPr>
          <w:rFonts w:ascii="Helvetica" w:hAnsi="Helvetica" w:cs="Helvetica"/>
          <w:kern w:val="0"/>
          <w:sz w:val="16"/>
          <w:szCs w:val="16"/>
        </w:rPr>
        <w:t xml:space="preserve"> </w:t>
      </w:r>
      <w:r w:rsidRPr="00602CAF">
        <w:rPr>
          <w:rFonts w:ascii="Helvetica" w:hAnsi="Helvetica" w:cs="Helvetica"/>
          <w:kern w:val="0"/>
          <w:sz w:val="16"/>
          <w:szCs w:val="16"/>
        </w:rPr>
        <w:t>벙커</w:t>
      </w:r>
      <w:r w:rsidRPr="00602CAF">
        <w:rPr>
          <w:rFonts w:ascii="Helvetica" w:hAnsi="Helvetica" w:cs="Helvetica"/>
          <w:kern w:val="0"/>
          <w:sz w:val="16"/>
          <w:szCs w:val="16"/>
        </w:rPr>
        <w:t>"</w:t>
      </w:r>
      <w:r w:rsidRPr="00602CAF">
        <w:rPr>
          <w:rFonts w:ascii="Helvetica" w:hAnsi="Helvetica" w:cs="Helvetica"/>
          <w:kern w:val="0"/>
          <w:sz w:val="16"/>
          <w:szCs w:val="16"/>
        </w:rPr>
        <w:t>라는</w:t>
      </w:r>
      <w:r w:rsidRPr="00602CAF">
        <w:rPr>
          <w:rFonts w:ascii="Helvetica" w:hAnsi="Helvetica" w:cs="Helvetica"/>
          <w:kern w:val="0"/>
          <w:sz w:val="16"/>
          <w:szCs w:val="16"/>
        </w:rPr>
        <w:t xml:space="preserve"> </w:t>
      </w:r>
      <w:r w:rsidRPr="00602CAF">
        <w:rPr>
          <w:rFonts w:ascii="Helvetica" w:hAnsi="Helvetica" w:cs="Helvetica"/>
          <w:kern w:val="0"/>
          <w:sz w:val="16"/>
          <w:szCs w:val="16"/>
        </w:rPr>
        <w:t>공간에서</w:t>
      </w:r>
      <w:r w:rsidRPr="00602CAF">
        <w:rPr>
          <w:rFonts w:ascii="Helvetica" w:hAnsi="Helvetica" w:cs="Helvetica"/>
          <w:kern w:val="0"/>
          <w:sz w:val="16"/>
          <w:szCs w:val="16"/>
        </w:rPr>
        <w:t xml:space="preserve"> </w:t>
      </w:r>
      <w:r w:rsidRPr="00602CAF">
        <w:rPr>
          <w:rFonts w:ascii="Helvetica" w:hAnsi="Helvetica" w:cs="Helvetica"/>
          <w:kern w:val="0"/>
          <w:sz w:val="16"/>
          <w:szCs w:val="16"/>
        </w:rPr>
        <w:t>펼쳐지는</w:t>
      </w:r>
      <w:r w:rsidRPr="00602CAF">
        <w:rPr>
          <w:rFonts w:ascii="Helvetica" w:hAnsi="Helvetica" w:cs="Helvetica"/>
          <w:kern w:val="0"/>
          <w:sz w:val="16"/>
          <w:szCs w:val="16"/>
        </w:rPr>
        <w:t xml:space="preserve"> </w:t>
      </w:r>
      <w:r w:rsidRPr="00602CAF">
        <w:rPr>
          <w:rFonts w:ascii="Helvetica" w:hAnsi="Helvetica" w:cs="Helvetica"/>
          <w:kern w:val="0"/>
          <w:sz w:val="16"/>
          <w:szCs w:val="16"/>
        </w:rPr>
        <w:t>이번</w:t>
      </w:r>
      <w:r w:rsidRPr="00602CAF">
        <w:rPr>
          <w:rFonts w:ascii="Helvetica" w:hAnsi="Helvetica" w:cs="Helvetica"/>
          <w:kern w:val="0"/>
          <w:sz w:val="16"/>
          <w:szCs w:val="16"/>
        </w:rPr>
        <w:t xml:space="preserve"> </w:t>
      </w:r>
      <w:r w:rsidRPr="00602CAF">
        <w:rPr>
          <w:rFonts w:ascii="Helvetica" w:hAnsi="Helvetica" w:cs="Helvetica"/>
          <w:kern w:val="0"/>
          <w:sz w:val="16"/>
          <w:szCs w:val="16"/>
        </w:rPr>
        <w:t>전시는</w:t>
      </w:r>
      <w:r w:rsidRPr="00602CAF">
        <w:rPr>
          <w:rFonts w:ascii="Helvetica" w:hAnsi="Helvetica" w:cs="Helvetica"/>
          <w:kern w:val="0"/>
          <w:sz w:val="16"/>
          <w:szCs w:val="16"/>
        </w:rPr>
        <w:t xml:space="preserve"> </w:t>
      </w:r>
      <w:r w:rsidRPr="00602CAF">
        <w:rPr>
          <w:rFonts w:ascii="Helvetica" w:hAnsi="Helvetica" w:cs="Helvetica"/>
          <w:kern w:val="0"/>
          <w:sz w:val="16"/>
          <w:szCs w:val="16"/>
        </w:rPr>
        <w:t>장민승의</w:t>
      </w:r>
      <w:r w:rsidRPr="00602CAF">
        <w:rPr>
          <w:rFonts w:ascii="Helvetica" w:hAnsi="Helvetica" w:cs="Helvetica"/>
          <w:kern w:val="0"/>
          <w:sz w:val="16"/>
          <w:szCs w:val="16"/>
        </w:rPr>
        <w:t xml:space="preserve"> </w:t>
      </w:r>
      <w:r w:rsidRPr="00602CAF">
        <w:rPr>
          <w:rFonts w:ascii="Helvetica" w:hAnsi="Helvetica" w:cs="Helvetica"/>
          <w:kern w:val="0"/>
          <w:sz w:val="16"/>
          <w:szCs w:val="16"/>
        </w:rPr>
        <w:t>영상과</w:t>
      </w:r>
      <w:r w:rsidRPr="00602CAF">
        <w:rPr>
          <w:rFonts w:ascii="Helvetica" w:hAnsi="Helvetica" w:cs="Helvetica"/>
          <w:kern w:val="0"/>
          <w:sz w:val="16"/>
          <w:szCs w:val="16"/>
        </w:rPr>
        <w:t xml:space="preserve"> </w:t>
      </w:r>
      <w:r w:rsidRPr="00602CAF">
        <w:rPr>
          <w:rFonts w:ascii="Helvetica" w:hAnsi="Helvetica" w:cs="Helvetica"/>
          <w:kern w:val="0"/>
          <w:sz w:val="16"/>
          <w:szCs w:val="16"/>
        </w:rPr>
        <w:t>정재일의</w:t>
      </w:r>
      <w:r w:rsidRPr="00602CAF">
        <w:rPr>
          <w:rFonts w:ascii="Helvetica" w:hAnsi="Helvetica" w:cs="Helvetica"/>
          <w:kern w:val="0"/>
          <w:sz w:val="16"/>
          <w:szCs w:val="16"/>
        </w:rPr>
        <w:t xml:space="preserve"> </w:t>
      </w:r>
      <w:r w:rsidRPr="00602CAF">
        <w:rPr>
          <w:rFonts w:ascii="Helvetica" w:hAnsi="Helvetica" w:cs="Helvetica"/>
          <w:kern w:val="0"/>
          <w:sz w:val="16"/>
          <w:szCs w:val="16"/>
        </w:rPr>
        <w:t>음악이</w:t>
      </w:r>
      <w:r w:rsidRPr="00602CAF">
        <w:rPr>
          <w:rFonts w:ascii="Helvetica" w:hAnsi="Helvetica" w:cs="Helvetica"/>
          <w:kern w:val="0"/>
          <w:sz w:val="16"/>
          <w:szCs w:val="16"/>
        </w:rPr>
        <w:t xml:space="preserve"> </w:t>
      </w:r>
      <w:r w:rsidRPr="00602CAF">
        <w:rPr>
          <w:rFonts w:ascii="Helvetica" w:hAnsi="Helvetica" w:cs="Helvetica"/>
          <w:kern w:val="0"/>
          <w:sz w:val="16"/>
          <w:szCs w:val="16"/>
        </w:rPr>
        <w:t>결합하여</w:t>
      </w:r>
      <w:r w:rsidRPr="00602CAF">
        <w:rPr>
          <w:rFonts w:ascii="Helvetica" w:hAnsi="Helvetica" w:cs="Helvetica"/>
          <w:kern w:val="0"/>
          <w:sz w:val="16"/>
          <w:szCs w:val="16"/>
        </w:rPr>
        <w:t xml:space="preserve"> </w:t>
      </w:r>
      <w:r w:rsidRPr="00602CAF">
        <w:rPr>
          <w:rFonts w:ascii="Helvetica" w:hAnsi="Helvetica" w:cs="Helvetica"/>
          <w:kern w:val="0"/>
          <w:sz w:val="16"/>
          <w:szCs w:val="16"/>
        </w:rPr>
        <w:t>제주의</w:t>
      </w:r>
      <w:r w:rsidRPr="00602CAF">
        <w:rPr>
          <w:rFonts w:ascii="Helvetica" w:hAnsi="Helvetica" w:cs="Helvetica"/>
          <w:kern w:val="0"/>
          <w:sz w:val="16"/>
          <w:szCs w:val="16"/>
        </w:rPr>
        <w:t xml:space="preserve"> </w:t>
      </w:r>
      <w:r w:rsidRPr="00602CAF">
        <w:rPr>
          <w:rFonts w:ascii="Helvetica" w:hAnsi="Helvetica" w:cs="Helvetica"/>
          <w:kern w:val="0"/>
          <w:sz w:val="16"/>
          <w:szCs w:val="16"/>
        </w:rPr>
        <w:t>고유한</w:t>
      </w:r>
      <w:r w:rsidRPr="00602CAF">
        <w:rPr>
          <w:rFonts w:ascii="Helvetica" w:hAnsi="Helvetica" w:cs="Helvetica"/>
          <w:kern w:val="0"/>
          <w:sz w:val="16"/>
          <w:szCs w:val="16"/>
        </w:rPr>
        <w:t xml:space="preserve"> </w:t>
      </w:r>
      <w:r w:rsidRPr="00602CAF">
        <w:rPr>
          <w:rFonts w:ascii="Helvetica" w:hAnsi="Helvetica" w:cs="Helvetica"/>
          <w:kern w:val="0"/>
          <w:sz w:val="16"/>
          <w:szCs w:val="16"/>
        </w:rPr>
        <w:t>자연과</w:t>
      </w:r>
      <w:r w:rsidRPr="00602CAF">
        <w:rPr>
          <w:rFonts w:ascii="Helvetica" w:hAnsi="Helvetica" w:cs="Helvetica"/>
          <w:kern w:val="0"/>
          <w:sz w:val="16"/>
          <w:szCs w:val="16"/>
        </w:rPr>
        <w:t xml:space="preserve"> </w:t>
      </w:r>
      <w:r w:rsidRPr="00602CAF">
        <w:rPr>
          <w:rFonts w:ascii="Helvetica" w:hAnsi="Helvetica" w:cs="Helvetica"/>
          <w:kern w:val="0"/>
          <w:sz w:val="16"/>
          <w:szCs w:val="16"/>
        </w:rPr>
        <w:t>존재의</w:t>
      </w:r>
      <w:r w:rsidRPr="00602CAF">
        <w:rPr>
          <w:rFonts w:ascii="Helvetica" w:hAnsi="Helvetica" w:cs="Helvetica"/>
          <w:kern w:val="0"/>
          <w:sz w:val="16"/>
          <w:szCs w:val="16"/>
        </w:rPr>
        <w:t xml:space="preserve"> </w:t>
      </w:r>
      <w:r w:rsidRPr="00602CAF">
        <w:rPr>
          <w:rFonts w:ascii="Helvetica" w:hAnsi="Helvetica" w:cs="Helvetica"/>
          <w:kern w:val="0"/>
          <w:sz w:val="16"/>
          <w:szCs w:val="16"/>
        </w:rPr>
        <w:t>순환을</w:t>
      </w:r>
      <w:r w:rsidRPr="00602CAF">
        <w:rPr>
          <w:rFonts w:ascii="Helvetica" w:hAnsi="Helvetica" w:cs="Helvetica"/>
          <w:kern w:val="0"/>
          <w:sz w:val="16"/>
          <w:szCs w:val="16"/>
        </w:rPr>
        <w:t xml:space="preserve"> </w:t>
      </w:r>
      <w:r w:rsidRPr="00602CAF">
        <w:rPr>
          <w:rFonts w:ascii="Helvetica" w:hAnsi="Helvetica" w:cs="Helvetica"/>
          <w:kern w:val="0"/>
          <w:sz w:val="16"/>
          <w:szCs w:val="16"/>
        </w:rPr>
        <w:t>감각적으로</w:t>
      </w:r>
      <w:r w:rsidRPr="00602CAF">
        <w:rPr>
          <w:rFonts w:ascii="Helvetica" w:hAnsi="Helvetica" w:cs="Helvetica"/>
          <w:kern w:val="0"/>
          <w:sz w:val="16"/>
          <w:szCs w:val="16"/>
        </w:rPr>
        <w:t xml:space="preserve"> </w:t>
      </w:r>
      <w:r w:rsidRPr="00602CAF">
        <w:rPr>
          <w:rFonts w:ascii="Helvetica" w:hAnsi="Helvetica" w:cs="Helvetica"/>
          <w:kern w:val="0"/>
          <w:sz w:val="16"/>
          <w:szCs w:val="16"/>
        </w:rPr>
        <w:t>느낄</w:t>
      </w:r>
      <w:r w:rsidRPr="00602CAF">
        <w:rPr>
          <w:rFonts w:ascii="Helvetica" w:hAnsi="Helvetica" w:cs="Helvetica"/>
          <w:kern w:val="0"/>
          <w:sz w:val="16"/>
          <w:szCs w:val="16"/>
        </w:rPr>
        <w:t xml:space="preserve"> </w:t>
      </w:r>
      <w:r w:rsidRPr="00602CAF">
        <w:rPr>
          <w:rFonts w:ascii="Helvetica" w:hAnsi="Helvetica" w:cs="Helvetica"/>
          <w:kern w:val="0"/>
          <w:sz w:val="16"/>
          <w:szCs w:val="16"/>
        </w:rPr>
        <w:t>수</w:t>
      </w:r>
      <w:r w:rsidRPr="00602CAF">
        <w:rPr>
          <w:rFonts w:ascii="Helvetica" w:hAnsi="Helvetica" w:cs="Helvetica"/>
          <w:kern w:val="0"/>
          <w:sz w:val="16"/>
          <w:szCs w:val="16"/>
        </w:rPr>
        <w:t xml:space="preserve"> </w:t>
      </w:r>
      <w:r w:rsidRPr="00602CAF">
        <w:rPr>
          <w:rFonts w:ascii="Helvetica" w:hAnsi="Helvetica" w:cs="Helvetica"/>
          <w:kern w:val="0"/>
          <w:sz w:val="16"/>
          <w:szCs w:val="16"/>
        </w:rPr>
        <w:t>있는</w:t>
      </w:r>
      <w:r w:rsidRPr="00602CAF">
        <w:rPr>
          <w:rFonts w:ascii="Helvetica" w:hAnsi="Helvetica" w:cs="Helvetica"/>
          <w:kern w:val="0"/>
          <w:sz w:val="16"/>
          <w:szCs w:val="16"/>
        </w:rPr>
        <w:t xml:space="preserve"> </w:t>
      </w:r>
      <w:r w:rsidRPr="00602CAF">
        <w:rPr>
          <w:rFonts w:ascii="Helvetica" w:hAnsi="Helvetica" w:cs="Helvetica"/>
          <w:kern w:val="0"/>
          <w:sz w:val="16"/>
          <w:szCs w:val="16"/>
        </w:rPr>
        <w:t>특별한</w:t>
      </w:r>
      <w:r w:rsidRPr="00602CAF">
        <w:rPr>
          <w:rFonts w:ascii="Helvetica" w:hAnsi="Helvetica" w:cs="Helvetica"/>
          <w:kern w:val="0"/>
          <w:sz w:val="16"/>
          <w:szCs w:val="16"/>
        </w:rPr>
        <w:t xml:space="preserve"> </w:t>
      </w:r>
      <w:r w:rsidRPr="00602CAF">
        <w:rPr>
          <w:rFonts w:ascii="Helvetica" w:hAnsi="Helvetica" w:cs="Helvetica"/>
          <w:kern w:val="0"/>
          <w:sz w:val="16"/>
          <w:szCs w:val="16"/>
        </w:rPr>
        <w:t>체험을</w:t>
      </w:r>
      <w:r w:rsidRPr="00602CAF">
        <w:rPr>
          <w:rFonts w:ascii="Helvetica" w:hAnsi="Helvetica" w:cs="Helvetica"/>
          <w:kern w:val="0"/>
          <w:sz w:val="16"/>
          <w:szCs w:val="16"/>
        </w:rPr>
        <w:t xml:space="preserve"> </w:t>
      </w:r>
      <w:r w:rsidRPr="00602CAF">
        <w:rPr>
          <w:rFonts w:ascii="Helvetica" w:hAnsi="Helvetica" w:cs="Helvetica"/>
          <w:kern w:val="0"/>
          <w:sz w:val="16"/>
          <w:szCs w:val="16"/>
        </w:rPr>
        <w:t>선사한다</w:t>
      </w:r>
      <w:r w:rsidRPr="00602CAF">
        <w:rPr>
          <w:rFonts w:ascii="Helvetica" w:hAnsi="Helvetica" w:cs="Helvetica"/>
          <w:kern w:val="0"/>
          <w:sz w:val="16"/>
          <w:szCs w:val="16"/>
        </w:rPr>
        <w:t>.</w:t>
      </w:r>
    </w:p>
    <w:p w14:paraId="7E038026" w14:textId="77777777" w:rsidR="00012C3F" w:rsidRPr="00012C3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Helvetica" w:hAnsi="Helvetica" w:cs="Helvetica"/>
          <w:kern w:val="0"/>
          <w:sz w:val="20"/>
          <w:szCs w:val="20"/>
        </w:rPr>
      </w:pPr>
    </w:p>
    <w:p w14:paraId="3A89B5DA" w14:textId="455C3900" w:rsidR="00012C3F" w:rsidRPr="00012C3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Helvetica" w:hAnsi="Helvetica" w:cs="Helvetica"/>
          <w:kern w:val="0"/>
          <w:sz w:val="20"/>
          <w:szCs w:val="20"/>
        </w:rPr>
      </w:pPr>
      <w:r w:rsidRPr="00012C3F">
        <w:rPr>
          <w:rFonts w:ascii="Helvetica" w:hAnsi="Helvetica" w:cs="Helvetica"/>
          <w:kern w:val="0"/>
          <w:sz w:val="20"/>
          <w:szCs w:val="20"/>
        </w:rPr>
        <w:t xml:space="preserve">Jang </w:t>
      </w:r>
      <w:proofErr w:type="spellStart"/>
      <w:r w:rsidRPr="00012C3F">
        <w:rPr>
          <w:rFonts w:ascii="Helvetica" w:hAnsi="Helvetica" w:cs="Helvetica"/>
          <w:kern w:val="0"/>
          <w:sz w:val="20"/>
          <w:szCs w:val="20"/>
        </w:rPr>
        <w:t>Minseung</w:t>
      </w:r>
      <w:proofErr w:type="spellEnd"/>
      <w:r w:rsidRPr="00012C3F">
        <w:rPr>
          <w:rFonts w:ascii="Helvetica" w:hAnsi="Helvetica" w:cs="Helvetica"/>
          <w:kern w:val="0"/>
          <w:sz w:val="20"/>
          <w:szCs w:val="20"/>
        </w:rPr>
        <w:t xml:space="preserve"> is an artist who has been exploring the theme of place memory and boundaries through his video and installation works. Born in Seoul, he works in both Gimpo and Jeju, and has focused on the intersection of nature and society in Jeju's unique environment. This work is based on Jeju's natural and cultural context, and it explores the boundary between the living and the dead, known as </w:t>
      </w:r>
      <w:proofErr w:type="spellStart"/>
      <w:r w:rsidRPr="00012C3F">
        <w:rPr>
          <w:rFonts w:ascii="Helvetica" w:hAnsi="Helvetica" w:cs="Helvetica"/>
          <w:kern w:val="0"/>
          <w:sz w:val="20"/>
          <w:szCs w:val="20"/>
        </w:rPr>
        <w:t>Miyeoji-Baengdui</w:t>
      </w:r>
      <w:proofErr w:type="spellEnd"/>
      <w:r w:rsidRPr="00012C3F">
        <w:rPr>
          <w:rFonts w:ascii="Helvetica" w:hAnsi="Helvetica" w:cs="Helvetica"/>
          <w:kern w:val="0"/>
          <w:sz w:val="20"/>
          <w:szCs w:val="20"/>
        </w:rPr>
        <w:t xml:space="preserve">. Jang </w:t>
      </w:r>
      <w:proofErr w:type="spellStart"/>
      <w:r w:rsidRPr="00012C3F">
        <w:rPr>
          <w:rFonts w:ascii="Helvetica" w:hAnsi="Helvetica" w:cs="Helvetica"/>
          <w:kern w:val="0"/>
          <w:sz w:val="20"/>
          <w:szCs w:val="20"/>
        </w:rPr>
        <w:t>Minseung</w:t>
      </w:r>
      <w:proofErr w:type="spellEnd"/>
      <w:r w:rsidRPr="00012C3F">
        <w:rPr>
          <w:rFonts w:ascii="Helvetica" w:hAnsi="Helvetica" w:cs="Helvetica"/>
          <w:kern w:val="0"/>
          <w:sz w:val="20"/>
          <w:szCs w:val="20"/>
        </w:rPr>
        <w:t xml:space="preserve"> conducted field research and filming in the region of </w:t>
      </w:r>
      <w:proofErr w:type="spellStart"/>
      <w:r w:rsidRPr="00012C3F">
        <w:rPr>
          <w:rFonts w:ascii="Helvetica" w:hAnsi="Helvetica" w:cs="Helvetica"/>
          <w:kern w:val="0"/>
          <w:sz w:val="20"/>
          <w:szCs w:val="20"/>
        </w:rPr>
        <w:t>Seogwipo</w:t>
      </w:r>
      <w:proofErr w:type="spellEnd"/>
      <w:r w:rsidRPr="00012C3F">
        <w:rPr>
          <w:rFonts w:ascii="Helvetica" w:hAnsi="Helvetica" w:cs="Helvetica"/>
          <w:kern w:val="0"/>
          <w:sz w:val="20"/>
          <w:szCs w:val="20"/>
        </w:rPr>
        <w:t>, capturing the landscape and ritualistic symbols of the area, weaving them into a poetic visual narrative. The artist aims to share Jeju's distinctive landscape with the world through this grand visual story, rooted in the natural and humanistic background of the island.</w:t>
      </w:r>
    </w:p>
    <w:p w14:paraId="3E945C1D" w14:textId="77777777" w:rsidR="00012C3F" w:rsidRPr="00012C3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Helvetica" w:hAnsi="Helvetica" w:cs="Helvetica"/>
          <w:kern w:val="0"/>
          <w:sz w:val="20"/>
          <w:szCs w:val="20"/>
        </w:rPr>
      </w:pPr>
    </w:p>
    <w:p w14:paraId="501243F0" w14:textId="67583920" w:rsidR="00012C3F" w:rsidRPr="00012C3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Helvetica" w:hAnsi="Helvetica" w:cs="Helvetica"/>
          <w:kern w:val="0"/>
          <w:sz w:val="20"/>
          <w:szCs w:val="20"/>
        </w:rPr>
      </w:pPr>
      <w:r w:rsidRPr="00012C3F">
        <w:rPr>
          <w:rFonts w:ascii="Helvetica" w:hAnsi="Helvetica" w:cs="Helvetica"/>
          <w:kern w:val="0"/>
          <w:sz w:val="20"/>
          <w:szCs w:val="20"/>
        </w:rPr>
        <w:t xml:space="preserve">Jung </w:t>
      </w:r>
      <w:proofErr w:type="spellStart"/>
      <w:r w:rsidRPr="00012C3F">
        <w:rPr>
          <w:rFonts w:ascii="Helvetica" w:hAnsi="Helvetica" w:cs="Helvetica"/>
          <w:kern w:val="0"/>
          <w:sz w:val="20"/>
          <w:szCs w:val="20"/>
        </w:rPr>
        <w:t>Jaeil</w:t>
      </w:r>
      <w:proofErr w:type="spellEnd"/>
      <w:r w:rsidRPr="00012C3F">
        <w:rPr>
          <w:rFonts w:ascii="Helvetica" w:hAnsi="Helvetica" w:cs="Helvetica"/>
          <w:kern w:val="0"/>
          <w:sz w:val="20"/>
          <w:szCs w:val="20"/>
        </w:rPr>
        <w:t>, renowned composer and music director, is best known for his work on the soundtracks of Parasite and Squid Game. For this exhibition, Jung created the entire soundtrack exclusively for "The Farewell Symphony". His music blends natural rhythms and mythological elements from Jeju, adding a profound depth to the space. The soundscape beautifully complements the video work, guiding the audience through an experiential journey of Jeju's sensory cycles.</w:t>
      </w:r>
    </w:p>
    <w:p w14:paraId="67C51C8F" w14:textId="77777777" w:rsidR="00012C3F" w:rsidRPr="00012C3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Helvetica" w:hAnsi="Helvetica" w:cs="Helvetica"/>
          <w:kern w:val="0"/>
          <w:sz w:val="20"/>
          <w:szCs w:val="20"/>
        </w:rPr>
      </w:pPr>
      <w:r w:rsidRPr="00012C3F">
        <w:rPr>
          <w:rFonts w:ascii="Helvetica" w:hAnsi="Helvetica" w:cs="Helvetica"/>
          <w:kern w:val="0"/>
          <w:sz w:val="20"/>
          <w:szCs w:val="20"/>
        </w:rPr>
        <w:t xml:space="preserve">This exhibition, centered on Jang </w:t>
      </w:r>
      <w:proofErr w:type="spellStart"/>
      <w:r w:rsidRPr="00012C3F">
        <w:rPr>
          <w:rFonts w:ascii="Helvetica" w:hAnsi="Helvetica" w:cs="Helvetica"/>
          <w:kern w:val="0"/>
          <w:sz w:val="20"/>
          <w:szCs w:val="20"/>
        </w:rPr>
        <w:t>Minseung's</w:t>
      </w:r>
      <w:proofErr w:type="spellEnd"/>
      <w:r w:rsidRPr="00012C3F">
        <w:rPr>
          <w:rFonts w:ascii="Helvetica" w:hAnsi="Helvetica" w:cs="Helvetica"/>
          <w:kern w:val="0"/>
          <w:sz w:val="20"/>
          <w:szCs w:val="20"/>
        </w:rPr>
        <w:t xml:space="preserve"> original video work, offers an immersive sensory experience with the unique space of Jeju. The elements representing the island's iconic landscapes, alongside symbols of life', 'flow', and 'return', are presented powerfully to the audience.</w:t>
      </w:r>
    </w:p>
    <w:p w14:paraId="4AEF88E7" w14:textId="77777777" w:rsidR="00012C3F" w:rsidRPr="00012C3F" w:rsidRDefault="00012C3F" w:rsidP="00012C3F">
      <w:pPr>
        <w:rPr>
          <w:rFonts w:ascii="Helvetica" w:hAnsi="Helvetica" w:cs="Helvetica"/>
          <w:kern w:val="0"/>
          <w:sz w:val="20"/>
          <w:szCs w:val="20"/>
        </w:rPr>
      </w:pPr>
    </w:p>
    <w:p w14:paraId="1F83B69E" w14:textId="5C9E960E" w:rsidR="00012C3F" w:rsidRDefault="00012C3F" w:rsidP="00012C3F">
      <w:pPr>
        <w:rPr>
          <w:rFonts w:ascii="Helvetica" w:hAnsi="Helvetica" w:cs="Helvetica"/>
          <w:kern w:val="0"/>
          <w:sz w:val="20"/>
          <w:szCs w:val="20"/>
        </w:rPr>
      </w:pPr>
      <w:r w:rsidRPr="00012C3F">
        <w:rPr>
          <w:rFonts w:ascii="Helvetica" w:hAnsi="Helvetica" w:cs="Helvetica"/>
          <w:kern w:val="0"/>
          <w:sz w:val="20"/>
          <w:szCs w:val="20"/>
        </w:rPr>
        <w:t xml:space="preserve">This exhibition is presented in the unique space of Bunker des Lumières, where the merging of Jang </w:t>
      </w:r>
      <w:proofErr w:type="spellStart"/>
      <w:r w:rsidRPr="00012C3F">
        <w:rPr>
          <w:rFonts w:ascii="Helvetica" w:hAnsi="Helvetica" w:cs="Helvetica"/>
          <w:kern w:val="0"/>
          <w:sz w:val="20"/>
          <w:szCs w:val="20"/>
        </w:rPr>
        <w:t>Minseung's</w:t>
      </w:r>
      <w:proofErr w:type="spellEnd"/>
      <w:r w:rsidRPr="00012C3F">
        <w:rPr>
          <w:rFonts w:ascii="Helvetica" w:hAnsi="Helvetica" w:cs="Helvetica"/>
          <w:kern w:val="0"/>
          <w:sz w:val="20"/>
          <w:szCs w:val="20"/>
        </w:rPr>
        <w:t xml:space="preserve"> visuals and Jung </w:t>
      </w:r>
      <w:proofErr w:type="spellStart"/>
      <w:r w:rsidRPr="00012C3F">
        <w:rPr>
          <w:rFonts w:ascii="Helvetica" w:hAnsi="Helvetica" w:cs="Helvetica"/>
          <w:kern w:val="0"/>
          <w:sz w:val="20"/>
          <w:szCs w:val="20"/>
        </w:rPr>
        <w:t>Jaeil's</w:t>
      </w:r>
      <w:proofErr w:type="spellEnd"/>
      <w:r w:rsidRPr="00012C3F">
        <w:rPr>
          <w:rFonts w:ascii="Helvetica" w:hAnsi="Helvetica" w:cs="Helvetica"/>
          <w:kern w:val="0"/>
          <w:sz w:val="20"/>
          <w:szCs w:val="20"/>
        </w:rPr>
        <w:t xml:space="preserve"> sound creates an immersive, multisensory exploration of Jeju's distinct nature and the circularity of existence.</w:t>
      </w:r>
    </w:p>
    <w:p w14:paraId="0456BB85" w14:textId="77777777" w:rsidR="00602CAF" w:rsidRDefault="00602CAF" w:rsidP="00012C3F">
      <w:pPr>
        <w:rPr>
          <w:rFonts w:ascii="Helvetica" w:hAnsi="Helvetica" w:cs="Helvetica"/>
          <w:kern w:val="0"/>
          <w:sz w:val="20"/>
          <w:szCs w:val="20"/>
        </w:rPr>
      </w:pPr>
    </w:p>
    <w:p w14:paraId="0E6488B4" w14:textId="77777777" w:rsidR="00602CAF" w:rsidRDefault="00602CAF" w:rsidP="00012C3F">
      <w:pPr>
        <w:rPr>
          <w:rFonts w:ascii="Helvetica" w:hAnsi="Helvetica" w:cs="Helvetica"/>
          <w:kern w:val="0"/>
          <w:sz w:val="20"/>
          <w:szCs w:val="20"/>
        </w:rPr>
      </w:pPr>
    </w:p>
    <w:p w14:paraId="41DD1B63" w14:textId="77777777" w:rsidR="00602CAF" w:rsidRDefault="00602CAF" w:rsidP="00012C3F">
      <w:pPr>
        <w:rPr>
          <w:rFonts w:ascii="Helvetica" w:hAnsi="Helvetica" w:cs="Helvetica"/>
          <w:kern w:val="0"/>
          <w:sz w:val="20"/>
          <w:szCs w:val="20"/>
        </w:rPr>
      </w:pPr>
    </w:p>
    <w:p w14:paraId="0F16D305" w14:textId="7C8222A3" w:rsidR="00012C3F" w:rsidRPr="00012C3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Theme="minorHAnsi" w:eastAsiaTheme="minorHAnsi" w:cs="Helvetica"/>
          <w:kern w:val="0"/>
          <w:sz w:val="18"/>
          <w:szCs w:val="18"/>
        </w:rPr>
      </w:pPr>
      <w:r w:rsidRPr="00012C3F">
        <w:rPr>
          <w:rFonts w:asciiTheme="minorHAnsi" w:eastAsiaTheme="minorHAnsi" w:cs="Helvetica"/>
          <w:kern w:val="0"/>
          <w:sz w:val="18"/>
          <w:szCs w:val="18"/>
        </w:rPr>
        <w:lastRenderedPageBreak/>
        <w:t>DID</w:t>
      </w:r>
      <w:r>
        <w:rPr>
          <w:rFonts w:asciiTheme="minorHAnsi" w:eastAsiaTheme="minorHAnsi" w:cs="Helvetica"/>
          <w:kern w:val="0"/>
          <w:sz w:val="18"/>
          <w:szCs w:val="18"/>
        </w:rPr>
        <w:t>2</w:t>
      </w:r>
    </w:p>
    <w:p w14:paraId="79AA0CE0" w14:textId="77777777" w:rsidR="00012C3F" w:rsidRPr="00012C3F" w:rsidRDefault="00012C3F" w:rsidP="00012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Theme="minorHAnsi" w:eastAsiaTheme="minorHAnsi" w:cs="Helvetica"/>
          <w:kern w:val="0"/>
          <w:sz w:val="28"/>
          <w:szCs w:val="28"/>
        </w:rPr>
      </w:pPr>
      <w:proofErr w:type="spellStart"/>
      <w:r w:rsidRPr="00012C3F">
        <w:rPr>
          <w:rFonts w:asciiTheme="minorHAnsi" w:eastAsiaTheme="minorHAnsi" w:cs="Helvetica"/>
          <w:kern w:val="0"/>
          <w:sz w:val="28"/>
          <w:szCs w:val="28"/>
        </w:rPr>
        <w:t>서귀</w:t>
      </w:r>
      <w:proofErr w:type="spellEnd"/>
      <w:r w:rsidRPr="00012C3F">
        <w:rPr>
          <w:rFonts w:asciiTheme="minorHAnsi" w:eastAsiaTheme="minorHAnsi" w:cs="Helvetica"/>
          <w:kern w:val="0"/>
          <w:sz w:val="28"/>
          <w:szCs w:val="28"/>
        </w:rPr>
        <w:t xml:space="preserve"> - 수취인불명</w:t>
      </w:r>
    </w:p>
    <w:p w14:paraId="0BBCF812" w14:textId="77777777" w:rsidR="00012C3F" w:rsidRPr="00012C3F" w:rsidRDefault="00012C3F" w:rsidP="00012C3F">
      <w:pPr>
        <w:rPr>
          <w:rFonts w:asciiTheme="minorHAnsi" w:eastAsiaTheme="minorHAnsi" w:cs="Helvetica"/>
          <w:kern w:val="0"/>
          <w:sz w:val="21"/>
          <w:szCs w:val="21"/>
        </w:rPr>
      </w:pPr>
      <w:r w:rsidRPr="00012C3F">
        <w:rPr>
          <w:rFonts w:asciiTheme="minorHAnsi" w:eastAsiaTheme="minorHAnsi" w:cs="Helvetica"/>
          <w:kern w:val="0"/>
          <w:sz w:val="21"/>
          <w:szCs w:val="21"/>
        </w:rPr>
        <w:t>The Farewell Symphony</w:t>
      </w:r>
    </w:p>
    <w:p w14:paraId="3687181A" w14:textId="77777777" w:rsidR="00012C3F" w:rsidRDefault="00012C3F" w:rsidP="00012C3F">
      <w:pPr>
        <w:pStyle w:val="aa"/>
      </w:pPr>
      <w:r w:rsidRPr="00012C3F">
        <w:rPr>
          <w:rStyle w:val="ab"/>
          <w:rFonts w:asciiTheme="minorHAnsi" w:eastAsiaTheme="minorHAnsi" w:hAnsiTheme="minorHAnsi"/>
          <w:sz w:val="20"/>
          <w:szCs w:val="20"/>
        </w:rPr>
        <w:t>LIFE × WATER</w:t>
      </w:r>
      <w:r w:rsidRPr="00012C3F">
        <w:rPr>
          <w:rFonts w:asciiTheme="minorHAnsi" w:eastAsiaTheme="minorHAnsi" w:hAnsiTheme="minorHAnsi"/>
          <w:sz w:val="20"/>
          <w:szCs w:val="20"/>
        </w:rPr>
        <w:br/>
        <w:t>물은 생명의 근원이며 순환의 시작이다. 제주 바다, 숲, 그리고 그 속에서 생업을 이어가는 사람들의 모습을 통해 제주의 탄생의 흔적을 엿볼 수 있다. 이 영상에서는 제주 자연과 순환의 의미를 감각적으로 체험하게 한다.</w:t>
      </w:r>
      <w:r w:rsidRPr="00012C3F">
        <w:t xml:space="preserve"> </w:t>
      </w:r>
    </w:p>
    <w:p w14:paraId="628A4F18" w14:textId="77777777" w:rsidR="00012C3F" w:rsidRDefault="00012C3F" w:rsidP="00012C3F">
      <w:pPr>
        <w:pStyle w:val="aa"/>
      </w:pPr>
      <w:r w:rsidRPr="00012C3F">
        <w:rPr>
          <w:rFonts w:asciiTheme="minorHAnsi" w:eastAsiaTheme="minorHAnsi" w:hAnsiTheme="minorHAnsi"/>
          <w:sz w:val="20"/>
          <w:szCs w:val="20"/>
        </w:rPr>
        <w:t xml:space="preserve">Water is the source of life and the beginning of its cycle. Through the </w:t>
      </w:r>
      <w:proofErr w:type="gramStart"/>
      <w:r w:rsidRPr="00012C3F">
        <w:rPr>
          <w:rFonts w:asciiTheme="minorHAnsi" w:eastAsiaTheme="minorHAnsi" w:hAnsiTheme="minorHAnsi"/>
          <w:sz w:val="20"/>
          <w:szCs w:val="20"/>
        </w:rPr>
        <w:t>Jeju sea</w:t>
      </w:r>
      <w:proofErr w:type="gramEnd"/>
      <w:r w:rsidRPr="00012C3F">
        <w:rPr>
          <w:rFonts w:asciiTheme="minorHAnsi" w:eastAsiaTheme="minorHAnsi" w:hAnsiTheme="minorHAnsi"/>
          <w:sz w:val="20"/>
          <w:szCs w:val="20"/>
        </w:rPr>
        <w:t>, forest, and the people whose lives are intertwined with them, traces of Jeju's creation are revealed. This video allows a sensory experience of the natural and cyclical meaning of Jeju</w:t>
      </w:r>
      <w:r>
        <w:t>.</w:t>
      </w:r>
    </w:p>
    <w:p w14:paraId="3D574D71" w14:textId="6F093058" w:rsidR="00012C3F" w:rsidRDefault="00012C3F" w:rsidP="00012C3F">
      <w:pPr>
        <w:pStyle w:val="aa"/>
        <w:rPr>
          <w:rFonts w:asciiTheme="minorHAnsi" w:eastAsiaTheme="minorHAnsi" w:hAnsiTheme="minorHAnsi"/>
          <w:sz w:val="20"/>
          <w:szCs w:val="20"/>
        </w:rPr>
      </w:pPr>
      <w:r w:rsidRPr="00012C3F">
        <w:rPr>
          <w:rStyle w:val="ab"/>
          <w:rFonts w:asciiTheme="minorHAnsi" w:eastAsiaTheme="minorHAnsi" w:hAnsiTheme="minorHAnsi"/>
          <w:sz w:val="20"/>
          <w:szCs w:val="20"/>
        </w:rPr>
        <w:t>IRREVERSIBILITY × WIND</w:t>
      </w:r>
      <w:r w:rsidRPr="00012C3F">
        <w:rPr>
          <w:rFonts w:asciiTheme="minorHAnsi" w:eastAsiaTheme="minorHAnsi" w:hAnsiTheme="minorHAnsi"/>
          <w:sz w:val="20"/>
          <w:szCs w:val="20"/>
        </w:rPr>
        <w:br/>
        <w:t>제주의 풍경 속에 숨겨진 슬픔과 회복의 서사를 담고 있다. 고난과 아픔을 거쳐 강한 생명력과 회복력을 보여주는 메시지를 전달하며, 제주의 전통 의례와 자연을 연결하는 상징적 의미를 담고 있다.</w:t>
      </w:r>
    </w:p>
    <w:p w14:paraId="2A7CCC98" w14:textId="2532F974" w:rsidR="00012C3F" w:rsidRPr="00012C3F" w:rsidRDefault="00012C3F" w:rsidP="00012C3F">
      <w:pPr>
        <w:pStyle w:val="aa"/>
        <w:rPr>
          <w:rFonts w:asciiTheme="minorHAnsi" w:eastAsiaTheme="minorHAnsi" w:hAnsiTheme="minorHAnsi"/>
          <w:sz w:val="20"/>
          <w:szCs w:val="20"/>
        </w:rPr>
      </w:pPr>
      <w:r w:rsidRPr="00012C3F">
        <w:rPr>
          <w:rFonts w:asciiTheme="minorHAnsi" w:eastAsiaTheme="minorHAnsi" w:hAnsiTheme="minorHAnsi"/>
          <w:sz w:val="20"/>
          <w:szCs w:val="20"/>
        </w:rPr>
        <w:t>It contains a narrative of sorrow and recovery hidden in Jeju's beautiful landscapes. Through the hardships and pain, the message of strong vitality and resilience is conveyed, linking Jeju's traditional rituals and nature with symbolic meaning.</w:t>
      </w:r>
    </w:p>
    <w:p w14:paraId="5942C1F7" w14:textId="77777777" w:rsidR="00012C3F" w:rsidRDefault="00012C3F" w:rsidP="00012C3F">
      <w:pPr>
        <w:pStyle w:val="aa"/>
        <w:rPr>
          <w:rFonts w:asciiTheme="minorHAnsi" w:eastAsiaTheme="minorHAnsi" w:hAnsiTheme="minorHAnsi"/>
          <w:sz w:val="20"/>
          <w:szCs w:val="20"/>
        </w:rPr>
      </w:pPr>
      <w:r w:rsidRPr="00012C3F">
        <w:rPr>
          <w:rStyle w:val="ab"/>
          <w:rFonts w:asciiTheme="minorHAnsi" w:eastAsiaTheme="minorHAnsi" w:hAnsiTheme="minorHAnsi"/>
          <w:sz w:val="20"/>
          <w:szCs w:val="20"/>
        </w:rPr>
        <w:t>DYNAMICS × SNOW</w:t>
      </w:r>
      <w:r w:rsidRPr="00012C3F">
        <w:rPr>
          <w:rFonts w:asciiTheme="minorHAnsi" w:eastAsiaTheme="minorHAnsi" w:hAnsiTheme="minorHAnsi"/>
          <w:sz w:val="20"/>
          <w:szCs w:val="20"/>
        </w:rPr>
        <w:br/>
        <w:t>한라산 대설 속에 잠든 생명과 구상나무를 다룬다. 제주 고유의 풍경 속에서 죽음과 삶의 경계를 넘나드는 공간감을 표현하며, 생명력의 순환을 탐구한다.</w:t>
      </w:r>
    </w:p>
    <w:p w14:paraId="0E772E1F" w14:textId="36274A6B" w:rsidR="00012C3F" w:rsidRPr="00012C3F" w:rsidRDefault="00012C3F" w:rsidP="00012C3F">
      <w:pPr>
        <w:pStyle w:val="aa"/>
        <w:rPr>
          <w:rFonts w:asciiTheme="minorHAnsi" w:eastAsiaTheme="minorHAnsi" w:hAnsiTheme="minorHAnsi"/>
          <w:sz w:val="20"/>
          <w:szCs w:val="20"/>
        </w:rPr>
      </w:pPr>
      <w:r w:rsidRPr="00012C3F">
        <w:rPr>
          <w:rFonts w:asciiTheme="minorHAnsi" w:eastAsiaTheme="minorHAnsi" w:hAnsiTheme="minorHAnsi"/>
          <w:sz w:val="20"/>
          <w:szCs w:val="20"/>
        </w:rPr>
        <w:t xml:space="preserve">The dormant life in the heavy snow of </w:t>
      </w:r>
      <w:proofErr w:type="spellStart"/>
      <w:r w:rsidRPr="00012C3F">
        <w:rPr>
          <w:rFonts w:asciiTheme="minorHAnsi" w:eastAsiaTheme="minorHAnsi" w:hAnsiTheme="minorHAnsi"/>
          <w:sz w:val="20"/>
          <w:szCs w:val="20"/>
        </w:rPr>
        <w:t>Hallasan</w:t>
      </w:r>
      <w:proofErr w:type="spellEnd"/>
      <w:r w:rsidRPr="00012C3F">
        <w:rPr>
          <w:rFonts w:asciiTheme="minorHAnsi" w:eastAsiaTheme="minorHAnsi" w:hAnsiTheme="minorHAnsi"/>
          <w:sz w:val="20"/>
          <w:szCs w:val="20"/>
        </w:rPr>
        <w:t xml:space="preserve"> and the symbolic Jeju species, the Korean Fir (Abies </w:t>
      </w:r>
      <w:proofErr w:type="spellStart"/>
      <w:r w:rsidRPr="00012C3F">
        <w:rPr>
          <w:rFonts w:asciiTheme="minorHAnsi" w:eastAsiaTheme="minorHAnsi" w:hAnsiTheme="minorHAnsi"/>
          <w:sz w:val="20"/>
          <w:szCs w:val="20"/>
        </w:rPr>
        <w:t>koreana</w:t>
      </w:r>
      <w:proofErr w:type="spellEnd"/>
      <w:r w:rsidRPr="00012C3F">
        <w:rPr>
          <w:rFonts w:asciiTheme="minorHAnsi" w:eastAsiaTheme="minorHAnsi" w:hAnsiTheme="minorHAnsi"/>
          <w:sz w:val="20"/>
          <w:szCs w:val="20"/>
        </w:rPr>
        <w:t>), are explored. It expresses the spatial sensation of crossing the boundary between life and death in Jeju's unique landscape and delves into the cycle of life.</w:t>
      </w:r>
    </w:p>
    <w:p w14:paraId="7117F95E" w14:textId="77777777" w:rsidR="00012C3F" w:rsidRDefault="00012C3F" w:rsidP="00012C3F">
      <w:pPr>
        <w:pStyle w:val="aa"/>
        <w:rPr>
          <w:rFonts w:asciiTheme="minorHAnsi" w:eastAsiaTheme="minorHAnsi" w:hAnsiTheme="minorHAnsi"/>
          <w:sz w:val="20"/>
          <w:szCs w:val="20"/>
        </w:rPr>
      </w:pPr>
      <w:r w:rsidRPr="00012C3F">
        <w:rPr>
          <w:rStyle w:val="ab"/>
          <w:rFonts w:asciiTheme="minorHAnsi" w:eastAsiaTheme="minorHAnsi" w:hAnsiTheme="minorHAnsi"/>
          <w:sz w:val="20"/>
          <w:szCs w:val="20"/>
        </w:rPr>
        <w:t>DEATH × EARTH</w:t>
      </w:r>
      <w:r w:rsidRPr="00012C3F">
        <w:rPr>
          <w:rFonts w:asciiTheme="minorHAnsi" w:eastAsiaTheme="minorHAnsi" w:hAnsiTheme="minorHAnsi"/>
          <w:sz w:val="20"/>
          <w:szCs w:val="20"/>
        </w:rPr>
        <w:br/>
        <w:t>'</w:t>
      </w:r>
      <w:proofErr w:type="spellStart"/>
      <w:r w:rsidRPr="00012C3F">
        <w:rPr>
          <w:rFonts w:asciiTheme="minorHAnsi" w:eastAsiaTheme="minorHAnsi" w:hAnsiTheme="minorHAnsi"/>
          <w:sz w:val="20"/>
          <w:szCs w:val="20"/>
        </w:rPr>
        <w:t>미여지뱅뒤</w:t>
      </w:r>
      <w:proofErr w:type="spellEnd"/>
      <w:r w:rsidRPr="00012C3F">
        <w:rPr>
          <w:rFonts w:asciiTheme="minorHAnsi" w:eastAsiaTheme="minorHAnsi" w:hAnsiTheme="minorHAnsi"/>
          <w:sz w:val="20"/>
          <w:szCs w:val="20"/>
        </w:rPr>
        <w:t xml:space="preserve">'라는 이별의 공간을 통해 제주 사람들의 삶과 죽음을 상징적으로 풀어낸다. 죽은 영혼과 </w:t>
      </w:r>
      <w:proofErr w:type="spellStart"/>
      <w:r w:rsidRPr="00012C3F">
        <w:rPr>
          <w:rFonts w:asciiTheme="minorHAnsi" w:eastAsiaTheme="minorHAnsi" w:hAnsiTheme="minorHAnsi"/>
          <w:sz w:val="20"/>
          <w:szCs w:val="20"/>
        </w:rPr>
        <w:t>저승차사를</w:t>
      </w:r>
      <w:proofErr w:type="spellEnd"/>
      <w:r w:rsidRPr="00012C3F">
        <w:rPr>
          <w:rFonts w:asciiTheme="minorHAnsi" w:eastAsiaTheme="minorHAnsi" w:hAnsiTheme="minorHAnsi"/>
          <w:sz w:val="20"/>
          <w:szCs w:val="20"/>
        </w:rPr>
        <w:t xml:space="preserve"> 나타내는 기메들이 산 자와 죽은 자의 경계를 넘나드는 여정을 보여준다.</w:t>
      </w:r>
    </w:p>
    <w:p w14:paraId="775A8912" w14:textId="0782079F" w:rsidR="00012C3F" w:rsidRPr="00012C3F" w:rsidRDefault="00012C3F" w:rsidP="00012C3F">
      <w:pPr>
        <w:pStyle w:val="aa"/>
        <w:rPr>
          <w:rFonts w:asciiTheme="minorHAnsi" w:eastAsiaTheme="minorHAnsi" w:hAnsiTheme="minorHAnsi"/>
          <w:sz w:val="15"/>
          <w:szCs w:val="15"/>
        </w:rPr>
      </w:pPr>
      <w:r w:rsidRPr="00012C3F">
        <w:rPr>
          <w:rFonts w:asciiTheme="minorHAnsi" w:eastAsiaTheme="minorHAnsi" w:hAnsiTheme="minorHAnsi"/>
          <w:sz w:val="20"/>
          <w:szCs w:val="20"/>
        </w:rPr>
        <w:t>Through the '</w:t>
      </w:r>
      <w:proofErr w:type="spellStart"/>
      <w:r w:rsidRPr="00012C3F">
        <w:rPr>
          <w:rFonts w:asciiTheme="minorHAnsi" w:eastAsiaTheme="minorHAnsi" w:hAnsiTheme="minorHAnsi"/>
          <w:sz w:val="20"/>
          <w:szCs w:val="20"/>
        </w:rPr>
        <w:t>Miyeoji-Baengdui</w:t>
      </w:r>
      <w:proofErr w:type="spellEnd"/>
      <w:r w:rsidRPr="00012C3F">
        <w:rPr>
          <w:rFonts w:asciiTheme="minorHAnsi" w:eastAsiaTheme="minorHAnsi" w:hAnsiTheme="minorHAnsi"/>
          <w:sz w:val="20"/>
          <w:szCs w:val="20"/>
        </w:rPr>
        <w:t xml:space="preserve">' (a space of farewell), the life and death of Jeju's people are symbolically interpreted. The </w:t>
      </w:r>
      <w:proofErr w:type="spellStart"/>
      <w:r w:rsidRPr="00012C3F">
        <w:rPr>
          <w:rFonts w:asciiTheme="minorHAnsi" w:eastAsiaTheme="minorHAnsi" w:hAnsiTheme="minorHAnsi"/>
          <w:sz w:val="20"/>
          <w:szCs w:val="20"/>
        </w:rPr>
        <w:t>Dongjaseok</w:t>
      </w:r>
      <w:proofErr w:type="spellEnd"/>
      <w:r w:rsidRPr="00012C3F">
        <w:rPr>
          <w:rFonts w:asciiTheme="minorHAnsi" w:eastAsiaTheme="minorHAnsi" w:hAnsiTheme="minorHAnsi"/>
          <w:sz w:val="20"/>
          <w:szCs w:val="20"/>
        </w:rPr>
        <w:t xml:space="preserve"> (stone figure of a boy) and other ritual objects illustrate the journey of crossing the boundary between the living and the dead.</w:t>
      </w:r>
    </w:p>
    <w:p w14:paraId="3FC686C8" w14:textId="77777777" w:rsidR="00012C3F" w:rsidRDefault="00012C3F" w:rsidP="00012C3F">
      <w:pPr>
        <w:pStyle w:val="aa"/>
        <w:rPr>
          <w:rFonts w:asciiTheme="minorHAnsi" w:eastAsiaTheme="minorHAnsi" w:hAnsiTheme="minorHAnsi"/>
          <w:sz w:val="20"/>
          <w:szCs w:val="20"/>
        </w:rPr>
      </w:pPr>
      <w:r w:rsidRPr="00012C3F">
        <w:rPr>
          <w:rStyle w:val="ab"/>
          <w:rFonts w:asciiTheme="minorHAnsi" w:eastAsiaTheme="minorHAnsi" w:hAnsiTheme="minorHAnsi"/>
          <w:sz w:val="20"/>
          <w:szCs w:val="20"/>
        </w:rPr>
        <w:lastRenderedPageBreak/>
        <w:t>DEATH × FIRE</w:t>
      </w:r>
      <w:r w:rsidRPr="00012C3F">
        <w:rPr>
          <w:rFonts w:asciiTheme="minorHAnsi" w:eastAsiaTheme="minorHAnsi" w:hAnsiTheme="minorHAnsi"/>
          <w:sz w:val="20"/>
          <w:szCs w:val="20"/>
        </w:rPr>
        <w:br/>
        <w:t>불은 소멸과 창조의 근원이다. 이승에서는 물로, 저승에서는 불로 정화하는 상징적 공간에서 불과 물이 교차하며, 과거의 끝과 새로운 생명의 시작을 예고하는 장면을 묘사한다.</w:t>
      </w:r>
    </w:p>
    <w:p w14:paraId="4D23FB68" w14:textId="1A3C403E" w:rsidR="00012C3F" w:rsidRPr="00012C3F" w:rsidRDefault="00012C3F" w:rsidP="00012C3F">
      <w:pPr>
        <w:pStyle w:val="aa"/>
        <w:rPr>
          <w:rFonts w:asciiTheme="minorHAnsi" w:eastAsiaTheme="minorHAnsi" w:hAnsiTheme="minorHAnsi"/>
          <w:sz w:val="16"/>
          <w:szCs w:val="16"/>
        </w:rPr>
      </w:pPr>
      <w:r w:rsidRPr="00012C3F">
        <w:rPr>
          <w:rFonts w:asciiTheme="minorHAnsi" w:eastAsiaTheme="minorHAnsi" w:hAnsiTheme="minorHAnsi"/>
          <w:sz w:val="21"/>
          <w:szCs w:val="21"/>
        </w:rPr>
        <w:t>Fire is the source of both destruction and creation. In a symbolic space where water purifies in this life and fire purifies in the afterlife, fire and water intersect, depicting the end of the past and the beginning of new life.</w:t>
      </w:r>
    </w:p>
    <w:p w14:paraId="3E2D7542" w14:textId="77777777" w:rsidR="00012C3F" w:rsidRDefault="00012C3F" w:rsidP="00012C3F">
      <w:pPr>
        <w:pStyle w:val="aa"/>
        <w:rPr>
          <w:rFonts w:asciiTheme="minorHAnsi" w:eastAsiaTheme="minorHAnsi" w:hAnsiTheme="minorHAnsi"/>
          <w:sz w:val="20"/>
          <w:szCs w:val="20"/>
        </w:rPr>
      </w:pPr>
      <w:r w:rsidRPr="00012C3F">
        <w:rPr>
          <w:rStyle w:val="ab"/>
          <w:rFonts w:asciiTheme="minorHAnsi" w:eastAsiaTheme="minorHAnsi" w:hAnsiTheme="minorHAnsi"/>
          <w:sz w:val="20"/>
          <w:szCs w:val="20"/>
        </w:rPr>
        <w:t>DEATH × WATER</w:t>
      </w:r>
      <w:r w:rsidRPr="00012C3F">
        <w:rPr>
          <w:rFonts w:asciiTheme="minorHAnsi" w:eastAsiaTheme="minorHAnsi" w:hAnsiTheme="minorHAnsi"/>
          <w:sz w:val="20"/>
          <w:szCs w:val="20"/>
        </w:rPr>
        <w:br/>
        <w:t>물은 제주인의 정체성을 깊게 상징하며, 물속에서 내쉬는 숨은 공기방울을 만들어낸다. 도굴된 동자석 군상은 제주인의 초상을 은유하며, 제주의 자연과 문화가 흩어져 가는 모습을 상징적으로 보여준다.</w:t>
      </w:r>
    </w:p>
    <w:p w14:paraId="177B2F28" w14:textId="00AEF899" w:rsidR="00495EAD" w:rsidRDefault="00495EAD" w:rsidP="00012C3F">
      <w:pPr>
        <w:pStyle w:val="aa"/>
        <w:rPr>
          <w:rFonts w:asciiTheme="minorHAnsi" w:eastAsiaTheme="minorHAnsi" w:hAnsiTheme="minorHAnsi"/>
          <w:sz w:val="21"/>
          <w:szCs w:val="21"/>
        </w:rPr>
      </w:pPr>
      <w:r w:rsidRPr="00495EAD">
        <w:rPr>
          <w:rFonts w:asciiTheme="minorHAnsi" w:eastAsiaTheme="minorHAnsi" w:hAnsiTheme="minorHAnsi"/>
          <w:sz w:val="21"/>
          <w:szCs w:val="21"/>
        </w:rPr>
        <w:t xml:space="preserve">Water deeply symbolizes the identity of the people of Jeju, where the exhaled breath underwater forms explosive air bubbles. The </w:t>
      </w:r>
      <w:proofErr w:type="spellStart"/>
      <w:r w:rsidRPr="00495EAD">
        <w:rPr>
          <w:rFonts w:asciiTheme="minorHAnsi" w:eastAsiaTheme="minorHAnsi" w:hAnsiTheme="minorHAnsi"/>
          <w:sz w:val="21"/>
          <w:szCs w:val="21"/>
        </w:rPr>
        <w:t>Dongjaseok</w:t>
      </w:r>
      <w:proofErr w:type="spellEnd"/>
      <w:r w:rsidRPr="00495EAD">
        <w:rPr>
          <w:rFonts w:asciiTheme="minorHAnsi" w:eastAsiaTheme="minorHAnsi" w:hAnsiTheme="minorHAnsi"/>
          <w:sz w:val="21"/>
          <w:szCs w:val="21"/>
        </w:rPr>
        <w:t xml:space="preserve"> figures, although often looted, still metaphorically represent Jeju's people and reflect the dispersing nature of Jeju's culture and natural beauty.</w:t>
      </w:r>
    </w:p>
    <w:p w14:paraId="6807957A" w14:textId="77777777" w:rsidR="00495EAD" w:rsidRDefault="00495EAD" w:rsidP="00012C3F">
      <w:pPr>
        <w:pStyle w:val="aa"/>
        <w:rPr>
          <w:rFonts w:asciiTheme="minorHAnsi" w:eastAsiaTheme="minorHAnsi" w:hAnsiTheme="minorHAnsi"/>
          <w:sz w:val="21"/>
          <w:szCs w:val="21"/>
        </w:rPr>
      </w:pPr>
    </w:p>
    <w:p w14:paraId="07C4DDAA" w14:textId="77777777" w:rsidR="00495EAD" w:rsidRDefault="00495EAD" w:rsidP="00012C3F">
      <w:pPr>
        <w:pStyle w:val="aa"/>
        <w:rPr>
          <w:rFonts w:asciiTheme="minorHAnsi" w:eastAsiaTheme="minorHAnsi" w:hAnsiTheme="minorHAnsi"/>
          <w:sz w:val="21"/>
          <w:szCs w:val="21"/>
        </w:rPr>
      </w:pPr>
    </w:p>
    <w:p w14:paraId="75121C57" w14:textId="77777777" w:rsidR="00495EAD" w:rsidRPr="00495EAD" w:rsidRDefault="00495EAD" w:rsidP="00012C3F">
      <w:pPr>
        <w:pStyle w:val="aa"/>
        <w:rPr>
          <w:rFonts w:asciiTheme="minorHAnsi" w:eastAsiaTheme="minorHAnsi" w:hAnsiTheme="minorHAnsi"/>
          <w:sz w:val="16"/>
          <w:szCs w:val="16"/>
        </w:rPr>
      </w:pPr>
    </w:p>
    <w:p w14:paraId="43D045B5" w14:textId="40810258" w:rsidR="00495EAD" w:rsidRDefault="00495EAD" w:rsidP="00012C3F">
      <w:pPr>
        <w:rPr>
          <w:rFonts w:asciiTheme="minorHAnsi" w:eastAsiaTheme="minorHAnsi"/>
          <w:sz w:val="20"/>
          <w:szCs w:val="20"/>
        </w:rPr>
      </w:pPr>
    </w:p>
    <w:p w14:paraId="3043B62C" w14:textId="77777777" w:rsidR="00495EAD" w:rsidRDefault="00495EAD">
      <w:pPr>
        <w:widowControl/>
        <w:wordWrap/>
        <w:autoSpaceDE/>
        <w:autoSpaceDN/>
        <w:rPr>
          <w:rFonts w:asciiTheme="minorHAnsi" w:eastAsiaTheme="minorHAnsi"/>
          <w:sz w:val="20"/>
          <w:szCs w:val="20"/>
        </w:rPr>
      </w:pPr>
      <w:r>
        <w:rPr>
          <w:rFonts w:asciiTheme="minorHAnsi" w:eastAsiaTheme="minorHAnsi"/>
          <w:sz w:val="20"/>
          <w:szCs w:val="20"/>
        </w:rPr>
        <w:br w:type="page"/>
      </w:r>
    </w:p>
    <w:p w14:paraId="30B08569" w14:textId="77D5C1BD" w:rsidR="00495EAD" w:rsidRPr="00012C3F" w:rsidRDefault="00495EAD" w:rsidP="00495EA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after="0"/>
        <w:rPr>
          <w:rFonts w:asciiTheme="minorHAnsi" w:eastAsiaTheme="minorHAnsi" w:cs="Helvetica"/>
          <w:kern w:val="0"/>
          <w:sz w:val="18"/>
          <w:szCs w:val="18"/>
        </w:rPr>
      </w:pPr>
      <w:r w:rsidRPr="00012C3F">
        <w:rPr>
          <w:rFonts w:asciiTheme="minorHAnsi" w:eastAsiaTheme="minorHAnsi" w:cs="Helvetica"/>
          <w:kern w:val="0"/>
          <w:sz w:val="18"/>
          <w:szCs w:val="18"/>
        </w:rPr>
        <w:lastRenderedPageBreak/>
        <w:t>DID</w:t>
      </w:r>
      <w:r>
        <w:rPr>
          <w:rFonts w:asciiTheme="minorHAnsi" w:eastAsiaTheme="minorHAnsi" w:cs="Helvetica" w:hint="eastAsia"/>
          <w:kern w:val="0"/>
          <w:sz w:val="18"/>
          <w:szCs w:val="18"/>
        </w:rPr>
        <w:t>3</w:t>
      </w:r>
    </w:p>
    <w:p w14:paraId="048D6C51" w14:textId="5BCD7D6F" w:rsidR="00012C3F" w:rsidRDefault="00495EAD" w:rsidP="00012C3F">
      <w:pPr>
        <w:rPr>
          <w:rFonts w:asciiTheme="minorHAnsi" w:eastAsiaTheme="minorHAnsi"/>
          <w:sz w:val="20"/>
          <w:szCs w:val="20"/>
        </w:rPr>
      </w:pPr>
      <w:r>
        <w:rPr>
          <w:rFonts w:asciiTheme="minorHAnsi" w:eastAsiaTheme="minorHAnsi" w:hint="eastAsia"/>
          <w:sz w:val="20"/>
          <w:szCs w:val="20"/>
        </w:rPr>
        <w:t>작가소개 (출처 : 장민승 작가 홈페이지)</w:t>
      </w:r>
    </w:p>
    <w:p w14:paraId="2A60F53C" w14:textId="77777777" w:rsidR="00495EAD" w:rsidRDefault="00495EAD" w:rsidP="00012C3F">
      <w:pPr>
        <w:rPr>
          <w:rFonts w:asciiTheme="minorHAnsi" w:eastAsiaTheme="minorHAnsi"/>
          <w:sz w:val="20"/>
          <w:szCs w:val="20"/>
        </w:rPr>
      </w:pPr>
    </w:p>
    <w:p w14:paraId="54256C39" w14:textId="2661D1AB" w:rsidR="00495EAD" w:rsidRDefault="00495EAD" w:rsidP="00012C3F">
      <w:pPr>
        <w:rPr>
          <w:rFonts w:asciiTheme="minorHAnsi" w:eastAsiaTheme="minorHAnsi"/>
          <w:sz w:val="20"/>
          <w:szCs w:val="20"/>
        </w:rPr>
      </w:pPr>
      <w:r w:rsidRPr="00495EAD">
        <w:rPr>
          <w:rFonts w:asciiTheme="minorHAnsi" w:eastAsiaTheme="minorHAnsi"/>
          <w:sz w:val="20"/>
          <w:szCs w:val="20"/>
        </w:rPr>
        <w:t>대학에서 조각을 전공한 장민승은 가구 제작자이자 사진가로, 20여 편의 상업영화 음악 프로듀서와 공연 연출자로 다양한 직업을 전전했다</w:t>
      </w:r>
      <w:r w:rsidR="00602CAF">
        <w:rPr>
          <w:rFonts w:asciiTheme="minorHAnsi" w:eastAsiaTheme="minorHAnsi"/>
          <w:sz w:val="20"/>
          <w:szCs w:val="20"/>
        </w:rPr>
        <w:t xml:space="preserve">. </w:t>
      </w:r>
      <w:r w:rsidRPr="00495EAD">
        <w:rPr>
          <w:rFonts w:asciiTheme="minorHAnsi" w:eastAsiaTheme="minorHAnsi"/>
          <w:sz w:val="20"/>
          <w:szCs w:val="20"/>
        </w:rPr>
        <w:t xml:space="preserve">그 경험을 기반으로 경계 없는 협업을 통해 감각과 경험의 확장을 현대미술로서 실험하고 있다. 대표작으로는 세월호 희생자를 애도하는 영상설치  &lt;보이스리스(2014)&gt; 황석영 작가의 </w:t>
      </w:r>
      <w:proofErr w:type="spellStart"/>
      <w:r w:rsidRPr="00495EAD">
        <w:rPr>
          <w:rFonts w:asciiTheme="minorHAnsi" w:eastAsiaTheme="minorHAnsi"/>
          <w:sz w:val="20"/>
          <w:szCs w:val="20"/>
        </w:rPr>
        <w:t>등단작</w:t>
      </w:r>
      <w:proofErr w:type="spellEnd"/>
      <w:r w:rsidRPr="00495EAD">
        <w:rPr>
          <w:rFonts w:asciiTheme="minorHAnsi" w:eastAsiaTheme="minorHAnsi"/>
          <w:sz w:val="20"/>
          <w:szCs w:val="20"/>
        </w:rPr>
        <w:t xml:space="preserve"> ‘입석부근’을 근간으로 설악산 </w:t>
      </w:r>
      <w:proofErr w:type="spellStart"/>
      <w:r w:rsidRPr="00495EAD">
        <w:rPr>
          <w:rFonts w:asciiTheme="minorHAnsi" w:eastAsiaTheme="minorHAnsi"/>
          <w:sz w:val="20"/>
          <w:szCs w:val="20"/>
        </w:rPr>
        <w:t>토왕성</w:t>
      </w:r>
      <w:proofErr w:type="spellEnd"/>
      <w:r w:rsidRPr="00495EAD">
        <w:rPr>
          <w:rFonts w:asciiTheme="minorHAnsi" w:eastAsiaTheme="minorHAnsi"/>
          <w:sz w:val="20"/>
          <w:szCs w:val="20"/>
        </w:rPr>
        <w:t xml:space="preserve"> 폭포의 빙벽을 배경으로 제작한 영화 &lt;입석부근(2015)&gt;, 천일의 제작 기간 동안 제주 한라산을 담은 영화 &lt;</w:t>
      </w:r>
      <w:proofErr w:type="spellStart"/>
      <w:r w:rsidRPr="00495EAD">
        <w:rPr>
          <w:rFonts w:asciiTheme="minorHAnsi" w:eastAsiaTheme="minorHAnsi"/>
          <w:sz w:val="20"/>
          <w:szCs w:val="20"/>
        </w:rPr>
        <w:t>오버데어</w:t>
      </w:r>
      <w:proofErr w:type="spellEnd"/>
      <w:r w:rsidRPr="00495EAD">
        <w:rPr>
          <w:rFonts w:asciiTheme="minorHAnsi" w:eastAsiaTheme="minorHAnsi"/>
          <w:sz w:val="20"/>
          <w:szCs w:val="20"/>
        </w:rPr>
        <w:t xml:space="preserve">(2018)&gt;가 있으며 근작으로는 2020년 </w:t>
      </w:r>
      <w:proofErr w:type="spellStart"/>
      <w:r w:rsidRPr="00495EAD">
        <w:rPr>
          <w:rFonts w:asciiTheme="minorHAnsi" w:eastAsiaTheme="minorHAnsi"/>
          <w:sz w:val="20"/>
          <w:szCs w:val="20"/>
        </w:rPr>
        <w:t>광주민주화항쟁</w:t>
      </w:r>
      <w:proofErr w:type="spellEnd"/>
      <w:r w:rsidRPr="00495EAD">
        <w:rPr>
          <w:rFonts w:asciiTheme="minorHAnsi" w:eastAsiaTheme="minorHAnsi"/>
          <w:sz w:val="20"/>
          <w:szCs w:val="20"/>
        </w:rPr>
        <w:t xml:space="preserve"> 40주년 </w:t>
      </w:r>
      <w:proofErr w:type="spellStart"/>
      <w:r w:rsidRPr="00495EAD">
        <w:rPr>
          <w:rFonts w:asciiTheme="minorHAnsi" w:eastAsiaTheme="minorHAnsi"/>
          <w:sz w:val="20"/>
          <w:szCs w:val="20"/>
        </w:rPr>
        <w:t>헌정작</w:t>
      </w:r>
      <w:proofErr w:type="spellEnd"/>
      <w:r w:rsidRPr="00495EAD">
        <w:rPr>
          <w:rFonts w:asciiTheme="minorHAnsi" w:eastAsiaTheme="minorHAnsi"/>
          <w:sz w:val="20"/>
          <w:szCs w:val="20"/>
        </w:rPr>
        <w:t xml:space="preserve"> &lt;둥글고 둥글게&gt;</w:t>
      </w:r>
      <w:proofErr w:type="spellStart"/>
      <w:r w:rsidRPr="00495EAD">
        <w:rPr>
          <w:rFonts w:asciiTheme="minorHAnsi" w:eastAsiaTheme="minorHAnsi"/>
          <w:sz w:val="20"/>
          <w:szCs w:val="20"/>
        </w:rPr>
        <w:t>를</w:t>
      </w:r>
      <w:proofErr w:type="spellEnd"/>
      <w:r w:rsidRPr="00495EAD">
        <w:rPr>
          <w:rFonts w:asciiTheme="minorHAnsi" w:eastAsiaTheme="minorHAnsi"/>
          <w:sz w:val="20"/>
          <w:szCs w:val="20"/>
        </w:rPr>
        <w:t xml:space="preserve">  연출했다.</w:t>
      </w:r>
    </w:p>
    <w:p w14:paraId="771224BD" w14:textId="6C947C95" w:rsidR="00495EAD" w:rsidRPr="00012C3F" w:rsidRDefault="00495EAD" w:rsidP="00012C3F">
      <w:pPr>
        <w:rPr>
          <w:rFonts w:asciiTheme="minorHAnsi" w:eastAsiaTheme="minorHAnsi"/>
          <w:sz w:val="20"/>
          <w:szCs w:val="20"/>
        </w:rPr>
      </w:pPr>
      <w:r w:rsidRPr="00495EAD">
        <w:rPr>
          <w:rFonts w:asciiTheme="minorHAnsi" w:eastAsiaTheme="minorHAnsi"/>
          <w:sz w:val="20"/>
          <w:szCs w:val="20"/>
        </w:rPr>
        <w:t xml:space="preserve">Jang </w:t>
      </w:r>
      <w:proofErr w:type="spellStart"/>
      <w:r w:rsidRPr="00495EAD">
        <w:rPr>
          <w:rFonts w:asciiTheme="minorHAnsi" w:eastAsiaTheme="minorHAnsi"/>
          <w:sz w:val="20"/>
          <w:szCs w:val="20"/>
        </w:rPr>
        <w:t>Minseung</w:t>
      </w:r>
      <w:proofErr w:type="spellEnd"/>
      <w:r w:rsidRPr="00495EAD">
        <w:rPr>
          <w:rFonts w:asciiTheme="minorHAnsi" w:eastAsiaTheme="minorHAnsi"/>
          <w:sz w:val="20"/>
          <w:szCs w:val="20"/>
        </w:rPr>
        <w:t xml:space="preserve"> majored in sculpture in university, and has worked as a furniture designer, a photographer and a music producer for more than 20 commercial films. With the experience of working with diverse media, Jang entered contemporary art by combining snippets of reality confronted by people and arranging it in a self-restraint and symbolic manner. His major works include Voiceless (2014), a video installation mourning the victims of the Sewol Ferry Disaster, the first film, </w:t>
      </w:r>
      <w:proofErr w:type="spellStart"/>
      <w:r w:rsidRPr="00495EAD">
        <w:rPr>
          <w:rFonts w:asciiTheme="minorHAnsi" w:eastAsiaTheme="minorHAnsi"/>
          <w:sz w:val="20"/>
          <w:szCs w:val="20"/>
        </w:rPr>
        <w:t>Ipseok</w:t>
      </w:r>
      <w:proofErr w:type="spellEnd"/>
      <w:r w:rsidRPr="00495EAD">
        <w:rPr>
          <w:rFonts w:asciiTheme="minorHAnsi" w:eastAsiaTheme="minorHAnsi"/>
          <w:sz w:val="20"/>
          <w:szCs w:val="20"/>
        </w:rPr>
        <w:t xml:space="preserve"> </w:t>
      </w:r>
      <w:proofErr w:type="spellStart"/>
      <w:r w:rsidRPr="00495EAD">
        <w:rPr>
          <w:rFonts w:asciiTheme="minorHAnsi" w:eastAsiaTheme="minorHAnsi"/>
          <w:sz w:val="20"/>
          <w:szCs w:val="20"/>
        </w:rPr>
        <w:t>Bugeun</w:t>
      </w:r>
      <w:proofErr w:type="spellEnd"/>
      <w:r w:rsidRPr="00495EAD">
        <w:rPr>
          <w:rFonts w:asciiTheme="minorHAnsi" w:eastAsiaTheme="minorHAnsi"/>
          <w:sz w:val="20"/>
          <w:szCs w:val="20"/>
        </w:rPr>
        <w:t xml:space="preserve"> (2016), homonymous with the 1962 novella by Hwang Sok-Yong – a leading author in Korean literature, over there (2018), featuring the Halla Mountain in Jeju-island for over 1,000 days of the production period, and the latest film Round and Around (2020), a tribute to the 40th anniversary of the Gwangju Democratic Uprising.</w:t>
      </w:r>
    </w:p>
    <w:sectPr w:rsidR="00495EAD" w:rsidRPr="00012C3F">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swiss"/>
    <w:pitch w:val="variable"/>
    <w:sig w:usb0="B00002AF" w:usb1="69D77CFB" w:usb2="00000030" w:usb3="00000000" w:csb0="0008009F" w:csb1="00000000"/>
  </w:font>
  <w:font w:name="Helvetica">
    <w:panose1 w:val="00000000000000000000"/>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C3F"/>
    <w:rsid w:val="00012C3F"/>
    <w:rsid w:val="00336C6C"/>
    <w:rsid w:val="00495EAD"/>
    <w:rsid w:val="00602CAF"/>
    <w:rsid w:val="00771619"/>
    <w:rsid w:val="00787024"/>
    <w:rsid w:val="008A5CEA"/>
    <w:rsid w:val="0090009D"/>
    <w:rsid w:val="00A512DA"/>
    <w:rsid w:val="00BF01BF"/>
    <w:rsid w:val="00D2506F"/>
    <w:rsid w:val="00DB4DE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17F1E"/>
  <w15:chartTrackingRefBased/>
  <w15:docId w15:val="{BDADE860-8BE5-784F-B7FD-E640482A2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012C3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012C3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012C3F"/>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012C3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012C3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012C3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012C3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012C3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012C3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012C3F"/>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012C3F"/>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012C3F"/>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012C3F"/>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012C3F"/>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012C3F"/>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012C3F"/>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012C3F"/>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012C3F"/>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012C3F"/>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012C3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12C3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012C3F"/>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012C3F"/>
    <w:pPr>
      <w:spacing w:before="160"/>
      <w:jc w:val="center"/>
    </w:pPr>
    <w:rPr>
      <w:i/>
      <w:iCs/>
      <w:color w:val="404040" w:themeColor="text1" w:themeTint="BF"/>
    </w:rPr>
  </w:style>
  <w:style w:type="character" w:customStyle="1" w:styleId="Char1">
    <w:name w:val="인용 Char"/>
    <w:basedOn w:val="a0"/>
    <w:link w:val="a5"/>
    <w:uiPriority w:val="29"/>
    <w:rsid w:val="00012C3F"/>
    <w:rPr>
      <w:i/>
      <w:iCs/>
      <w:color w:val="404040" w:themeColor="text1" w:themeTint="BF"/>
    </w:rPr>
  </w:style>
  <w:style w:type="paragraph" w:styleId="a6">
    <w:name w:val="List Paragraph"/>
    <w:basedOn w:val="a"/>
    <w:uiPriority w:val="34"/>
    <w:qFormat/>
    <w:rsid w:val="00012C3F"/>
    <w:pPr>
      <w:ind w:left="720"/>
      <w:contextualSpacing/>
    </w:pPr>
  </w:style>
  <w:style w:type="character" w:styleId="a7">
    <w:name w:val="Intense Emphasis"/>
    <w:basedOn w:val="a0"/>
    <w:uiPriority w:val="21"/>
    <w:qFormat/>
    <w:rsid w:val="00012C3F"/>
    <w:rPr>
      <w:i/>
      <w:iCs/>
      <w:color w:val="0F4761" w:themeColor="accent1" w:themeShade="BF"/>
    </w:rPr>
  </w:style>
  <w:style w:type="paragraph" w:styleId="a8">
    <w:name w:val="Intense Quote"/>
    <w:basedOn w:val="a"/>
    <w:next w:val="a"/>
    <w:link w:val="Char2"/>
    <w:uiPriority w:val="30"/>
    <w:qFormat/>
    <w:rsid w:val="00012C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012C3F"/>
    <w:rPr>
      <w:i/>
      <w:iCs/>
      <w:color w:val="0F4761" w:themeColor="accent1" w:themeShade="BF"/>
    </w:rPr>
  </w:style>
  <w:style w:type="character" w:styleId="a9">
    <w:name w:val="Intense Reference"/>
    <w:basedOn w:val="a0"/>
    <w:uiPriority w:val="32"/>
    <w:qFormat/>
    <w:rsid w:val="00012C3F"/>
    <w:rPr>
      <w:b/>
      <w:bCs/>
      <w:smallCaps/>
      <w:color w:val="0F4761" w:themeColor="accent1" w:themeShade="BF"/>
      <w:spacing w:val="5"/>
    </w:rPr>
  </w:style>
  <w:style w:type="paragraph" w:styleId="aa">
    <w:name w:val="Normal (Web)"/>
    <w:basedOn w:val="a"/>
    <w:uiPriority w:val="99"/>
    <w:unhideWhenUsed/>
    <w:rsid w:val="00012C3F"/>
    <w:pPr>
      <w:widowControl/>
      <w:wordWrap/>
      <w:autoSpaceDE/>
      <w:autoSpaceDN/>
      <w:spacing w:before="100" w:beforeAutospacing="1" w:after="100" w:afterAutospacing="1"/>
    </w:pPr>
    <w:rPr>
      <w:rFonts w:ascii="굴림" w:eastAsia="굴림" w:hAnsi="굴림" w:cs="굴림"/>
      <w:kern w:val="0"/>
      <w:sz w:val="24"/>
      <w14:ligatures w14:val="none"/>
    </w:rPr>
  </w:style>
  <w:style w:type="character" w:styleId="ab">
    <w:name w:val="Strong"/>
    <w:basedOn w:val="a0"/>
    <w:uiPriority w:val="22"/>
    <w:qFormat/>
    <w:rsid w:val="00012C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989434">
      <w:bodyDiv w:val="1"/>
      <w:marLeft w:val="0"/>
      <w:marRight w:val="0"/>
      <w:marTop w:val="0"/>
      <w:marBottom w:val="0"/>
      <w:divBdr>
        <w:top w:val="none" w:sz="0" w:space="0" w:color="auto"/>
        <w:left w:val="none" w:sz="0" w:space="0" w:color="auto"/>
        <w:bottom w:val="none" w:sz="0" w:space="0" w:color="auto"/>
        <w:right w:val="none" w:sz="0" w:space="0" w:color="auto"/>
      </w:divBdr>
    </w:div>
    <w:div w:id="64929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908</Words>
  <Characters>5179</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수빈 송</dc:creator>
  <cp:keywords/>
  <dc:description/>
  <cp:lastModifiedBy>수빈 송</cp:lastModifiedBy>
  <cp:revision>4</cp:revision>
  <dcterms:created xsi:type="dcterms:W3CDTF">2025-07-24T05:15:00Z</dcterms:created>
  <dcterms:modified xsi:type="dcterms:W3CDTF">2025-07-29T02:18:00Z</dcterms:modified>
</cp:coreProperties>
</file>