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62278" w14:textId="698CFD4C" w:rsidR="00545DF7" w:rsidRPr="009E3B52" w:rsidRDefault="009B33C5" w:rsidP="00A51E48">
      <w:pPr>
        <w:wordWrap/>
        <w:spacing w:after="0"/>
        <w:rPr>
          <w:rFonts w:eastAsiaTheme="minorHAnsi" w:cstheme="majorBidi"/>
          <w:b/>
          <w:sz w:val="20"/>
          <w:szCs w:val="20"/>
        </w:rPr>
      </w:pPr>
      <w:r w:rsidRPr="009E3B52">
        <w:rPr>
          <w:rFonts w:eastAsiaTheme="minorHAnsi" w:cstheme="majorBidi" w:hint="eastAsia"/>
          <w:b/>
          <w:sz w:val="20"/>
          <w:szCs w:val="20"/>
        </w:rPr>
        <w:t>[</w:t>
      </w:r>
      <w:r w:rsidR="008978AA">
        <w:rPr>
          <w:rFonts w:eastAsiaTheme="minorHAnsi" w:cstheme="majorBidi" w:hint="eastAsia"/>
          <w:b/>
          <w:sz w:val="20"/>
          <w:szCs w:val="20"/>
        </w:rPr>
        <w:t>참고</w:t>
      </w:r>
      <w:r w:rsidRPr="009E3B52">
        <w:rPr>
          <w:rFonts w:eastAsiaTheme="minorHAnsi" w:cstheme="majorBidi" w:hint="eastAsia"/>
          <w:b/>
          <w:sz w:val="20"/>
          <w:szCs w:val="20"/>
        </w:rPr>
        <w:t>자료]</w:t>
      </w:r>
    </w:p>
    <w:p w14:paraId="3EFB5A10" w14:textId="51E28B5B" w:rsidR="007F31F8" w:rsidRPr="009E3B52" w:rsidRDefault="007F31F8" w:rsidP="00A51E48">
      <w:pPr>
        <w:wordWrap/>
        <w:spacing w:after="0"/>
        <w:rPr>
          <w:rFonts w:eastAsiaTheme="minorHAnsi" w:cstheme="majorBidi"/>
          <w:b/>
          <w:color w:val="002060"/>
          <w:sz w:val="20"/>
          <w:szCs w:val="20"/>
        </w:rPr>
      </w:pPr>
    </w:p>
    <w:p w14:paraId="0656BD57" w14:textId="193AC992" w:rsidR="008978AA" w:rsidRPr="008978AA" w:rsidRDefault="008978AA" w:rsidP="00A51E48">
      <w:pPr>
        <w:pStyle w:val="a6"/>
        <w:wordWrap/>
        <w:spacing w:after="0"/>
        <w:ind w:left="800"/>
        <w:jc w:val="center"/>
        <w:rPr>
          <w:rFonts w:eastAsiaTheme="minorHAnsi" w:cstheme="majorBidi"/>
          <w:b/>
          <w:kern w:val="0"/>
          <w:sz w:val="28"/>
          <w:szCs w:val="28"/>
          <w14:ligatures w14:val="none"/>
        </w:rPr>
      </w:pPr>
      <w:r w:rsidRPr="008978AA">
        <w:rPr>
          <w:rFonts w:eastAsiaTheme="minorHAnsi" w:cstheme="majorBidi"/>
          <w:b/>
          <w:kern w:val="0"/>
          <w:sz w:val="28"/>
          <w:szCs w:val="28"/>
          <w14:ligatures w14:val="none"/>
        </w:rPr>
        <w:t xml:space="preserve">SAS, 합성 데이터부터 AI 에이전트까지 새로운 SAS </w:t>
      </w:r>
      <w:r>
        <w:rPr>
          <w:rFonts w:eastAsiaTheme="minorHAnsi" w:cstheme="majorBidi" w:hint="eastAsia"/>
          <w:b/>
          <w:kern w:val="0"/>
          <w:sz w:val="28"/>
          <w:szCs w:val="28"/>
          <w14:ligatures w14:val="none"/>
        </w:rPr>
        <w:t>바이야(SAS Viya)</w:t>
      </w:r>
      <w:r w:rsidRPr="008978AA">
        <w:rPr>
          <w:rFonts w:eastAsiaTheme="minorHAnsi" w:cstheme="majorBidi"/>
          <w:b/>
          <w:kern w:val="0"/>
          <w:sz w:val="28"/>
          <w:szCs w:val="28"/>
          <w14:ligatures w14:val="none"/>
        </w:rPr>
        <w:t xml:space="preserve"> 혁신으로</w:t>
      </w:r>
      <w:r>
        <w:rPr>
          <w:rFonts w:eastAsiaTheme="minorHAnsi" w:cstheme="majorBidi" w:hint="eastAsia"/>
          <w:b/>
          <w:kern w:val="0"/>
          <w:sz w:val="28"/>
          <w:szCs w:val="28"/>
          <w14:ligatures w14:val="none"/>
        </w:rPr>
        <w:t xml:space="preserve"> </w:t>
      </w:r>
      <w:r w:rsidRPr="008978AA">
        <w:rPr>
          <w:rFonts w:eastAsiaTheme="minorHAnsi" w:cstheme="majorBidi" w:hint="eastAsia"/>
          <w:b/>
          <w:kern w:val="0"/>
          <w:sz w:val="28"/>
          <w:szCs w:val="28"/>
          <w14:ligatures w14:val="none"/>
        </w:rPr>
        <w:t>속도</w:t>
      </w:r>
      <w:r w:rsidRPr="008978AA">
        <w:rPr>
          <w:rFonts w:eastAsiaTheme="minorHAnsi" w:cstheme="majorBidi"/>
          <w:b/>
          <w:kern w:val="0"/>
          <w:sz w:val="28"/>
          <w:szCs w:val="28"/>
          <w14:ligatures w14:val="none"/>
        </w:rPr>
        <w:t>, 생산성 및 신뢰도 향상</w:t>
      </w:r>
    </w:p>
    <w:p w14:paraId="434AACD4" w14:textId="69D4D0A9" w:rsidR="003A3677" w:rsidRPr="008978AA" w:rsidRDefault="003A3677" w:rsidP="00A51E48">
      <w:pPr>
        <w:wordWrap/>
        <w:spacing w:after="0"/>
        <w:jc w:val="both"/>
        <w:rPr>
          <w:rFonts w:eastAsiaTheme="minorHAnsi" w:cstheme="majorBidi"/>
          <w:b/>
          <w:sz w:val="20"/>
          <w:szCs w:val="20"/>
        </w:rPr>
      </w:pPr>
    </w:p>
    <w:p w14:paraId="40B72E76" w14:textId="20E93F0B" w:rsidR="00A51E48" w:rsidRPr="00A51E48" w:rsidRDefault="00545DF7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  <w:r w:rsidRPr="008978AA">
        <w:rPr>
          <w:rFonts w:eastAsiaTheme="minorHAnsi" w:cstheme="majorBidi" w:hint="eastAsia"/>
          <w:b/>
          <w:sz w:val="20"/>
          <w:szCs w:val="20"/>
        </w:rPr>
        <w:t>202</w:t>
      </w:r>
      <w:r w:rsidR="00454AFB" w:rsidRPr="008978AA">
        <w:rPr>
          <w:rFonts w:eastAsiaTheme="minorHAnsi" w:cstheme="majorBidi" w:hint="eastAsia"/>
          <w:b/>
          <w:sz w:val="20"/>
          <w:szCs w:val="20"/>
        </w:rPr>
        <w:t>5</w:t>
      </w:r>
      <w:r w:rsidRPr="008978AA">
        <w:rPr>
          <w:rFonts w:eastAsiaTheme="minorHAnsi" w:cstheme="majorBidi" w:hint="eastAsia"/>
          <w:b/>
          <w:sz w:val="20"/>
          <w:szCs w:val="20"/>
        </w:rPr>
        <w:t xml:space="preserve">년 </w:t>
      </w:r>
      <w:r w:rsidR="00454AFB" w:rsidRPr="008978AA">
        <w:rPr>
          <w:rFonts w:eastAsiaTheme="minorHAnsi" w:cstheme="majorBidi" w:hint="eastAsia"/>
          <w:b/>
          <w:sz w:val="20"/>
          <w:szCs w:val="20"/>
        </w:rPr>
        <w:t>5</w:t>
      </w:r>
      <w:r w:rsidRPr="008978AA">
        <w:rPr>
          <w:rFonts w:eastAsiaTheme="minorHAnsi" w:cstheme="majorBidi" w:hint="eastAsia"/>
          <w:b/>
          <w:sz w:val="20"/>
          <w:szCs w:val="20"/>
        </w:rPr>
        <w:t xml:space="preserve">월 </w:t>
      </w:r>
      <w:r w:rsidR="008978AA" w:rsidRPr="008978AA">
        <w:rPr>
          <w:rFonts w:eastAsiaTheme="minorHAnsi" w:cstheme="majorBidi" w:hint="eastAsia"/>
          <w:b/>
          <w:sz w:val="20"/>
          <w:szCs w:val="20"/>
        </w:rPr>
        <w:t>7</w:t>
      </w:r>
      <w:r w:rsidRPr="008978AA">
        <w:rPr>
          <w:rFonts w:eastAsiaTheme="minorHAnsi" w:cstheme="majorBidi" w:hint="eastAsia"/>
          <w:b/>
          <w:sz w:val="20"/>
          <w:szCs w:val="20"/>
        </w:rPr>
        <w:t xml:space="preserve">일, </w:t>
      </w:r>
      <w:r w:rsidR="008978AA" w:rsidRPr="008978AA">
        <w:rPr>
          <w:rFonts w:eastAsiaTheme="minorHAnsi" w:cstheme="majorBidi" w:hint="eastAsia"/>
          <w:b/>
          <w:sz w:val="20"/>
          <w:szCs w:val="20"/>
        </w:rPr>
        <w:t>플로리다 주 올랜도</w:t>
      </w:r>
      <w:r w:rsidRPr="008978AA">
        <w:rPr>
          <w:rFonts w:eastAsiaTheme="minorHAnsi" w:cstheme="majorBidi" w:hint="eastAsia"/>
          <w:sz w:val="20"/>
          <w:szCs w:val="20"/>
        </w:rPr>
        <w:t xml:space="preserve"> - </w:t>
      </w:r>
      <w:r w:rsidR="0093781D" w:rsidRPr="00A51E48">
        <w:rPr>
          <w:rFonts w:eastAsiaTheme="minorHAnsi" w:cstheme="majorBidi"/>
          <w:sz w:val="20"/>
          <w:szCs w:val="20"/>
        </w:rPr>
        <w:t>세계적인 데이터 및 AI(인공지능) 선두 기업 SAS(쌔스)</w:t>
      </w:r>
      <w:r w:rsidR="008978AA" w:rsidRPr="00A51E48">
        <w:rPr>
          <w:rFonts w:eastAsiaTheme="minorHAnsi" w:cstheme="majorBidi"/>
          <w:sz w:val="20"/>
          <w:szCs w:val="20"/>
        </w:rPr>
        <w:t xml:space="preserve">는 오늘 </w:t>
      </w:r>
      <w:r w:rsidR="008978AA" w:rsidRPr="00A51E48">
        <w:rPr>
          <w:rFonts w:eastAsiaTheme="minorHAnsi" w:cstheme="majorBidi" w:hint="eastAsia"/>
          <w:sz w:val="20"/>
          <w:szCs w:val="20"/>
        </w:rPr>
        <w:t>글로벌 연례행사인 SAS 이노베이트 2025에서 쌔스 바이야(</w:t>
      </w:r>
      <w:r w:rsidR="008978AA" w:rsidRPr="00A51E48">
        <w:rPr>
          <w:rFonts w:eastAsiaTheme="minorHAnsi" w:cstheme="majorBidi"/>
          <w:sz w:val="20"/>
          <w:szCs w:val="20"/>
        </w:rPr>
        <w:t>SAS</w:t>
      </w:r>
      <w:r w:rsidR="004F1930" w:rsidRPr="004F1930">
        <w:rPr>
          <w:rFonts w:eastAsiaTheme="minorHAnsi" w:cstheme="majorBidi" w:hint="eastAsia"/>
          <w:b/>
          <w:bCs/>
          <w:sz w:val="20"/>
          <w:szCs w:val="20"/>
          <w:vertAlign w:val="superscript"/>
        </w:rPr>
        <w:t>®</w:t>
      </w:r>
      <w:r w:rsidR="004F1930">
        <w:rPr>
          <w:rFonts w:eastAsiaTheme="minorHAnsi" w:cstheme="majorBidi" w:hint="eastAsia"/>
          <w:sz w:val="20"/>
          <w:szCs w:val="20"/>
        </w:rPr>
        <w:t xml:space="preserve"> </w:t>
      </w:r>
      <w:r w:rsidR="008978AA" w:rsidRPr="00A51E48">
        <w:rPr>
          <w:rFonts w:eastAsiaTheme="minorHAnsi" w:cstheme="majorBidi"/>
          <w:sz w:val="20"/>
          <w:szCs w:val="20"/>
        </w:rPr>
        <w:t>Viya</w:t>
      </w:r>
      <w:r w:rsidR="004F1930" w:rsidRPr="004F1930">
        <w:rPr>
          <w:rFonts w:eastAsiaTheme="minorHAnsi" w:cstheme="majorBidi" w:hint="eastAsia"/>
          <w:b/>
          <w:bCs/>
          <w:sz w:val="20"/>
          <w:szCs w:val="20"/>
          <w:vertAlign w:val="superscript"/>
        </w:rPr>
        <w:t>®</w:t>
      </w:r>
      <w:r w:rsidR="008978AA" w:rsidRPr="00A51E48">
        <w:rPr>
          <w:rFonts w:eastAsiaTheme="minorHAnsi" w:cstheme="majorBidi" w:hint="eastAsia"/>
          <w:sz w:val="20"/>
          <w:szCs w:val="20"/>
        </w:rPr>
        <w:t>)</w:t>
      </w:r>
      <w:r w:rsidR="008978AA" w:rsidRPr="00A51E48">
        <w:rPr>
          <w:rFonts w:eastAsiaTheme="minorHAnsi" w:cstheme="majorBidi"/>
          <w:sz w:val="20"/>
          <w:szCs w:val="20"/>
        </w:rPr>
        <w:t xml:space="preserve"> </w:t>
      </w:r>
      <w:r w:rsidR="008978AA" w:rsidRPr="00A51E48">
        <w:rPr>
          <w:rFonts w:eastAsiaTheme="minorHAnsi" w:cstheme="majorBidi" w:hint="eastAsia"/>
          <w:sz w:val="20"/>
          <w:szCs w:val="20"/>
        </w:rPr>
        <w:t xml:space="preserve">데이터 및 AI </w:t>
      </w:r>
      <w:r w:rsidR="008978AA" w:rsidRPr="00A51E48">
        <w:rPr>
          <w:rFonts w:eastAsiaTheme="minorHAnsi" w:cstheme="majorBidi"/>
          <w:sz w:val="20"/>
          <w:szCs w:val="20"/>
        </w:rPr>
        <w:t xml:space="preserve">플랫폼의 </w:t>
      </w:r>
      <w:r w:rsidR="008978AA" w:rsidRPr="00A51E48">
        <w:rPr>
          <w:rFonts w:eastAsiaTheme="minorHAnsi" w:cstheme="majorBidi" w:hint="eastAsia"/>
          <w:sz w:val="20"/>
          <w:szCs w:val="20"/>
        </w:rPr>
        <w:t>새로운 성능 향상을</w:t>
      </w:r>
      <w:r w:rsidR="008978AA" w:rsidRPr="00A51E48">
        <w:rPr>
          <w:rFonts w:eastAsiaTheme="minorHAnsi" w:cstheme="majorBidi"/>
          <w:sz w:val="20"/>
          <w:szCs w:val="20"/>
        </w:rPr>
        <w:t xml:space="preserve"> 발표했다. 이</w:t>
      </w:r>
      <w:r w:rsidR="008978AA" w:rsidRPr="00A51E48">
        <w:rPr>
          <w:rFonts w:eastAsiaTheme="minorHAnsi" w:cstheme="majorBidi" w:hint="eastAsia"/>
          <w:sz w:val="20"/>
          <w:szCs w:val="20"/>
        </w:rPr>
        <w:t>번 성능 개선은</w:t>
      </w:r>
      <w:r w:rsidR="008978AA" w:rsidRPr="00A51E48">
        <w:rPr>
          <w:rFonts w:eastAsiaTheme="minorHAnsi" w:cstheme="majorBidi"/>
          <w:sz w:val="20"/>
          <w:szCs w:val="20"/>
        </w:rPr>
        <w:t xml:space="preserve"> </w:t>
      </w:r>
      <w:r w:rsidR="008978AA" w:rsidRPr="00A51E48">
        <w:rPr>
          <w:rFonts w:eastAsiaTheme="minorHAnsi" w:cstheme="majorBidi" w:hint="eastAsia"/>
          <w:sz w:val="20"/>
          <w:szCs w:val="20"/>
        </w:rPr>
        <w:t xml:space="preserve">최신 </w:t>
      </w:r>
      <w:r w:rsidR="008978AA" w:rsidRPr="00A51E48">
        <w:rPr>
          <w:rFonts w:eastAsiaTheme="minorHAnsi" w:cstheme="majorBidi"/>
          <w:sz w:val="20"/>
          <w:szCs w:val="20"/>
        </w:rPr>
        <w:t xml:space="preserve">AI </w:t>
      </w:r>
      <w:r w:rsidR="008978AA" w:rsidRPr="00A51E48">
        <w:rPr>
          <w:rFonts w:eastAsiaTheme="minorHAnsi" w:cstheme="majorBidi" w:hint="eastAsia"/>
          <w:sz w:val="20"/>
          <w:szCs w:val="20"/>
        </w:rPr>
        <w:t xml:space="preserve">기술 </w:t>
      </w:r>
      <w:r w:rsidR="008978AA" w:rsidRPr="00A51E48">
        <w:rPr>
          <w:rFonts w:eastAsiaTheme="minorHAnsi" w:cstheme="majorBidi"/>
          <w:sz w:val="20"/>
          <w:szCs w:val="20"/>
        </w:rPr>
        <w:t>발전</w:t>
      </w:r>
      <w:r w:rsidR="008978AA" w:rsidRPr="00A51E48">
        <w:rPr>
          <w:rFonts w:eastAsiaTheme="minorHAnsi" w:cstheme="majorBidi" w:hint="eastAsia"/>
          <w:sz w:val="20"/>
          <w:szCs w:val="20"/>
        </w:rPr>
        <w:t>을 토대로</w:t>
      </w:r>
      <w:r w:rsidR="008978AA" w:rsidRPr="00A51E48">
        <w:rPr>
          <w:rFonts w:eastAsiaTheme="minorHAnsi" w:cstheme="majorBidi"/>
          <w:sz w:val="20"/>
          <w:szCs w:val="20"/>
        </w:rPr>
        <w:t xml:space="preserve"> 인간의 생산성과 의사 결정을 확장하고 </w:t>
      </w:r>
      <w:r w:rsidR="008978AA" w:rsidRPr="00A51E48">
        <w:rPr>
          <w:rFonts w:eastAsiaTheme="minorHAnsi" w:cstheme="majorBidi" w:hint="eastAsia"/>
          <w:sz w:val="20"/>
          <w:szCs w:val="20"/>
        </w:rPr>
        <w:t>증</w:t>
      </w:r>
      <w:r w:rsidR="008978AA" w:rsidRPr="00A51E48">
        <w:rPr>
          <w:rFonts w:eastAsiaTheme="minorHAnsi" w:cstheme="majorBidi"/>
          <w:sz w:val="20"/>
          <w:szCs w:val="20"/>
        </w:rPr>
        <w:t xml:space="preserve">진하는 데 중점을 </w:t>
      </w:r>
      <w:r w:rsidR="008978AA" w:rsidRPr="00A51E48">
        <w:rPr>
          <w:rFonts w:eastAsiaTheme="minorHAnsi" w:cstheme="majorBidi" w:hint="eastAsia"/>
          <w:sz w:val="20"/>
          <w:szCs w:val="20"/>
        </w:rPr>
        <w:t>두었다</w:t>
      </w:r>
      <w:r w:rsidR="008978AA" w:rsidRPr="00A51E48">
        <w:rPr>
          <w:rFonts w:eastAsiaTheme="minorHAnsi" w:cstheme="majorBidi"/>
          <w:sz w:val="20"/>
          <w:szCs w:val="20"/>
        </w:rPr>
        <w:t>.</w:t>
      </w:r>
    </w:p>
    <w:p w14:paraId="59670EE3" w14:textId="77777777" w:rsidR="00A51E48" w:rsidRPr="00A51E48" w:rsidRDefault="00A51E48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</w:p>
    <w:p w14:paraId="1C10F767" w14:textId="4E7E2BE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  <w:r w:rsidRPr="00A51E48">
        <w:rPr>
          <w:rFonts w:eastAsiaTheme="minorHAnsi" w:cstheme="majorBidi"/>
          <w:sz w:val="20"/>
          <w:szCs w:val="20"/>
        </w:rPr>
        <w:t>IDC의 AI 소프트웨어 연구 담당 이사인 캐시 랭지</w:t>
      </w:r>
      <w:r w:rsidRPr="00A51E48">
        <w:rPr>
          <w:rFonts w:eastAsiaTheme="minorHAnsi" w:cstheme="majorBidi" w:hint="eastAsia"/>
          <w:sz w:val="20"/>
          <w:szCs w:val="20"/>
        </w:rPr>
        <w:t>(</w:t>
      </w:r>
      <w:r w:rsidRPr="00A51E48">
        <w:rPr>
          <w:rFonts w:eastAsiaTheme="minorHAnsi" w:cstheme="majorBidi"/>
          <w:sz w:val="20"/>
          <w:szCs w:val="20"/>
        </w:rPr>
        <w:t>Kathy Lange</w:t>
      </w:r>
      <w:r w:rsidRPr="00A51E48">
        <w:rPr>
          <w:rFonts w:eastAsiaTheme="minorHAnsi" w:cstheme="majorBidi" w:hint="eastAsia"/>
          <w:sz w:val="20"/>
          <w:szCs w:val="20"/>
        </w:rPr>
        <w:t>)</w:t>
      </w:r>
      <w:r w:rsidRPr="00A51E48">
        <w:rPr>
          <w:rFonts w:eastAsiaTheme="minorHAnsi" w:cstheme="majorBidi"/>
          <w:sz w:val="20"/>
          <w:szCs w:val="20"/>
        </w:rPr>
        <w:t xml:space="preserve">는 "SAS는 기업의 AI 기술 스택 내에서 </w:t>
      </w:r>
      <w:r w:rsidRPr="00A51E48">
        <w:rPr>
          <w:rFonts w:eastAsiaTheme="minorHAnsi" w:cstheme="majorBidi" w:hint="eastAsia"/>
          <w:sz w:val="20"/>
          <w:szCs w:val="20"/>
        </w:rPr>
        <w:t>폭넓은</w:t>
      </w:r>
      <w:r w:rsidRPr="00A51E48">
        <w:rPr>
          <w:rFonts w:eastAsiaTheme="minorHAnsi" w:cstheme="majorBidi"/>
          <w:sz w:val="20"/>
          <w:szCs w:val="20"/>
        </w:rPr>
        <w:t xml:space="preserve"> 사용자</w:t>
      </w:r>
      <w:r w:rsidRPr="00A51E48">
        <w:rPr>
          <w:rFonts w:eastAsiaTheme="minorHAnsi" w:cstheme="majorBidi" w:hint="eastAsia"/>
          <w:sz w:val="20"/>
          <w:szCs w:val="20"/>
        </w:rPr>
        <w:t>와</w:t>
      </w:r>
      <w:r w:rsidRPr="00A51E48">
        <w:rPr>
          <w:rFonts w:eastAsiaTheme="minorHAnsi" w:cstheme="majorBidi"/>
          <w:sz w:val="20"/>
          <w:szCs w:val="20"/>
        </w:rPr>
        <w:t xml:space="preserve"> </w:t>
      </w:r>
      <w:r w:rsidRPr="00A51E48">
        <w:rPr>
          <w:rFonts w:eastAsiaTheme="minorHAnsi" w:cstheme="majorBidi" w:hint="eastAsia"/>
          <w:sz w:val="20"/>
          <w:szCs w:val="20"/>
        </w:rPr>
        <w:t>업무 담당자</w:t>
      </w:r>
      <w:r w:rsidRPr="00A51E48">
        <w:rPr>
          <w:rFonts w:eastAsiaTheme="minorHAnsi" w:cstheme="majorBidi"/>
          <w:sz w:val="20"/>
          <w:szCs w:val="20"/>
        </w:rPr>
        <w:t>, 선호도 및 기술</w:t>
      </w:r>
      <w:r w:rsidRPr="00A51E48">
        <w:rPr>
          <w:rFonts w:eastAsiaTheme="minorHAnsi" w:cstheme="majorBidi" w:hint="eastAsia"/>
          <w:sz w:val="20"/>
          <w:szCs w:val="20"/>
        </w:rPr>
        <w:t>을</w:t>
      </w:r>
      <w:r w:rsidRPr="00A51E48">
        <w:rPr>
          <w:rFonts w:eastAsiaTheme="minorHAnsi" w:cstheme="majorBidi"/>
          <w:sz w:val="20"/>
          <w:szCs w:val="20"/>
        </w:rPr>
        <w:t xml:space="preserve"> </w:t>
      </w:r>
      <w:r w:rsidRPr="00A51E48">
        <w:rPr>
          <w:rFonts w:eastAsiaTheme="minorHAnsi" w:cstheme="majorBidi" w:hint="eastAsia"/>
          <w:sz w:val="20"/>
          <w:szCs w:val="20"/>
        </w:rPr>
        <w:t>지원하기 위해</w:t>
      </w:r>
      <w:r w:rsidRPr="00A51E48">
        <w:rPr>
          <w:rFonts w:eastAsiaTheme="minorHAnsi" w:cstheme="majorBidi"/>
          <w:sz w:val="20"/>
          <w:szCs w:val="20"/>
        </w:rPr>
        <w:t xml:space="preserve"> 전략과 포트폴리오를 발전시키고 있다.”</w:t>
      </w:r>
      <w:r w:rsidRPr="00A51E48">
        <w:rPr>
          <w:rFonts w:eastAsiaTheme="minorHAnsi" w:cstheme="majorBidi" w:hint="eastAsia"/>
          <w:sz w:val="20"/>
          <w:szCs w:val="20"/>
        </w:rPr>
        <w:t xml:space="preserve">라며 </w:t>
      </w:r>
      <w:r w:rsidRPr="00A51E48">
        <w:rPr>
          <w:rFonts w:eastAsiaTheme="minorHAnsi" w:cstheme="majorBidi"/>
          <w:sz w:val="20"/>
          <w:szCs w:val="20"/>
        </w:rPr>
        <w:t xml:space="preserve">“SAS는 AI 라이프사이클을 간소화하고 자동화하며 조직이 더 나은 비즈니스 </w:t>
      </w:r>
      <w:r w:rsidRPr="00A51E48">
        <w:rPr>
          <w:rFonts w:eastAsiaTheme="minorHAnsi" w:cstheme="majorBidi" w:hint="eastAsia"/>
          <w:sz w:val="20"/>
          <w:szCs w:val="20"/>
        </w:rPr>
        <w:t xml:space="preserve">의사 </w:t>
      </w:r>
      <w:r w:rsidRPr="00A51E48">
        <w:rPr>
          <w:rFonts w:eastAsiaTheme="minorHAnsi" w:cstheme="majorBidi"/>
          <w:sz w:val="20"/>
          <w:szCs w:val="20"/>
        </w:rPr>
        <w:t>결정을 더 빠르게 내릴 수 있</w:t>
      </w:r>
      <w:r w:rsidRPr="00A51E48">
        <w:rPr>
          <w:rFonts w:eastAsiaTheme="minorHAnsi" w:cstheme="majorBidi" w:hint="eastAsia"/>
          <w:sz w:val="20"/>
          <w:szCs w:val="20"/>
        </w:rPr>
        <w:t>게 해 주는</w:t>
      </w:r>
      <w:r w:rsidRPr="00A51E48">
        <w:rPr>
          <w:rFonts w:eastAsiaTheme="minorHAnsi" w:cstheme="majorBidi"/>
          <w:sz w:val="20"/>
          <w:szCs w:val="20"/>
        </w:rPr>
        <w:t xml:space="preserve"> 제품</w:t>
      </w:r>
      <w:r w:rsidRPr="00A51E48">
        <w:rPr>
          <w:rFonts w:eastAsiaTheme="minorHAnsi" w:cstheme="majorBidi" w:hint="eastAsia"/>
          <w:sz w:val="20"/>
          <w:szCs w:val="20"/>
        </w:rPr>
        <w:t>을 지속적으로 개발하고 있다</w:t>
      </w:r>
      <w:r w:rsidRPr="00A51E48">
        <w:rPr>
          <w:rFonts w:eastAsiaTheme="minorHAnsi" w:cstheme="majorBidi"/>
          <w:sz w:val="20"/>
          <w:szCs w:val="20"/>
        </w:rPr>
        <w:t>."라고 말했다.</w:t>
      </w:r>
    </w:p>
    <w:p w14:paraId="51EFE263" w14:textId="77777777" w:rsidR="008978AA" w:rsidRPr="00A51E48" w:rsidRDefault="008978AA" w:rsidP="00A51E48">
      <w:pPr>
        <w:wordWrap/>
        <w:spacing w:after="0" w:line="23" w:lineRule="atLeast"/>
        <w:jc w:val="both"/>
        <w:rPr>
          <w:rFonts w:cstheme="majorBidi"/>
          <w:sz w:val="20"/>
          <w:szCs w:val="20"/>
        </w:rPr>
      </w:pPr>
    </w:p>
    <w:p w14:paraId="7ACCE41A" w14:textId="7777777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  <w:r w:rsidRPr="00A51E48">
        <w:rPr>
          <w:rFonts w:eastAsiaTheme="minorHAnsi" w:cstheme="majorBidi"/>
          <w:sz w:val="20"/>
          <w:szCs w:val="20"/>
        </w:rPr>
        <w:t>다음은 새롭게 출시되었거나 곧 출시될 SAS Viya의 주요 기능</w:t>
      </w:r>
      <w:r w:rsidRPr="00A51E48">
        <w:rPr>
          <w:rFonts w:eastAsiaTheme="minorHAnsi" w:cstheme="majorBidi" w:hint="eastAsia"/>
          <w:sz w:val="20"/>
          <w:szCs w:val="20"/>
        </w:rPr>
        <w:t>이</w:t>
      </w:r>
      <w:r w:rsidRPr="00A51E48">
        <w:rPr>
          <w:rFonts w:eastAsiaTheme="minorHAnsi" w:cstheme="majorBidi"/>
          <w:sz w:val="20"/>
          <w:szCs w:val="20"/>
        </w:rPr>
        <w:t>다.</w:t>
      </w:r>
    </w:p>
    <w:p w14:paraId="2157A81E" w14:textId="7777777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</w:p>
    <w:p w14:paraId="3AD94550" w14:textId="77777777" w:rsidR="008978AA" w:rsidRPr="00A51E48" w:rsidRDefault="008978AA" w:rsidP="00A51E48">
      <w:pPr>
        <w:pStyle w:val="a6"/>
        <w:numPr>
          <w:ilvl w:val="0"/>
          <w:numId w:val="19"/>
        </w:num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  <w:r w:rsidRPr="00A51E48">
        <w:rPr>
          <w:rFonts w:eastAsiaTheme="minorHAnsi" w:cstheme="majorBidi"/>
          <w:b/>
          <w:bCs/>
          <w:sz w:val="20"/>
          <w:szCs w:val="20"/>
        </w:rPr>
        <w:t xml:space="preserve">SAS </w:t>
      </w:r>
      <w:r w:rsidRPr="00A51E48">
        <w:rPr>
          <w:rFonts w:eastAsiaTheme="minorHAnsi" w:cstheme="majorBidi" w:hint="eastAsia"/>
          <w:b/>
          <w:bCs/>
          <w:sz w:val="20"/>
          <w:szCs w:val="20"/>
        </w:rPr>
        <w:t xml:space="preserve">데이터 메이커(SAS </w:t>
      </w:r>
      <w:r w:rsidRPr="00A51E48">
        <w:rPr>
          <w:rFonts w:eastAsiaTheme="minorHAnsi" w:cstheme="majorBidi"/>
          <w:b/>
          <w:bCs/>
          <w:sz w:val="20"/>
          <w:szCs w:val="20"/>
        </w:rPr>
        <w:t>Data Maker</w:t>
      </w:r>
      <w:r w:rsidRPr="00A51E48">
        <w:rPr>
          <w:rFonts w:eastAsiaTheme="minorHAnsi" w:cstheme="majorBidi" w:hint="eastAsia"/>
          <w:b/>
          <w:bCs/>
          <w:sz w:val="20"/>
          <w:szCs w:val="20"/>
        </w:rPr>
        <w:t>)</w:t>
      </w:r>
      <w:r w:rsidRPr="00A51E48">
        <w:rPr>
          <w:rFonts w:eastAsiaTheme="minorHAnsi" w:cstheme="majorBidi"/>
          <w:b/>
          <w:bCs/>
          <w:sz w:val="20"/>
          <w:szCs w:val="20"/>
        </w:rPr>
        <w:t xml:space="preserve"> </w:t>
      </w:r>
      <w:r w:rsidRPr="00A51E48">
        <w:rPr>
          <w:rFonts w:eastAsiaTheme="minorHAnsi" w:cstheme="majorBidi"/>
          <w:sz w:val="20"/>
          <w:szCs w:val="20"/>
        </w:rPr>
        <w:t xml:space="preserve">– 작년에 비공개 프리뷰를 통해 처음 소개된 SAS의 안전한 합성 데이터 생성기는 조직이 데이터 개인 정보 보호 및 부족 문제를 해결하는 동시에 프로세스를 간소화하고 리소스를 절약하는 데 도움을 </w:t>
      </w:r>
      <w:r w:rsidRPr="00A51E48">
        <w:rPr>
          <w:rFonts w:eastAsiaTheme="minorHAnsi" w:cstheme="majorBidi" w:hint="eastAsia"/>
          <w:sz w:val="20"/>
          <w:szCs w:val="20"/>
        </w:rPr>
        <w:t>준다</w:t>
      </w:r>
      <w:r w:rsidRPr="00A51E48">
        <w:rPr>
          <w:rFonts w:eastAsiaTheme="minorHAnsi" w:cstheme="majorBidi"/>
          <w:sz w:val="20"/>
          <w:szCs w:val="20"/>
        </w:rPr>
        <w:t xml:space="preserve">. 최근 SAS가 합성 데이터 분야의 선두 기업인 </w:t>
      </w:r>
      <w:r w:rsidRPr="00A51E48">
        <w:rPr>
          <w:rFonts w:eastAsiaTheme="minorHAnsi" w:cstheme="majorBidi" w:hint="eastAsia"/>
          <w:sz w:val="20"/>
          <w:szCs w:val="20"/>
        </w:rPr>
        <w:t>헤이지(</w:t>
      </w:r>
      <w:r w:rsidRPr="00A51E48">
        <w:rPr>
          <w:rFonts w:eastAsiaTheme="minorHAnsi" w:cstheme="majorBidi"/>
          <w:sz w:val="20"/>
          <w:szCs w:val="20"/>
        </w:rPr>
        <w:t>Hazy</w:t>
      </w:r>
      <w:r w:rsidRPr="00A51E48">
        <w:rPr>
          <w:rFonts w:eastAsiaTheme="minorHAnsi" w:cstheme="majorBidi" w:hint="eastAsia"/>
          <w:sz w:val="20"/>
          <w:szCs w:val="20"/>
        </w:rPr>
        <w:t>)</w:t>
      </w:r>
      <w:r w:rsidRPr="00A51E48">
        <w:rPr>
          <w:rFonts w:eastAsiaTheme="minorHAnsi" w:cstheme="majorBidi"/>
          <w:sz w:val="20"/>
          <w:szCs w:val="20"/>
        </w:rPr>
        <w:t>의 주요 소프트웨어 자산을 인수하면서 개발 속도가 빨라졌으며, 2025년 3분기에 일반 출시될 예정</w:t>
      </w:r>
      <w:r w:rsidRPr="00A51E48">
        <w:rPr>
          <w:rFonts w:eastAsiaTheme="minorHAnsi" w:cstheme="majorBidi" w:hint="eastAsia"/>
          <w:sz w:val="20"/>
          <w:szCs w:val="20"/>
        </w:rPr>
        <w:t>이</w:t>
      </w:r>
      <w:r w:rsidRPr="00A51E48">
        <w:rPr>
          <w:rFonts w:eastAsiaTheme="minorHAnsi" w:cstheme="majorBidi"/>
          <w:sz w:val="20"/>
          <w:szCs w:val="20"/>
        </w:rPr>
        <w:t>다.</w:t>
      </w:r>
    </w:p>
    <w:p w14:paraId="3C44F3AA" w14:textId="7777777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</w:p>
    <w:p w14:paraId="3C44A649" w14:textId="77777777" w:rsidR="008978AA" w:rsidRPr="00A51E48" w:rsidRDefault="008978AA" w:rsidP="00A51E48">
      <w:pPr>
        <w:pStyle w:val="a6"/>
        <w:numPr>
          <w:ilvl w:val="0"/>
          <w:numId w:val="19"/>
        </w:num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  <w:r w:rsidRPr="00A51E48">
        <w:rPr>
          <w:rFonts w:eastAsiaTheme="minorHAnsi" w:cstheme="majorBidi"/>
          <w:b/>
          <w:bCs/>
          <w:sz w:val="20"/>
          <w:szCs w:val="20"/>
        </w:rPr>
        <w:t xml:space="preserve">SAS </w:t>
      </w:r>
      <w:r w:rsidRPr="00A51E48">
        <w:rPr>
          <w:rFonts w:eastAsiaTheme="minorHAnsi" w:cstheme="majorBidi" w:hint="eastAsia"/>
          <w:b/>
          <w:bCs/>
          <w:sz w:val="20"/>
          <w:szCs w:val="20"/>
        </w:rPr>
        <w:t xml:space="preserve">바이야 인텔리전트 디시저닝(SAS </w:t>
      </w:r>
      <w:r w:rsidRPr="00A51E48">
        <w:rPr>
          <w:rFonts w:eastAsiaTheme="minorHAnsi" w:cstheme="majorBidi"/>
          <w:b/>
          <w:bCs/>
          <w:sz w:val="20"/>
          <w:szCs w:val="20"/>
        </w:rPr>
        <w:t>Viya Intelligent Decisioning</w:t>
      </w:r>
      <w:r w:rsidRPr="00A51E48">
        <w:rPr>
          <w:rFonts w:eastAsiaTheme="minorHAnsi" w:cstheme="majorBidi" w:hint="eastAsia"/>
          <w:b/>
          <w:bCs/>
          <w:sz w:val="20"/>
          <w:szCs w:val="20"/>
        </w:rPr>
        <w:t>)</w:t>
      </w:r>
      <w:r w:rsidRPr="00A51E48">
        <w:rPr>
          <w:rFonts w:eastAsiaTheme="minorHAnsi" w:cstheme="majorBidi"/>
          <w:sz w:val="20"/>
          <w:szCs w:val="20"/>
        </w:rPr>
        <w:t xml:space="preserve"> –</w:t>
      </w:r>
      <w:r w:rsidRPr="00A51E48">
        <w:rPr>
          <w:rFonts w:eastAsiaTheme="minorHAnsi" w:cstheme="majorBidi" w:hint="eastAsia"/>
          <w:sz w:val="20"/>
          <w:szCs w:val="20"/>
        </w:rPr>
        <w:t xml:space="preserve"> </w:t>
      </w:r>
      <w:r w:rsidRPr="00A51E48">
        <w:rPr>
          <w:rFonts w:eastAsiaTheme="minorHAnsi" w:cstheme="majorBidi"/>
          <w:sz w:val="20"/>
          <w:szCs w:val="20"/>
        </w:rPr>
        <w:t xml:space="preserve">SAS </w:t>
      </w:r>
      <w:r w:rsidRPr="00A51E48">
        <w:rPr>
          <w:rFonts w:eastAsiaTheme="minorHAnsi" w:cstheme="majorBidi" w:hint="eastAsia"/>
          <w:sz w:val="20"/>
          <w:szCs w:val="20"/>
        </w:rPr>
        <w:t xml:space="preserve">바이야 인텔리전트 디시저닝 제품에 </w:t>
      </w:r>
      <w:r w:rsidRPr="00A51E48">
        <w:rPr>
          <w:rFonts w:eastAsiaTheme="minorHAnsi" w:cstheme="majorBidi"/>
          <w:sz w:val="20"/>
          <w:szCs w:val="20"/>
        </w:rPr>
        <w:t>‘</w:t>
      </w:r>
      <w:r w:rsidRPr="00A51E48">
        <w:rPr>
          <w:rFonts w:eastAsiaTheme="minorHAnsi" w:cstheme="majorBidi" w:hint="eastAsia"/>
          <w:sz w:val="20"/>
          <w:szCs w:val="20"/>
        </w:rPr>
        <w:t>지능형 AI 에이전트</w:t>
      </w:r>
      <w:r w:rsidRPr="00A51E48">
        <w:rPr>
          <w:rFonts w:eastAsiaTheme="minorHAnsi" w:cstheme="majorBidi"/>
          <w:sz w:val="20"/>
          <w:szCs w:val="20"/>
        </w:rPr>
        <w:t>’</w:t>
      </w:r>
      <w:r w:rsidRPr="00A51E48">
        <w:rPr>
          <w:rFonts w:eastAsiaTheme="minorHAnsi" w:cstheme="majorBidi" w:hint="eastAsia"/>
          <w:sz w:val="20"/>
          <w:szCs w:val="20"/>
        </w:rPr>
        <w:t xml:space="preserve"> 기능을 지원한다. </w:t>
      </w:r>
      <w:r w:rsidRPr="00A51E48">
        <w:rPr>
          <w:rFonts w:eastAsiaTheme="minorHAnsi" w:cstheme="majorBidi"/>
          <w:sz w:val="20"/>
          <w:szCs w:val="20"/>
        </w:rPr>
        <w:t xml:space="preserve">AI 자율성과 인간 개입을 </w:t>
      </w:r>
      <w:r w:rsidRPr="00A51E48">
        <w:rPr>
          <w:rFonts w:eastAsiaTheme="minorHAnsi" w:cstheme="majorBidi" w:hint="eastAsia"/>
          <w:sz w:val="20"/>
          <w:szCs w:val="20"/>
        </w:rPr>
        <w:t>적절히 제공하는 지능형 AI 에이전트를 활용함으로써</w:t>
      </w:r>
      <w:r w:rsidRPr="00A51E48">
        <w:rPr>
          <w:rFonts w:eastAsiaTheme="minorHAnsi" w:cstheme="majorBidi"/>
          <w:sz w:val="20"/>
          <w:szCs w:val="20"/>
        </w:rPr>
        <w:t xml:space="preserve"> 작업 복잡성, 위험</w:t>
      </w:r>
      <w:r w:rsidRPr="00A51E48">
        <w:rPr>
          <w:rFonts w:eastAsiaTheme="minorHAnsi" w:cstheme="majorBidi" w:hint="eastAsia"/>
          <w:sz w:val="20"/>
          <w:szCs w:val="20"/>
        </w:rPr>
        <w:t xml:space="preserve"> 요소</w:t>
      </w:r>
      <w:r w:rsidRPr="00A51E48">
        <w:rPr>
          <w:rFonts w:eastAsiaTheme="minorHAnsi" w:cstheme="majorBidi"/>
          <w:sz w:val="20"/>
          <w:szCs w:val="20"/>
        </w:rPr>
        <w:t xml:space="preserve"> 및 비즈니스 목표</w:t>
      </w:r>
      <w:r w:rsidRPr="00A51E48">
        <w:rPr>
          <w:rFonts w:eastAsiaTheme="minorHAnsi" w:cstheme="majorBidi" w:hint="eastAsia"/>
          <w:sz w:val="20"/>
          <w:szCs w:val="20"/>
        </w:rPr>
        <w:t xml:space="preserve">를 효과적으로 관리할 수 있다. </w:t>
      </w:r>
    </w:p>
    <w:p w14:paraId="30AC1D15" w14:textId="7777777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</w:p>
    <w:p w14:paraId="5110441F" w14:textId="77777777" w:rsidR="00A51E48" w:rsidRPr="00A51E48" w:rsidRDefault="008978AA" w:rsidP="00A51E48">
      <w:pPr>
        <w:pStyle w:val="a6"/>
        <w:numPr>
          <w:ilvl w:val="0"/>
          <w:numId w:val="19"/>
        </w:num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  <w:r w:rsidRPr="00A51E48">
        <w:rPr>
          <w:rFonts w:eastAsiaTheme="minorHAnsi" w:cstheme="majorBidi" w:hint="eastAsia"/>
          <w:b/>
          <w:bCs/>
          <w:sz w:val="20"/>
          <w:szCs w:val="20"/>
        </w:rPr>
        <w:t>SAS 관리형 클라우드 서비스: SAS 바이야 에센셜즈(</w:t>
      </w:r>
      <w:r w:rsidRPr="00A51E48">
        <w:rPr>
          <w:rFonts w:eastAsiaTheme="minorHAnsi" w:cstheme="majorBidi"/>
          <w:b/>
          <w:bCs/>
          <w:sz w:val="20"/>
          <w:szCs w:val="20"/>
        </w:rPr>
        <w:t>SAS Viya Essentials</w:t>
      </w:r>
      <w:r w:rsidRPr="00A51E48">
        <w:rPr>
          <w:rFonts w:eastAsiaTheme="minorHAnsi" w:cstheme="majorBidi" w:hint="eastAsia"/>
          <w:b/>
          <w:bCs/>
          <w:sz w:val="20"/>
          <w:szCs w:val="20"/>
        </w:rPr>
        <w:t>)</w:t>
      </w:r>
      <w:r w:rsidRPr="00A51E48">
        <w:rPr>
          <w:rFonts w:eastAsiaTheme="minorHAnsi" w:cstheme="majorBidi"/>
          <w:sz w:val="20"/>
          <w:szCs w:val="20"/>
        </w:rPr>
        <w:t xml:space="preserve"> – </w:t>
      </w:r>
      <w:r w:rsidRPr="00A51E48">
        <w:rPr>
          <w:rFonts w:eastAsiaTheme="minorHAnsi" w:cstheme="majorBidi" w:hint="eastAsia"/>
          <w:sz w:val="20"/>
          <w:szCs w:val="20"/>
        </w:rPr>
        <w:t xml:space="preserve">중소기업을 위해 올해 초 출시된 </w:t>
      </w:r>
      <w:r w:rsidRPr="00A51E48">
        <w:rPr>
          <w:rFonts w:eastAsiaTheme="minorHAnsi" w:cstheme="majorBidi"/>
          <w:sz w:val="20"/>
          <w:szCs w:val="20"/>
        </w:rPr>
        <w:t>패키지</w:t>
      </w:r>
      <w:r w:rsidRPr="00A51E48">
        <w:rPr>
          <w:rFonts w:eastAsiaTheme="minorHAnsi" w:cstheme="majorBidi" w:hint="eastAsia"/>
          <w:sz w:val="20"/>
          <w:szCs w:val="20"/>
        </w:rPr>
        <w:t>화</w:t>
      </w:r>
      <w:r w:rsidRPr="00A51E48">
        <w:rPr>
          <w:rFonts w:eastAsiaTheme="minorHAnsi" w:cstheme="majorBidi"/>
          <w:sz w:val="20"/>
          <w:szCs w:val="20"/>
        </w:rPr>
        <w:t xml:space="preserve"> 관리형 클라우드 서비스인 ‘SAS </w:t>
      </w:r>
      <w:r w:rsidRPr="00A51E48">
        <w:rPr>
          <w:rFonts w:eastAsiaTheme="minorHAnsi" w:cstheme="majorBidi" w:hint="eastAsia"/>
          <w:sz w:val="20"/>
          <w:szCs w:val="20"/>
        </w:rPr>
        <w:t xml:space="preserve">바이야 에센셜즈(SAS </w:t>
      </w:r>
      <w:r w:rsidRPr="00A51E48">
        <w:rPr>
          <w:rFonts w:eastAsiaTheme="minorHAnsi" w:cstheme="majorBidi"/>
          <w:sz w:val="20"/>
          <w:szCs w:val="20"/>
        </w:rPr>
        <w:t>Viya Essentials</w:t>
      </w:r>
      <w:r w:rsidRPr="00A51E48">
        <w:rPr>
          <w:rFonts w:eastAsiaTheme="minorHAnsi" w:cstheme="majorBidi" w:hint="eastAsia"/>
          <w:sz w:val="20"/>
          <w:szCs w:val="20"/>
        </w:rPr>
        <w:t>)</w:t>
      </w:r>
      <w:r w:rsidRPr="00A51E48">
        <w:rPr>
          <w:rFonts w:eastAsiaTheme="minorHAnsi" w:cstheme="majorBidi"/>
          <w:sz w:val="20"/>
          <w:szCs w:val="20"/>
        </w:rPr>
        <w:t>’는 SAS</w:t>
      </w:r>
      <w:r w:rsidRPr="00A51E48">
        <w:rPr>
          <w:rFonts w:eastAsiaTheme="minorHAnsi" w:cstheme="majorBidi" w:hint="eastAsia"/>
          <w:sz w:val="20"/>
          <w:szCs w:val="20"/>
        </w:rPr>
        <w:t xml:space="preserve"> 바이야의 도입 장벽을 </w:t>
      </w:r>
      <w:r w:rsidRPr="00A51E48">
        <w:rPr>
          <w:rFonts w:eastAsiaTheme="minorHAnsi" w:cstheme="majorBidi"/>
          <w:sz w:val="20"/>
          <w:szCs w:val="20"/>
        </w:rPr>
        <w:t>낮추고 소규모의 즉시 사용 가능한 호스</w:t>
      </w:r>
      <w:r w:rsidRPr="00A51E48">
        <w:rPr>
          <w:rFonts w:eastAsiaTheme="minorHAnsi" w:cstheme="majorBidi" w:hint="eastAsia"/>
          <w:sz w:val="20"/>
          <w:szCs w:val="20"/>
        </w:rPr>
        <w:t>티드</w:t>
      </w:r>
      <w:r w:rsidRPr="00A51E48">
        <w:rPr>
          <w:rFonts w:eastAsiaTheme="minorHAnsi" w:cstheme="majorBidi"/>
          <w:sz w:val="20"/>
          <w:szCs w:val="20"/>
        </w:rPr>
        <w:t xml:space="preserve"> 관리형 서비스로 SAS Viya를 제공</w:t>
      </w:r>
      <w:r w:rsidRPr="00A51E48">
        <w:rPr>
          <w:rFonts w:eastAsiaTheme="minorHAnsi" w:cstheme="majorBidi" w:hint="eastAsia"/>
          <w:sz w:val="20"/>
          <w:szCs w:val="20"/>
        </w:rPr>
        <w:t>한</w:t>
      </w:r>
      <w:r w:rsidRPr="00A51E48">
        <w:rPr>
          <w:rFonts w:eastAsiaTheme="minorHAnsi" w:cstheme="majorBidi"/>
          <w:sz w:val="20"/>
          <w:szCs w:val="20"/>
        </w:rPr>
        <w:t>다.</w:t>
      </w:r>
      <w:r w:rsidRPr="00A51E48">
        <w:rPr>
          <w:rFonts w:eastAsiaTheme="minorHAnsi" w:cstheme="majorBidi" w:hint="eastAsia"/>
          <w:sz w:val="20"/>
          <w:szCs w:val="20"/>
        </w:rPr>
        <w:t xml:space="preserve"> </w:t>
      </w:r>
    </w:p>
    <w:p w14:paraId="78122E01" w14:textId="77777777" w:rsidR="00A51E48" w:rsidRPr="00A51E48" w:rsidRDefault="00A51E48" w:rsidP="00A51E48">
      <w:pPr>
        <w:pStyle w:val="a6"/>
        <w:rPr>
          <w:rFonts w:eastAsiaTheme="minorHAnsi" w:cs="Malgun Gothic Semilight"/>
          <w:b/>
          <w:bCs/>
          <w:sz w:val="20"/>
          <w:szCs w:val="20"/>
        </w:rPr>
      </w:pPr>
    </w:p>
    <w:p w14:paraId="21E450A6" w14:textId="77777777" w:rsidR="00A51E48" w:rsidRPr="00A51E48" w:rsidRDefault="008978AA" w:rsidP="00A51E48">
      <w:pPr>
        <w:pStyle w:val="a6"/>
        <w:numPr>
          <w:ilvl w:val="0"/>
          <w:numId w:val="19"/>
        </w:num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  <w:r w:rsidRPr="00A51E48">
        <w:rPr>
          <w:rFonts w:eastAsiaTheme="minorHAnsi" w:cs="Malgun Gothic Semilight"/>
          <w:b/>
          <w:bCs/>
          <w:sz w:val="20"/>
          <w:szCs w:val="20"/>
        </w:rPr>
        <w:t xml:space="preserve">SAS </w:t>
      </w:r>
      <w:r w:rsidRPr="00A51E48">
        <w:rPr>
          <w:rFonts w:eastAsiaTheme="minorHAnsi" w:cs="Malgun Gothic Semilight" w:hint="eastAsia"/>
          <w:b/>
          <w:bCs/>
          <w:sz w:val="20"/>
          <w:szCs w:val="20"/>
        </w:rPr>
        <w:t xml:space="preserve">바이야 코파일럿(SAS </w:t>
      </w:r>
      <w:r w:rsidRPr="00A51E48">
        <w:rPr>
          <w:rFonts w:eastAsiaTheme="minorHAnsi" w:cs="Malgun Gothic Semilight"/>
          <w:b/>
          <w:bCs/>
          <w:sz w:val="20"/>
          <w:szCs w:val="20"/>
        </w:rPr>
        <w:t>Viya Copilot</w:t>
      </w:r>
      <w:r w:rsidRPr="00A51E48">
        <w:rPr>
          <w:rFonts w:eastAsiaTheme="minorHAnsi" w:cs="Malgun Gothic Semilight" w:hint="eastAsia"/>
          <w:b/>
          <w:bCs/>
          <w:sz w:val="20"/>
          <w:szCs w:val="20"/>
        </w:rPr>
        <w:t>)</w:t>
      </w:r>
      <w:r w:rsidRPr="00A51E48">
        <w:rPr>
          <w:rFonts w:eastAsiaTheme="minorHAnsi" w:cs="Malgun Gothic Semilight"/>
          <w:sz w:val="20"/>
          <w:szCs w:val="20"/>
        </w:rPr>
        <w:t xml:space="preserve"> </w:t>
      </w:r>
      <w:r w:rsidRPr="00A51E48">
        <w:rPr>
          <w:rFonts w:eastAsiaTheme="minorHAnsi" w:cs="Courier New"/>
          <w:sz w:val="20"/>
          <w:szCs w:val="20"/>
        </w:rPr>
        <w:t>–</w:t>
      </w:r>
      <w:r w:rsidRPr="00A51E48">
        <w:rPr>
          <w:rFonts w:eastAsiaTheme="minorHAnsi" w:cs="Malgun Gothic Semilight"/>
          <w:sz w:val="20"/>
          <w:szCs w:val="20"/>
        </w:rPr>
        <w:t xml:space="preserve"> SAS </w:t>
      </w:r>
      <w:r w:rsidRPr="00A51E48">
        <w:rPr>
          <w:rFonts w:eastAsiaTheme="minorHAnsi" w:cs="Malgun Gothic Semilight" w:hint="eastAsia"/>
          <w:sz w:val="20"/>
          <w:szCs w:val="20"/>
        </w:rPr>
        <w:t>바이야</w:t>
      </w:r>
      <w:r w:rsidRPr="00A51E48">
        <w:rPr>
          <w:rFonts w:eastAsiaTheme="minorHAnsi" w:cs="Malgun Gothic Semilight"/>
          <w:sz w:val="20"/>
          <w:szCs w:val="20"/>
        </w:rPr>
        <w:t xml:space="preserve"> 플랫폼에 내장된 AI 기반 대화형 어시스턴트인 ‘SAS </w:t>
      </w:r>
      <w:r w:rsidRPr="00A51E48">
        <w:rPr>
          <w:rFonts w:eastAsiaTheme="minorHAnsi" w:cs="Malgun Gothic Semilight" w:hint="eastAsia"/>
          <w:sz w:val="20"/>
          <w:szCs w:val="20"/>
        </w:rPr>
        <w:t>바이야 코파일럿</w:t>
      </w:r>
      <w:r w:rsidRPr="00A51E48">
        <w:rPr>
          <w:rFonts w:eastAsiaTheme="minorHAnsi" w:cs="Malgun Gothic Semilight"/>
          <w:sz w:val="20"/>
          <w:szCs w:val="20"/>
        </w:rPr>
        <w:t>’</w:t>
      </w:r>
      <w:r w:rsidRPr="00A51E48">
        <w:rPr>
          <w:rFonts w:eastAsiaTheme="minorHAnsi" w:cs="Malgun Gothic Semilight" w:hint="eastAsia"/>
          <w:sz w:val="20"/>
          <w:szCs w:val="20"/>
        </w:rPr>
        <w:t>은</w:t>
      </w:r>
      <w:r w:rsidRPr="00A51E48">
        <w:rPr>
          <w:rFonts w:eastAsiaTheme="minorHAnsi" w:cs="Malgun Gothic Semilight"/>
          <w:sz w:val="20"/>
          <w:szCs w:val="20"/>
        </w:rPr>
        <w:t xml:space="preserve"> </w:t>
      </w:r>
      <w:r w:rsidRPr="00A51E48">
        <w:rPr>
          <w:rFonts w:eastAsiaTheme="minorHAnsi" w:cs="Malgun Gothic Semilight" w:hint="eastAsia"/>
          <w:sz w:val="20"/>
          <w:szCs w:val="20"/>
        </w:rPr>
        <w:t xml:space="preserve">강력한 개인 비서 역할을 제공함으로써 </w:t>
      </w:r>
      <w:r w:rsidRPr="00A51E48">
        <w:rPr>
          <w:rFonts w:eastAsiaTheme="minorHAnsi" w:cs="Malgun Gothic Semilight"/>
          <w:sz w:val="20"/>
          <w:szCs w:val="20"/>
        </w:rPr>
        <w:t xml:space="preserve">개발자, </w:t>
      </w:r>
      <w:r w:rsidRPr="00A51E48">
        <w:rPr>
          <w:rFonts w:eastAsiaTheme="minorHAnsi" w:cs="Malgun Gothic Semilight"/>
          <w:sz w:val="20"/>
          <w:szCs w:val="20"/>
        </w:rPr>
        <w:lastRenderedPageBreak/>
        <w:t>데이터 과학자 및 비즈니스 사용자 모두</w:t>
      </w:r>
      <w:r w:rsidRPr="00A51E48">
        <w:rPr>
          <w:rFonts w:eastAsiaTheme="minorHAnsi" w:cs="Malgun Gothic Semilight" w:hint="eastAsia"/>
          <w:sz w:val="20"/>
          <w:szCs w:val="20"/>
        </w:rPr>
        <w:t>의</w:t>
      </w:r>
      <w:r w:rsidRPr="00A51E48">
        <w:rPr>
          <w:rFonts w:eastAsiaTheme="minorHAnsi" w:cs="Malgun Gothic Semilight"/>
          <w:sz w:val="20"/>
          <w:szCs w:val="20"/>
        </w:rPr>
        <w:t xml:space="preserve"> 분석</w:t>
      </w:r>
      <w:r w:rsidRPr="00A51E48">
        <w:rPr>
          <w:rFonts w:eastAsiaTheme="minorHAnsi" w:cs="Malgun Gothic Semilight" w:hint="eastAsia"/>
          <w:sz w:val="20"/>
          <w:szCs w:val="20"/>
        </w:rPr>
        <w:t xml:space="preserve"> 작업 및</w:t>
      </w:r>
      <w:r w:rsidRPr="00A51E48">
        <w:rPr>
          <w:rFonts w:eastAsiaTheme="minorHAnsi" w:cs="Malgun Gothic Semilight"/>
          <w:sz w:val="20"/>
          <w:szCs w:val="20"/>
        </w:rPr>
        <w:t xml:space="preserve"> </w:t>
      </w:r>
      <w:r w:rsidRPr="00A51E48">
        <w:rPr>
          <w:rFonts w:eastAsiaTheme="minorHAnsi" w:cs="Malgun Gothic Semilight" w:hint="eastAsia"/>
          <w:sz w:val="20"/>
          <w:szCs w:val="20"/>
        </w:rPr>
        <w:t>업무를</w:t>
      </w:r>
      <w:r w:rsidRPr="00A51E48">
        <w:rPr>
          <w:rFonts w:eastAsiaTheme="minorHAnsi" w:cs="Malgun Gothic Semilight"/>
          <w:sz w:val="20"/>
          <w:szCs w:val="20"/>
        </w:rPr>
        <w:t xml:space="preserve"> 가속화</w:t>
      </w:r>
      <w:r w:rsidRPr="00A51E48">
        <w:rPr>
          <w:rFonts w:eastAsiaTheme="minorHAnsi" w:cs="Malgun Gothic Semilight" w:hint="eastAsia"/>
          <w:sz w:val="20"/>
          <w:szCs w:val="20"/>
        </w:rPr>
        <w:t xml:space="preserve">한다. </w:t>
      </w:r>
      <w:r w:rsidRPr="00A51E48">
        <w:rPr>
          <w:rFonts w:eastAsiaTheme="minorHAnsi" w:cs="Malgun Gothic Semilight"/>
          <w:sz w:val="20"/>
          <w:szCs w:val="20"/>
        </w:rPr>
        <w:t xml:space="preserve">SAS </w:t>
      </w:r>
      <w:r w:rsidRPr="00A51E48">
        <w:rPr>
          <w:rFonts w:eastAsiaTheme="minorHAnsi" w:cs="Malgun Gothic Semilight" w:hint="eastAsia"/>
          <w:sz w:val="20"/>
          <w:szCs w:val="20"/>
        </w:rPr>
        <w:t xml:space="preserve">바이야 코파일럿은 </w:t>
      </w:r>
      <w:r w:rsidRPr="00A51E48">
        <w:rPr>
          <w:rFonts w:eastAsiaTheme="minorHAnsi" w:cs="Malgun Gothic Semilight"/>
          <w:sz w:val="20"/>
          <w:szCs w:val="20"/>
        </w:rPr>
        <w:t xml:space="preserve">현재 </w:t>
      </w:r>
      <w:r w:rsidRPr="00A51E48">
        <w:rPr>
          <w:rFonts w:eastAsiaTheme="minorHAnsi" w:cs="Malgun Gothic Semilight" w:hint="eastAsia"/>
          <w:sz w:val="20"/>
          <w:szCs w:val="20"/>
        </w:rPr>
        <w:t xml:space="preserve">개별 </w:t>
      </w:r>
      <w:r w:rsidRPr="00A51E48">
        <w:rPr>
          <w:rFonts w:eastAsiaTheme="minorHAnsi" w:cs="Malgun Gothic Semilight"/>
          <w:sz w:val="20"/>
          <w:szCs w:val="20"/>
        </w:rPr>
        <w:t>초대를 통한 비공개 프리뷰로 제공되며, 2025년 3분기에 일반 출시될 예정</w:t>
      </w:r>
      <w:r w:rsidRPr="00A51E48">
        <w:rPr>
          <w:rFonts w:eastAsiaTheme="minorHAnsi" w:cs="Malgun Gothic Semilight" w:hint="eastAsia"/>
          <w:sz w:val="20"/>
          <w:szCs w:val="20"/>
        </w:rPr>
        <w:t>이</w:t>
      </w:r>
      <w:r w:rsidRPr="00A51E48">
        <w:rPr>
          <w:rFonts w:eastAsiaTheme="minorHAnsi" w:cs="Malgun Gothic Semilight"/>
          <w:sz w:val="20"/>
          <w:szCs w:val="20"/>
        </w:rPr>
        <w:t xml:space="preserve">다. 초기 </w:t>
      </w:r>
      <w:r w:rsidRPr="00A51E48">
        <w:rPr>
          <w:rFonts w:eastAsiaTheme="minorHAnsi" w:cs="Malgun Gothic Semilight" w:hint="eastAsia"/>
          <w:sz w:val="20"/>
          <w:szCs w:val="20"/>
        </w:rPr>
        <w:t>코파일럿</w:t>
      </w:r>
      <w:r w:rsidRPr="00A51E48">
        <w:rPr>
          <w:rFonts w:eastAsiaTheme="minorHAnsi" w:cs="Malgun Gothic Semilight"/>
          <w:sz w:val="20"/>
          <w:szCs w:val="20"/>
        </w:rPr>
        <w:t xml:space="preserve"> 제품의 주요 기능에는 SAS 사용자를 위한 AI 기반 모델 개발 및 코드 지원이 포함</w:t>
      </w:r>
      <w:r w:rsidRPr="00A51E48">
        <w:rPr>
          <w:rFonts w:eastAsiaTheme="minorHAnsi" w:cs="Malgun Gothic Semilight" w:hint="eastAsia"/>
          <w:sz w:val="20"/>
          <w:szCs w:val="20"/>
        </w:rPr>
        <w:t>된다</w:t>
      </w:r>
      <w:r w:rsidRPr="00A51E48">
        <w:rPr>
          <w:rFonts w:eastAsiaTheme="minorHAnsi" w:cs="Malgun Gothic Semilight"/>
          <w:sz w:val="20"/>
          <w:szCs w:val="20"/>
        </w:rPr>
        <w:t xml:space="preserve">. </w:t>
      </w:r>
      <w:r w:rsidRPr="00A51E48">
        <w:rPr>
          <w:rFonts w:eastAsiaTheme="minorHAnsi" w:cs="Malgun Gothic Semilight" w:hint="eastAsia"/>
          <w:sz w:val="20"/>
          <w:szCs w:val="20"/>
        </w:rPr>
        <w:t>애저 AI 서비스(</w:t>
      </w:r>
      <w:r w:rsidRPr="00A51E48">
        <w:rPr>
          <w:rFonts w:eastAsiaTheme="minorHAnsi" w:cs="Malgun Gothic Semilight"/>
          <w:sz w:val="20"/>
          <w:szCs w:val="20"/>
        </w:rPr>
        <w:t>Azure AI Services</w:t>
      </w:r>
      <w:r w:rsidRPr="00A51E48">
        <w:rPr>
          <w:rFonts w:eastAsiaTheme="minorHAnsi" w:cs="Malgun Gothic Semilight" w:hint="eastAsia"/>
          <w:sz w:val="20"/>
          <w:szCs w:val="20"/>
        </w:rPr>
        <w:t>)</w:t>
      </w:r>
      <w:r w:rsidRPr="00A51E48">
        <w:rPr>
          <w:rFonts w:eastAsiaTheme="minorHAnsi" w:cs="Malgun Gothic Semilight"/>
          <w:sz w:val="20"/>
          <w:szCs w:val="20"/>
        </w:rPr>
        <w:t xml:space="preserve">를 기반으로 구축된 </w:t>
      </w:r>
      <w:r w:rsidRPr="00A51E48">
        <w:rPr>
          <w:rFonts w:eastAsiaTheme="minorHAnsi" w:cs="Malgun Gothic Semilight" w:hint="eastAsia"/>
          <w:sz w:val="20"/>
          <w:szCs w:val="20"/>
        </w:rPr>
        <w:t>코파일럿은</w:t>
      </w:r>
      <w:r w:rsidRPr="00A51E48">
        <w:rPr>
          <w:rFonts w:eastAsiaTheme="minorHAnsi" w:cs="Malgun Gothic Semilight"/>
          <w:sz w:val="20"/>
          <w:szCs w:val="20"/>
        </w:rPr>
        <w:t xml:space="preserve"> SAS와 </w:t>
      </w:r>
      <w:r w:rsidRPr="00A51E48">
        <w:rPr>
          <w:rFonts w:eastAsiaTheme="minorHAnsi" w:cs="Malgun Gothic Semilight" w:hint="eastAsia"/>
          <w:sz w:val="20"/>
          <w:szCs w:val="20"/>
        </w:rPr>
        <w:t xml:space="preserve">마이크로소프트 </w:t>
      </w:r>
      <w:r w:rsidRPr="00A51E48">
        <w:rPr>
          <w:rFonts w:eastAsiaTheme="minorHAnsi" w:cs="Malgun Gothic Semilight"/>
          <w:sz w:val="20"/>
          <w:szCs w:val="20"/>
        </w:rPr>
        <w:t>파트너십의 주목할 만한 성과</w:t>
      </w:r>
      <w:r w:rsidRPr="00A51E48">
        <w:rPr>
          <w:rFonts w:eastAsiaTheme="minorHAnsi" w:cs="Malgun Gothic Semilight" w:hint="eastAsia"/>
          <w:sz w:val="20"/>
          <w:szCs w:val="20"/>
        </w:rPr>
        <w:t>이</w:t>
      </w:r>
      <w:r w:rsidRPr="00A51E48">
        <w:rPr>
          <w:rFonts w:eastAsiaTheme="minorHAnsi" w:cs="Malgun Gothic Semilight"/>
          <w:sz w:val="20"/>
          <w:szCs w:val="20"/>
        </w:rPr>
        <w:t>다.</w:t>
      </w:r>
    </w:p>
    <w:p w14:paraId="4EF6BBD5" w14:textId="77777777" w:rsidR="00A51E48" w:rsidRPr="00A51E48" w:rsidRDefault="00A51E48" w:rsidP="00A51E48">
      <w:pPr>
        <w:pStyle w:val="a6"/>
        <w:rPr>
          <w:rFonts w:eastAsiaTheme="minorHAnsi" w:cs="Malgun Gothic Semilight"/>
          <w:b/>
          <w:bCs/>
          <w:sz w:val="20"/>
          <w:szCs w:val="20"/>
        </w:rPr>
      </w:pPr>
    </w:p>
    <w:p w14:paraId="0A448970" w14:textId="53453A8F" w:rsidR="008978AA" w:rsidRPr="00A51E48" w:rsidRDefault="008978AA" w:rsidP="00A51E48">
      <w:pPr>
        <w:pStyle w:val="a6"/>
        <w:numPr>
          <w:ilvl w:val="0"/>
          <w:numId w:val="19"/>
        </w:num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  <w:r w:rsidRPr="00A51E48">
        <w:rPr>
          <w:rFonts w:eastAsiaTheme="minorHAnsi" w:cs="Malgun Gothic Semilight"/>
          <w:b/>
          <w:bCs/>
          <w:sz w:val="20"/>
          <w:szCs w:val="20"/>
        </w:rPr>
        <w:t xml:space="preserve">SAS </w:t>
      </w:r>
      <w:r w:rsidRPr="00A51E48">
        <w:rPr>
          <w:rFonts w:eastAsiaTheme="minorHAnsi" w:cs="Malgun Gothic Semilight" w:hint="eastAsia"/>
          <w:b/>
          <w:bCs/>
          <w:sz w:val="20"/>
          <w:szCs w:val="20"/>
        </w:rPr>
        <w:t xml:space="preserve">바이야 워크벤치(SAS </w:t>
      </w:r>
      <w:r w:rsidRPr="00A51E48">
        <w:rPr>
          <w:rFonts w:eastAsiaTheme="minorHAnsi" w:cs="Malgun Gothic Semilight"/>
          <w:b/>
          <w:bCs/>
          <w:sz w:val="20"/>
          <w:szCs w:val="20"/>
        </w:rPr>
        <w:t>Viya Workbench</w:t>
      </w:r>
      <w:r w:rsidRPr="00A51E48">
        <w:rPr>
          <w:rFonts w:eastAsiaTheme="minorHAnsi" w:cs="Malgun Gothic Semilight" w:hint="eastAsia"/>
          <w:b/>
          <w:bCs/>
          <w:sz w:val="20"/>
          <w:szCs w:val="20"/>
        </w:rPr>
        <w:t>)</w:t>
      </w:r>
      <w:r w:rsidRPr="00A51E48">
        <w:rPr>
          <w:rFonts w:eastAsiaTheme="minorHAnsi" w:cs="Malgun Gothic Semilight"/>
          <w:sz w:val="20"/>
          <w:szCs w:val="20"/>
        </w:rPr>
        <w:t xml:space="preserve"> </w:t>
      </w:r>
      <w:r w:rsidRPr="00A51E48">
        <w:rPr>
          <w:rFonts w:eastAsiaTheme="minorHAnsi" w:cs="Courier New"/>
          <w:sz w:val="20"/>
          <w:szCs w:val="20"/>
        </w:rPr>
        <w:t>–</w:t>
      </w:r>
      <w:r w:rsidRPr="00A51E48">
        <w:rPr>
          <w:rFonts w:eastAsiaTheme="minorHAnsi" w:cs="Malgun Gothic Semilight"/>
          <w:sz w:val="20"/>
          <w:szCs w:val="20"/>
        </w:rPr>
        <w:t xml:space="preserve"> 2024년에 출시된 SAS </w:t>
      </w:r>
      <w:r w:rsidRPr="00A51E48">
        <w:rPr>
          <w:rFonts w:eastAsiaTheme="minorHAnsi" w:cs="Malgun Gothic Semilight" w:hint="eastAsia"/>
          <w:sz w:val="20"/>
          <w:szCs w:val="20"/>
        </w:rPr>
        <w:t>바이야 워크벤치</w:t>
      </w:r>
      <w:r w:rsidRPr="00A51E48">
        <w:rPr>
          <w:rFonts w:eastAsiaTheme="minorHAnsi" w:cs="Malgun Gothic Semilight"/>
          <w:sz w:val="20"/>
          <w:szCs w:val="20"/>
        </w:rPr>
        <w:t>는 개발자, 데이터 과학자 및 모델러</w:t>
      </w:r>
      <w:r w:rsidRPr="00A51E48">
        <w:rPr>
          <w:rFonts w:eastAsiaTheme="minorHAnsi" w:cs="Malgun Gothic Semilight" w:hint="eastAsia"/>
          <w:sz w:val="20"/>
          <w:szCs w:val="20"/>
        </w:rPr>
        <w:t>의 작업</w:t>
      </w:r>
      <w:r w:rsidRPr="00A51E48">
        <w:rPr>
          <w:rFonts w:eastAsiaTheme="minorHAnsi" w:cs="Malgun Gothic Semilight"/>
          <w:sz w:val="20"/>
          <w:szCs w:val="20"/>
        </w:rPr>
        <w:t xml:space="preserve"> 속도와 효율성을 크게 향상시키</w:t>
      </w:r>
      <w:r w:rsidRPr="00A51E48">
        <w:rPr>
          <w:rFonts w:eastAsiaTheme="minorHAnsi" w:cs="Malgun Gothic Semilight" w:hint="eastAsia"/>
          <w:sz w:val="20"/>
          <w:szCs w:val="20"/>
        </w:rPr>
        <w:t>는 클라우드 기반 코딩 환경이다. 비쥬얼 스튜디오 코드(</w:t>
      </w:r>
      <w:r w:rsidRPr="00A51E48">
        <w:rPr>
          <w:rFonts w:eastAsiaTheme="minorHAnsi" w:cs="Malgun Gothic Semilight"/>
          <w:sz w:val="20"/>
          <w:szCs w:val="20"/>
        </w:rPr>
        <w:t>Visual Studio Code</w:t>
      </w:r>
      <w:r w:rsidRPr="00A51E48">
        <w:rPr>
          <w:rFonts w:eastAsiaTheme="minorHAnsi" w:cs="Malgun Gothic Semilight" w:hint="eastAsia"/>
          <w:sz w:val="20"/>
          <w:szCs w:val="20"/>
        </w:rPr>
        <w:t>)</w:t>
      </w:r>
      <w:r w:rsidRPr="00A51E48">
        <w:rPr>
          <w:rFonts w:eastAsiaTheme="minorHAnsi" w:cs="Malgun Gothic Semilight"/>
          <w:sz w:val="20"/>
          <w:szCs w:val="20"/>
        </w:rPr>
        <w:t xml:space="preserve"> 또는 </w:t>
      </w:r>
      <w:r w:rsidRPr="00A51E48">
        <w:rPr>
          <w:rFonts w:eastAsiaTheme="minorHAnsi" w:cs="Malgun Gothic Semilight" w:hint="eastAsia"/>
          <w:sz w:val="20"/>
          <w:szCs w:val="20"/>
        </w:rPr>
        <w:t>주피터 노트북(</w:t>
      </w:r>
      <w:r w:rsidRPr="00A51E48">
        <w:rPr>
          <w:rFonts w:eastAsiaTheme="minorHAnsi" w:cs="Malgun Gothic Semilight"/>
          <w:sz w:val="20"/>
          <w:szCs w:val="20"/>
        </w:rPr>
        <w:t>Jupyter Notebook</w:t>
      </w:r>
      <w:r w:rsidRPr="00A51E48">
        <w:rPr>
          <w:rFonts w:eastAsiaTheme="minorHAnsi" w:cs="Malgun Gothic Semilight" w:hint="eastAsia"/>
          <w:sz w:val="20"/>
          <w:szCs w:val="20"/>
        </w:rPr>
        <w:t>)</w:t>
      </w:r>
      <w:r w:rsidRPr="00A51E48">
        <w:rPr>
          <w:rFonts w:eastAsiaTheme="minorHAnsi" w:cs="Malgun Gothic Semilight"/>
          <w:sz w:val="20"/>
          <w:szCs w:val="20"/>
        </w:rPr>
        <w:t xml:space="preserve">을 통해 SAS 또는 </w:t>
      </w:r>
      <w:r w:rsidRPr="00A51E48">
        <w:rPr>
          <w:rFonts w:eastAsiaTheme="minorHAnsi" w:cs="Malgun Gothic Semilight" w:hint="eastAsia"/>
          <w:sz w:val="20"/>
          <w:szCs w:val="20"/>
        </w:rPr>
        <w:t>파이썬(</w:t>
      </w:r>
      <w:r w:rsidRPr="00A51E48">
        <w:rPr>
          <w:rFonts w:eastAsiaTheme="minorHAnsi" w:cs="Malgun Gothic Semilight"/>
          <w:sz w:val="20"/>
          <w:szCs w:val="20"/>
        </w:rPr>
        <w:t>Python</w:t>
      </w:r>
      <w:r w:rsidRPr="00A51E48">
        <w:rPr>
          <w:rFonts w:eastAsiaTheme="minorHAnsi" w:cs="Malgun Gothic Semilight" w:hint="eastAsia"/>
          <w:sz w:val="20"/>
          <w:szCs w:val="20"/>
        </w:rPr>
        <w:t>)</w:t>
      </w:r>
      <w:r w:rsidRPr="00A51E48">
        <w:rPr>
          <w:rFonts w:eastAsiaTheme="minorHAnsi" w:cs="Malgun Gothic Semilight"/>
          <w:sz w:val="20"/>
          <w:szCs w:val="20"/>
        </w:rPr>
        <w:t xml:space="preserve"> 코드를 사용하여 데이터 관리, 분석 및 모델 개발을 쉽게 수행할 수 있</w:t>
      </w:r>
      <w:r w:rsidRPr="00A51E48">
        <w:rPr>
          <w:rFonts w:eastAsiaTheme="minorHAnsi" w:cs="Malgun Gothic Semilight" w:hint="eastAsia"/>
          <w:sz w:val="20"/>
          <w:szCs w:val="20"/>
        </w:rPr>
        <w:t xml:space="preserve">다. </w:t>
      </w:r>
      <w:r w:rsidRPr="00A51E48">
        <w:rPr>
          <w:rFonts w:eastAsiaTheme="minorHAnsi" w:cs="Malgun Gothic Semilight"/>
          <w:sz w:val="20"/>
          <w:szCs w:val="20"/>
        </w:rPr>
        <w:t xml:space="preserve">2025년의 새로운 기능으로는 R 코딩 지원, SAS </w:t>
      </w:r>
      <w:r w:rsidRPr="00A51E48">
        <w:rPr>
          <w:rFonts w:eastAsiaTheme="minorHAnsi" w:cs="Malgun Gothic Semilight" w:hint="eastAsia"/>
          <w:sz w:val="20"/>
          <w:szCs w:val="20"/>
        </w:rPr>
        <w:t xml:space="preserve">엔터프라이즈 가이드(SAS </w:t>
      </w:r>
      <w:r w:rsidRPr="00A51E48">
        <w:rPr>
          <w:rFonts w:eastAsiaTheme="minorHAnsi" w:cs="Malgun Gothic Semilight"/>
          <w:sz w:val="20"/>
          <w:szCs w:val="20"/>
        </w:rPr>
        <w:t>Enterprise Guide</w:t>
      </w:r>
      <w:r w:rsidRPr="00A51E48">
        <w:rPr>
          <w:rFonts w:eastAsiaTheme="minorHAnsi" w:cs="Malgun Gothic Semilight" w:hint="eastAsia"/>
          <w:sz w:val="20"/>
          <w:szCs w:val="20"/>
        </w:rPr>
        <w:t>)</w:t>
      </w:r>
      <w:r w:rsidRPr="00A51E48">
        <w:rPr>
          <w:rFonts w:eastAsiaTheme="minorHAnsi" w:cs="Malgun Gothic Semilight"/>
          <w:sz w:val="20"/>
          <w:szCs w:val="20"/>
        </w:rPr>
        <w:t xml:space="preserve"> </w:t>
      </w:r>
      <w:r w:rsidRPr="00A51E48">
        <w:rPr>
          <w:rFonts w:eastAsiaTheme="minorHAnsi" w:cs="Malgun Gothic Semilight" w:hint="eastAsia"/>
          <w:sz w:val="20"/>
          <w:szCs w:val="20"/>
        </w:rPr>
        <w:t xml:space="preserve">개발 환경 </w:t>
      </w:r>
      <w:r w:rsidRPr="00A51E48">
        <w:rPr>
          <w:rFonts w:eastAsiaTheme="minorHAnsi" w:cs="Malgun Gothic Semilight"/>
          <w:sz w:val="20"/>
          <w:szCs w:val="20"/>
        </w:rPr>
        <w:t>지원, 그리고 초기</w:t>
      </w:r>
      <w:r w:rsidRPr="00A51E48">
        <w:rPr>
          <w:rFonts w:eastAsiaTheme="minorHAnsi" w:cs="Malgun Gothic Semilight" w:hint="eastAsia"/>
          <w:sz w:val="20"/>
          <w:szCs w:val="20"/>
        </w:rPr>
        <w:t xml:space="preserve">에 가용했던 </w:t>
      </w:r>
      <w:r w:rsidRPr="00A51E48">
        <w:rPr>
          <w:rFonts w:eastAsiaTheme="minorHAnsi" w:cs="Malgun Gothic Semilight"/>
          <w:sz w:val="20"/>
          <w:szCs w:val="20"/>
        </w:rPr>
        <w:t xml:space="preserve">AWS </w:t>
      </w:r>
      <w:r w:rsidRPr="00A51E48">
        <w:rPr>
          <w:rFonts w:eastAsiaTheme="minorHAnsi" w:cs="Malgun Gothic Semilight" w:hint="eastAsia"/>
          <w:sz w:val="20"/>
          <w:szCs w:val="20"/>
        </w:rPr>
        <w:t>마켓플레이스뿐만 아니라 마이크로소프트 애저 마켓플레이스(</w:t>
      </w:r>
      <w:r w:rsidRPr="00A51E48">
        <w:rPr>
          <w:rFonts w:eastAsiaTheme="minorHAnsi" w:cs="Malgun Gothic Semilight"/>
          <w:sz w:val="20"/>
          <w:szCs w:val="20"/>
        </w:rPr>
        <w:t>Microsoft Azure Marketplace</w:t>
      </w:r>
      <w:r w:rsidRPr="00A51E48">
        <w:rPr>
          <w:rFonts w:eastAsiaTheme="minorHAnsi" w:cs="Malgun Gothic Semilight" w:hint="eastAsia"/>
          <w:sz w:val="20"/>
          <w:szCs w:val="20"/>
        </w:rPr>
        <w:t xml:space="preserve">)에서도 사용 가능하다는 것을 들 수 있다.  </w:t>
      </w:r>
    </w:p>
    <w:p w14:paraId="025932B5" w14:textId="7777777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</w:p>
    <w:p w14:paraId="32FAF2E4" w14:textId="3076E6B8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  <w:r w:rsidRPr="00A51E48">
        <w:rPr>
          <w:rFonts w:eastAsiaTheme="minorHAnsi" w:cstheme="majorBidi"/>
          <w:sz w:val="20"/>
          <w:szCs w:val="20"/>
        </w:rPr>
        <w:t xml:space="preserve">SAS 데이터 및 AI 제품에 대한 자세한 내용은 </w:t>
      </w:r>
      <w:hyperlink r:id="rId11" w:tgtFrame="_blank" w:history="1">
        <w:r w:rsidRPr="00A51E48">
          <w:rPr>
            <w:rFonts w:cstheme="majorBidi"/>
            <w:sz w:val="20"/>
            <w:szCs w:val="20"/>
          </w:rPr>
          <w:t>sas.com/viya에서</w:t>
        </w:r>
      </w:hyperlink>
      <w:r w:rsidRPr="00A51E48">
        <w:rPr>
          <w:rFonts w:eastAsiaTheme="minorHAnsi" w:cstheme="majorBidi"/>
          <w:sz w:val="20"/>
          <w:szCs w:val="20"/>
        </w:rPr>
        <w:t xml:space="preserve"> 확인할 수 있다.</w:t>
      </w:r>
    </w:p>
    <w:p w14:paraId="6044E3F4" w14:textId="7777777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</w:p>
    <w:p w14:paraId="4DE9F14A" w14:textId="77777777" w:rsidR="008978AA" w:rsidRPr="00A51E48" w:rsidRDefault="008978AA" w:rsidP="00A51E48">
      <w:pPr>
        <w:wordWrap/>
        <w:spacing w:after="0" w:line="23" w:lineRule="atLeast"/>
        <w:jc w:val="both"/>
        <w:rPr>
          <w:rStyle w:val="normaltextrun"/>
          <w:b/>
          <w:bCs/>
          <w:color w:val="0E2841" w:themeColor="text2"/>
        </w:rPr>
      </w:pPr>
      <w:r w:rsidRPr="00A51E48">
        <w:rPr>
          <w:rStyle w:val="normaltextrun"/>
          <w:rFonts w:hint="eastAsia"/>
          <w:b/>
          <w:bCs/>
          <w:color w:val="0E2841" w:themeColor="text2"/>
        </w:rPr>
        <w:t>독보적</w:t>
      </w:r>
      <w:r w:rsidRPr="00A51E48">
        <w:rPr>
          <w:rStyle w:val="normaltextrun"/>
          <w:b/>
          <w:bCs/>
          <w:color w:val="0E2841" w:themeColor="text2"/>
        </w:rPr>
        <w:t xml:space="preserve"> 생산성, 신뢰할 수 있는 결과</w:t>
      </w:r>
    </w:p>
    <w:p w14:paraId="22DA8212" w14:textId="7777777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  <w:r w:rsidRPr="00A51E48">
        <w:rPr>
          <w:rFonts w:eastAsiaTheme="minorHAnsi" w:cstheme="majorBidi"/>
          <w:sz w:val="20"/>
          <w:szCs w:val="20"/>
        </w:rPr>
        <w:t xml:space="preserve">SAS는 AI 및 생성형 AI에 대한 </w:t>
      </w:r>
      <w:r w:rsidRPr="00A51E48">
        <w:rPr>
          <w:rFonts w:eastAsiaTheme="minorHAnsi" w:cstheme="majorBidi" w:hint="eastAsia"/>
          <w:sz w:val="20"/>
          <w:szCs w:val="20"/>
        </w:rPr>
        <w:t xml:space="preserve">업계의 </w:t>
      </w:r>
      <w:r w:rsidRPr="00A51E48">
        <w:rPr>
          <w:rFonts w:eastAsiaTheme="minorHAnsi" w:cstheme="majorBidi"/>
          <w:sz w:val="20"/>
          <w:szCs w:val="20"/>
        </w:rPr>
        <w:t>과</w:t>
      </w:r>
      <w:r w:rsidRPr="00A51E48">
        <w:rPr>
          <w:rFonts w:eastAsiaTheme="minorHAnsi" w:cstheme="majorBidi" w:hint="eastAsia"/>
          <w:sz w:val="20"/>
          <w:szCs w:val="20"/>
        </w:rPr>
        <w:t>도한</w:t>
      </w:r>
      <w:r w:rsidRPr="00A51E48">
        <w:rPr>
          <w:rFonts w:eastAsiaTheme="minorHAnsi" w:cstheme="majorBidi"/>
          <w:sz w:val="20"/>
          <w:szCs w:val="20"/>
        </w:rPr>
        <w:t xml:space="preserve"> 기대를 넘어 SAS </w:t>
      </w:r>
      <w:r w:rsidRPr="00A51E48">
        <w:rPr>
          <w:rFonts w:eastAsiaTheme="minorHAnsi" w:cstheme="majorBidi" w:hint="eastAsia"/>
          <w:sz w:val="20"/>
          <w:szCs w:val="20"/>
        </w:rPr>
        <w:t>바이야</w:t>
      </w:r>
      <w:r w:rsidRPr="00A51E48">
        <w:rPr>
          <w:rFonts w:eastAsiaTheme="minorHAnsi" w:cstheme="majorBidi"/>
          <w:sz w:val="20"/>
          <w:szCs w:val="20"/>
        </w:rPr>
        <w:t>를 통해 실</w:t>
      </w:r>
      <w:r w:rsidRPr="00A51E48">
        <w:rPr>
          <w:rFonts w:eastAsiaTheme="minorHAnsi" w:cstheme="majorBidi" w:hint="eastAsia"/>
          <w:sz w:val="20"/>
          <w:szCs w:val="20"/>
        </w:rPr>
        <w:t>제</w:t>
      </w:r>
      <w:r w:rsidRPr="00A51E48">
        <w:rPr>
          <w:rFonts w:eastAsiaTheme="minorHAnsi" w:cstheme="majorBidi"/>
          <w:sz w:val="20"/>
          <w:szCs w:val="20"/>
        </w:rPr>
        <w:t xml:space="preserve"> 결과를 이끌어내는 실질적 기능을 제공</w:t>
      </w:r>
      <w:r w:rsidRPr="00A51E48">
        <w:rPr>
          <w:rFonts w:eastAsiaTheme="minorHAnsi" w:cstheme="majorBidi" w:hint="eastAsia"/>
          <w:sz w:val="20"/>
          <w:szCs w:val="20"/>
        </w:rPr>
        <w:t>한</w:t>
      </w:r>
      <w:r w:rsidRPr="00A51E48">
        <w:rPr>
          <w:rFonts w:eastAsiaTheme="minorHAnsi" w:cstheme="majorBidi"/>
          <w:sz w:val="20"/>
          <w:szCs w:val="20"/>
        </w:rPr>
        <w:t xml:space="preserve">다. SAS </w:t>
      </w:r>
      <w:r w:rsidRPr="00A51E48">
        <w:rPr>
          <w:rFonts w:eastAsiaTheme="minorHAnsi" w:cstheme="majorBidi" w:hint="eastAsia"/>
          <w:sz w:val="20"/>
          <w:szCs w:val="20"/>
        </w:rPr>
        <w:t>바이야는</w:t>
      </w:r>
      <w:r w:rsidRPr="00A51E48">
        <w:rPr>
          <w:rFonts w:eastAsiaTheme="minorHAnsi" w:cstheme="majorBidi"/>
          <w:sz w:val="20"/>
          <w:szCs w:val="20"/>
        </w:rPr>
        <w:t xml:space="preserve"> 모든 기술 수준의 사용자가 분석 프로세스에 참여할 수 있도록 지원하는 포괄적인 데이터 및 AI 플랫폼</w:t>
      </w:r>
      <w:r w:rsidRPr="00A51E48">
        <w:rPr>
          <w:rFonts w:eastAsiaTheme="minorHAnsi" w:cstheme="majorBidi" w:hint="eastAsia"/>
          <w:sz w:val="20"/>
          <w:szCs w:val="20"/>
        </w:rPr>
        <w:t>이</w:t>
      </w:r>
      <w:r w:rsidRPr="00A51E48">
        <w:rPr>
          <w:rFonts w:eastAsiaTheme="minorHAnsi" w:cstheme="majorBidi"/>
          <w:sz w:val="20"/>
          <w:szCs w:val="20"/>
        </w:rPr>
        <w:t>다.</w:t>
      </w:r>
    </w:p>
    <w:p w14:paraId="33BCAC61" w14:textId="7777777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</w:p>
    <w:p w14:paraId="682DD5C9" w14:textId="7777777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  <w:r w:rsidRPr="00A51E48">
        <w:rPr>
          <w:rFonts w:eastAsiaTheme="minorHAnsi" w:cstheme="majorBidi"/>
          <w:sz w:val="20"/>
          <w:szCs w:val="20"/>
        </w:rPr>
        <w:t xml:space="preserve">SAS </w:t>
      </w:r>
      <w:r w:rsidRPr="00A51E48">
        <w:rPr>
          <w:rFonts w:eastAsiaTheme="minorHAnsi" w:cstheme="majorBidi" w:hint="eastAsia"/>
          <w:sz w:val="20"/>
          <w:szCs w:val="20"/>
        </w:rPr>
        <w:t>바이야</w:t>
      </w:r>
      <w:r w:rsidRPr="00A51E48">
        <w:rPr>
          <w:rFonts w:eastAsiaTheme="minorHAnsi" w:cstheme="majorBidi"/>
          <w:sz w:val="20"/>
          <w:szCs w:val="20"/>
        </w:rPr>
        <w:t xml:space="preserve"> 플랫폼은 사용자에게 엔드 투 엔드 플랫폼 도구를 사용하여 AI를 구축</w:t>
      </w:r>
      <w:r w:rsidRPr="00A51E48">
        <w:rPr>
          <w:rFonts w:eastAsiaTheme="minorHAnsi" w:cstheme="majorBidi" w:hint="eastAsia"/>
          <w:sz w:val="20"/>
          <w:szCs w:val="20"/>
        </w:rPr>
        <w:t>할 수 있게 하는 것은 물론,</w:t>
      </w:r>
      <w:r w:rsidRPr="00A51E48">
        <w:rPr>
          <w:rFonts w:eastAsiaTheme="minorHAnsi" w:cstheme="majorBidi"/>
          <w:sz w:val="20"/>
          <w:szCs w:val="20"/>
        </w:rPr>
        <w:t xml:space="preserve"> AI 솔루션 및 모델 패키지를 구매하</w:t>
      </w:r>
      <w:r w:rsidRPr="00A51E48">
        <w:rPr>
          <w:rFonts w:eastAsiaTheme="minorHAnsi" w:cstheme="majorBidi" w:hint="eastAsia"/>
          <w:sz w:val="20"/>
          <w:szCs w:val="20"/>
        </w:rPr>
        <w:t xml:space="preserve">여 활용할 수 있도록 </w:t>
      </w:r>
      <w:r w:rsidRPr="00A51E48">
        <w:rPr>
          <w:rFonts w:eastAsiaTheme="minorHAnsi" w:cstheme="majorBidi"/>
          <w:sz w:val="20"/>
          <w:szCs w:val="20"/>
        </w:rPr>
        <w:t>선택지를 제공</w:t>
      </w:r>
      <w:r w:rsidRPr="00A51E48">
        <w:rPr>
          <w:rFonts w:eastAsiaTheme="minorHAnsi" w:cstheme="majorBidi" w:hint="eastAsia"/>
          <w:sz w:val="20"/>
          <w:szCs w:val="20"/>
        </w:rPr>
        <w:t>한</w:t>
      </w:r>
      <w:r w:rsidRPr="00A51E48">
        <w:rPr>
          <w:rFonts w:eastAsiaTheme="minorHAnsi" w:cstheme="majorBidi"/>
          <w:sz w:val="20"/>
          <w:szCs w:val="20"/>
        </w:rPr>
        <w:t xml:space="preserve">다. </w:t>
      </w:r>
      <w:r w:rsidRPr="00A51E48">
        <w:rPr>
          <w:rFonts w:eastAsiaTheme="minorHAnsi" w:cstheme="majorBidi" w:hint="eastAsia"/>
          <w:sz w:val="20"/>
          <w:szCs w:val="20"/>
        </w:rPr>
        <w:t xml:space="preserve">이는 결국 확장성과 생산성을 제공함으로써 고객이 </w:t>
      </w:r>
      <w:r w:rsidRPr="00A51E48">
        <w:rPr>
          <w:rFonts w:eastAsiaTheme="minorHAnsi" w:cstheme="majorBidi"/>
          <w:sz w:val="20"/>
          <w:szCs w:val="20"/>
        </w:rPr>
        <w:t>더 나은 의사 결정</w:t>
      </w:r>
      <w:r w:rsidRPr="00A51E48">
        <w:rPr>
          <w:rFonts w:eastAsiaTheme="minorHAnsi" w:cstheme="majorBidi" w:hint="eastAsia"/>
          <w:sz w:val="20"/>
          <w:szCs w:val="20"/>
        </w:rPr>
        <w:t>을 내리고</w:t>
      </w:r>
      <w:r w:rsidRPr="00A51E48">
        <w:rPr>
          <w:rFonts w:eastAsiaTheme="minorHAnsi" w:cstheme="majorBidi"/>
          <w:sz w:val="20"/>
          <w:szCs w:val="20"/>
        </w:rPr>
        <w:t xml:space="preserve"> 빠</w:t>
      </w:r>
      <w:r w:rsidRPr="00A51E48">
        <w:rPr>
          <w:rFonts w:eastAsiaTheme="minorHAnsi" w:cstheme="majorBidi" w:hint="eastAsia"/>
          <w:sz w:val="20"/>
          <w:szCs w:val="20"/>
        </w:rPr>
        <w:t>르게</w:t>
      </w:r>
      <w:r w:rsidRPr="00A51E48">
        <w:rPr>
          <w:rFonts w:eastAsiaTheme="minorHAnsi" w:cstheme="majorBidi"/>
          <w:sz w:val="20"/>
          <w:szCs w:val="20"/>
        </w:rPr>
        <w:t xml:space="preserve"> 가치</w:t>
      </w:r>
      <w:r w:rsidRPr="00A51E48">
        <w:rPr>
          <w:rFonts w:eastAsiaTheme="minorHAnsi" w:cstheme="majorBidi" w:hint="eastAsia"/>
          <w:sz w:val="20"/>
          <w:szCs w:val="20"/>
        </w:rPr>
        <w:t>를</w:t>
      </w:r>
      <w:r w:rsidRPr="00A51E48">
        <w:rPr>
          <w:rFonts w:eastAsiaTheme="minorHAnsi" w:cstheme="majorBidi"/>
          <w:sz w:val="20"/>
          <w:szCs w:val="20"/>
        </w:rPr>
        <w:t xml:space="preserve"> 실현</w:t>
      </w:r>
      <w:r w:rsidRPr="00A51E48">
        <w:rPr>
          <w:rFonts w:eastAsiaTheme="minorHAnsi" w:cstheme="majorBidi" w:hint="eastAsia"/>
          <w:sz w:val="20"/>
          <w:szCs w:val="20"/>
        </w:rPr>
        <w:t xml:space="preserve">할 수 있게 해 준다. </w:t>
      </w:r>
      <w:r w:rsidRPr="00A51E48">
        <w:rPr>
          <w:rFonts w:eastAsiaTheme="minorHAnsi" w:cstheme="majorBidi"/>
          <w:sz w:val="20"/>
          <w:szCs w:val="20"/>
        </w:rPr>
        <w:t xml:space="preserve">개발자, 데이터 과학자, IT 전문가 및 비즈니스 분석가는 SAS </w:t>
      </w:r>
      <w:r w:rsidRPr="00A51E48">
        <w:rPr>
          <w:rFonts w:eastAsiaTheme="minorHAnsi" w:cstheme="majorBidi" w:hint="eastAsia"/>
          <w:sz w:val="20"/>
          <w:szCs w:val="20"/>
        </w:rPr>
        <w:t>바이야</w:t>
      </w:r>
      <w:r w:rsidRPr="00A51E48">
        <w:rPr>
          <w:rFonts w:eastAsiaTheme="minorHAnsi" w:cstheme="majorBidi"/>
          <w:sz w:val="20"/>
          <w:szCs w:val="20"/>
        </w:rPr>
        <w:t xml:space="preserve"> </w:t>
      </w:r>
      <w:r w:rsidRPr="00A51E48">
        <w:rPr>
          <w:rFonts w:eastAsiaTheme="minorHAnsi" w:cstheme="majorBidi" w:hint="eastAsia"/>
          <w:sz w:val="20"/>
          <w:szCs w:val="20"/>
        </w:rPr>
        <w:t>제품군과</w:t>
      </w:r>
      <w:r w:rsidRPr="00A51E48">
        <w:rPr>
          <w:rFonts w:eastAsiaTheme="minorHAnsi" w:cstheme="majorBidi"/>
          <w:sz w:val="20"/>
          <w:szCs w:val="20"/>
        </w:rPr>
        <w:t xml:space="preserve"> 데이터 및 AI 라이프사이클 전반에 걸쳐 원활하게 협업하여 지능적인 의사 결정을 내릴 수 있다. SAS </w:t>
      </w:r>
      <w:r w:rsidRPr="00A51E48">
        <w:rPr>
          <w:rFonts w:eastAsiaTheme="minorHAnsi" w:cstheme="majorBidi" w:hint="eastAsia"/>
          <w:sz w:val="20"/>
          <w:szCs w:val="20"/>
        </w:rPr>
        <w:t>바이야</w:t>
      </w:r>
      <w:r w:rsidRPr="00A51E48">
        <w:rPr>
          <w:rFonts w:eastAsiaTheme="minorHAnsi" w:cstheme="majorBidi"/>
          <w:sz w:val="20"/>
          <w:szCs w:val="20"/>
        </w:rPr>
        <w:t xml:space="preserve">는 다양한 산업 및 규제 환경에서 생산성을 가속화하여 조직, 특히 CIO 및 IT 리더에게 </w:t>
      </w:r>
      <w:r w:rsidRPr="00A51E48">
        <w:rPr>
          <w:rFonts w:eastAsiaTheme="minorHAnsi" w:cstheme="majorBidi" w:hint="eastAsia"/>
          <w:sz w:val="20"/>
          <w:szCs w:val="20"/>
        </w:rPr>
        <w:t>확실한</w:t>
      </w:r>
      <w:r w:rsidRPr="00A51E48">
        <w:rPr>
          <w:rFonts w:eastAsiaTheme="minorHAnsi" w:cstheme="majorBidi"/>
          <w:sz w:val="20"/>
          <w:szCs w:val="20"/>
        </w:rPr>
        <w:t xml:space="preserve"> 이점을 제공</w:t>
      </w:r>
      <w:r w:rsidRPr="00A51E48">
        <w:rPr>
          <w:rFonts w:eastAsiaTheme="minorHAnsi" w:cstheme="majorBidi" w:hint="eastAsia"/>
          <w:sz w:val="20"/>
          <w:szCs w:val="20"/>
        </w:rPr>
        <w:t>한</w:t>
      </w:r>
      <w:r w:rsidRPr="00A51E48">
        <w:rPr>
          <w:rFonts w:eastAsiaTheme="minorHAnsi" w:cstheme="majorBidi"/>
          <w:sz w:val="20"/>
          <w:szCs w:val="20"/>
        </w:rPr>
        <w:t xml:space="preserve">다.   </w:t>
      </w:r>
    </w:p>
    <w:p w14:paraId="416F63F9" w14:textId="77777777" w:rsidR="008978AA" w:rsidRPr="00A51E48" w:rsidRDefault="008978AA" w:rsidP="00A51E48">
      <w:pPr>
        <w:wordWrap/>
        <w:spacing w:after="0" w:line="23" w:lineRule="atLeast"/>
        <w:jc w:val="both"/>
        <w:rPr>
          <w:rFonts w:cstheme="majorBidi"/>
          <w:sz w:val="20"/>
          <w:szCs w:val="20"/>
        </w:rPr>
      </w:pPr>
      <w:r w:rsidRPr="00A51E48">
        <w:rPr>
          <w:rFonts w:eastAsiaTheme="minorHAnsi" w:cstheme="majorBidi"/>
          <w:sz w:val="20"/>
          <w:szCs w:val="20"/>
        </w:rPr>
        <w:fldChar w:fldCharType="begin"/>
      </w:r>
      <w:r w:rsidRPr="00A51E48">
        <w:rPr>
          <w:rFonts w:eastAsiaTheme="minorHAnsi" w:cstheme="majorBidi"/>
          <w:sz w:val="20"/>
          <w:szCs w:val="20"/>
        </w:rPr>
        <w:instrText>HYPERLINK "https://www.sas.com/en_us/software/viya.html" \t "_blank"</w:instrText>
      </w:r>
      <w:r w:rsidRPr="00A51E48">
        <w:rPr>
          <w:rFonts w:eastAsiaTheme="minorHAnsi" w:cstheme="majorBidi"/>
          <w:sz w:val="20"/>
          <w:szCs w:val="20"/>
        </w:rPr>
      </w:r>
      <w:r w:rsidRPr="00A51E48">
        <w:rPr>
          <w:rFonts w:eastAsiaTheme="minorHAnsi" w:cstheme="majorBidi"/>
          <w:sz w:val="20"/>
          <w:szCs w:val="20"/>
        </w:rPr>
        <w:fldChar w:fldCharType="separate"/>
      </w:r>
    </w:p>
    <w:p w14:paraId="695B2D22" w14:textId="7777777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  <w:r w:rsidRPr="00A51E48">
        <w:rPr>
          <w:rFonts w:eastAsiaTheme="minorHAnsi" w:cstheme="majorBidi"/>
          <w:sz w:val="20"/>
          <w:szCs w:val="20"/>
        </w:rPr>
        <w:fldChar w:fldCharType="end"/>
      </w:r>
      <w:r w:rsidRPr="00A51E48">
        <w:rPr>
          <w:rFonts w:eastAsiaTheme="minorHAnsi" w:cstheme="majorBidi"/>
          <w:sz w:val="20"/>
          <w:szCs w:val="20"/>
        </w:rPr>
        <w:t xml:space="preserve">실제로 2024년 </w:t>
      </w:r>
      <w:r w:rsidRPr="00A51E48">
        <w:rPr>
          <w:rFonts w:eastAsiaTheme="minorHAnsi" w:cstheme="majorBidi" w:hint="eastAsia"/>
          <w:sz w:val="20"/>
          <w:szCs w:val="20"/>
        </w:rPr>
        <w:t>퓨처럼 그룹(</w:t>
      </w:r>
      <w:r w:rsidRPr="00A51E48">
        <w:rPr>
          <w:rFonts w:eastAsiaTheme="minorHAnsi" w:cstheme="majorBidi"/>
          <w:sz w:val="20"/>
          <w:szCs w:val="20"/>
        </w:rPr>
        <w:t>Futurum Group</w:t>
      </w:r>
      <w:r w:rsidRPr="00A51E48">
        <w:rPr>
          <w:rFonts w:eastAsiaTheme="minorHAnsi" w:cstheme="majorBidi" w:hint="eastAsia"/>
          <w:sz w:val="20"/>
          <w:szCs w:val="20"/>
        </w:rPr>
        <w:t>)</w:t>
      </w:r>
      <w:r w:rsidRPr="00A51E48">
        <w:rPr>
          <w:rFonts w:eastAsiaTheme="minorHAnsi" w:cstheme="majorBidi"/>
          <w:sz w:val="20"/>
          <w:szCs w:val="20"/>
        </w:rPr>
        <w:t xml:space="preserve">의 AI 생산성 연구에 따르면 SAS </w:t>
      </w:r>
      <w:r w:rsidRPr="00A51E48">
        <w:rPr>
          <w:rFonts w:eastAsiaTheme="minorHAnsi" w:cstheme="majorBidi" w:hint="eastAsia"/>
          <w:sz w:val="20"/>
          <w:szCs w:val="20"/>
        </w:rPr>
        <w:t>바이야</w:t>
      </w:r>
      <w:r w:rsidRPr="00A51E48">
        <w:rPr>
          <w:rFonts w:eastAsiaTheme="minorHAnsi" w:cstheme="majorBidi"/>
          <w:sz w:val="20"/>
          <w:szCs w:val="20"/>
        </w:rPr>
        <w:t xml:space="preserve">는 AI 라이프사이클을 가속화하여 </w:t>
      </w:r>
      <w:r w:rsidRPr="00A51E48">
        <w:rPr>
          <w:rFonts w:eastAsiaTheme="minorHAnsi" w:cstheme="majorBidi" w:hint="eastAsia"/>
          <w:sz w:val="20"/>
          <w:szCs w:val="20"/>
        </w:rPr>
        <w:t>비교 대상</w:t>
      </w:r>
      <w:r w:rsidRPr="00A51E48">
        <w:rPr>
          <w:rFonts w:eastAsiaTheme="minorHAnsi" w:cstheme="majorBidi"/>
          <w:sz w:val="20"/>
          <w:szCs w:val="20"/>
        </w:rPr>
        <w:t xml:space="preserve"> 경쟁사보다 4.6배 빠른 속도로 데이터를 수집하고, 모델을 구축하</w:t>
      </w:r>
      <w:r w:rsidRPr="00A51E48">
        <w:rPr>
          <w:rFonts w:eastAsiaTheme="minorHAnsi" w:cstheme="majorBidi" w:hint="eastAsia"/>
          <w:sz w:val="20"/>
          <w:szCs w:val="20"/>
        </w:rPr>
        <w:t>며</w:t>
      </w:r>
      <w:r w:rsidRPr="00A51E48">
        <w:rPr>
          <w:rFonts w:eastAsiaTheme="minorHAnsi" w:cstheme="majorBidi"/>
          <w:sz w:val="20"/>
          <w:szCs w:val="20"/>
        </w:rPr>
        <w:t>, 의사 결정을 배포할 수 있도록 지원하는 것으로 나타났다. 이</w:t>
      </w:r>
      <w:r w:rsidRPr="00A51E48">
        <w:rPr>
          <w:rFonts w:eastAsiaTheme="minorHAnsi" w:cstheme="majorBidi" w:hint="eastAsia"/>
          <w:sz w:val="20"/>
          <w:szCs w:val="20"/>
        </w:rPr>
        <w:t>는 결국</w:t>
      </w:r>
      <w:r w:rsidRPr="00A51E48">
        <w:rPr>
          <w:rFonts w:eastAsiaTheme="minorHAnsi" w:cstheme="majorBidi"/>
          <w:sz w:val="20"/>
          <w:szCs w:val="20"/>
        </w:rPr>
        <w:t xml:space="preserve"> </w:t>
      </w:r>
      <w:r w:rsidRPr="00A51E48">
        <w:rPr>
          <w:rFonts w:eastAsiaTheme="minorHAnsi" w:cstheme="majorBidi" w:hint="eastAsia"/>
          <w:sz w:val="20"/>
          <w:szCs w:val="20"/>
        </w:rPr>
        <w:t xml:space="preserve">사용자에게 </w:t>
      </w:r>
      <w:r w:rsidRPr="00A51E48">
        <w:rPr>
          <w:rFonts w:eastAsiaTheme="minorHAnsi" w:cstheme="majorBidi"/>
          <w:sz w:val="20"/>
          <w:szCs w:val="20"/>
        </w:rPr>
        <w:t xml:space="preserve">혁신 증진, 의사 결정 가속화 및 수익 </w:t>
      </w:r>
      <w:r w:rsidRPr="00A51E48">
        <w:rPr>
          <w:rFonts w:eastAsiaTheme="minorHAnsi" w:cstheme="majorBidi" w:hint="eastAsia"/>
          <w:sz w:val="20"/>
          <w:szCs w:val="20"/>
        </w:rPr>
        <w:t>증대를</w:t>
      </w:r>
      <w:r w:rsidRPr="00A51E48">
        <w:rPr>
          <w:rFonts w:eastAsiaTheme="minorHAnsi" w:cstheme="majorBidi"/>
          <w:sz w:val="20"/>
          <w:szCs w:val="20"/>
        </w:rPr>
        <w:t xml:space="preserve"> </w:t>
      </w:r>
      <w:r w:rsidRPr="00A51E48">
        <w:rPr>
          <w:rFonts w:eastAsiaTheme="minorHAnsi" w:cstheme="majorBidi" w:hint="eastAsia"/>
          <w:sz w:val="20"/>
          <w:szCs w:val="20"/>
        </w:rPr>
        <w:t>제공하게 된다.</w:t>
      </w:r>
    </w:p>
    <w:p w14:paraId="69DF5DD8" w14:textId="7777777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</w:p>
    <w:p w14:paraId="39202845" w14:textId="7777777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  <w:r w:rsidRPr="00A51E48">
        <w:rPr>
          <w:rFonts w:eastAsiaTheme="minorHAnsi" w:cstheme="majorBidi"/>
          <w:sz w:val="20"/>
          <w:szCs w:val="20"/>
        </w:rPr>
        <w:t>SAS의 최고 기술 책임자인 브라이언 해리스</w:t>
      </w:r>
      <w:r w:rsidRPr="00A51E48">
        <w:rPr>
          <w:rFonts w:eastAsiaTheme="minorHAnsi" w:cstheme="majorBidi" w:hint="eastAsia"/>
          <w:sz w:val="20"/>
          <w:szCs w:val="20"/>
        </w:rPr>
        <w:t>(</w:t>
      </w:r>
      <w:r w:rsidRPr="00A51E48">
        <w:rPr>
          <w:rFonts w:cstheme="majorBidi"/>
          <w:sz w:val="20"/>
          <w:szCs w:val="20"/>
        </w:rPr>
        <w:t>Bryan Harris</w:t>
      </w:r>
      <w:r w:rsidRPr="00A51E48">
        <w:rPr>
          <w:rFonts w:cstheme="majorBidi" w:hint="eastAsia"/>
          <w:sz w:val="20"/>
          <w:szCs w:val="20"/>
        </w:rPr>
        <w:t>)</w:t>
      </w:r>
      <w:r w:rsidRPr="00A51E48">
        <w:rPr>
          <w:rFonts w:eastAsiaTheme="minorHAnsi" w:cstheme="majorBidi"/>
          <w:sz w:val="20"/>
          <w:szCs w:val="20"/>
        </w:rPr>
        <w:t xml:space="preserve">는 "현재의 경제 상황과 빠른 AI 혁신 속도는 </w:t>
      </w:r>
      <w:r w:rsidRPr="00A51E48">
        <w:rPr>
          <w:rFonts w:eastAsiaTheme="minorHAnsi" w:cstheme="majorBidi" w:hint="eastAsia"/>
          <w:sz w:val="20"/>
          <w:szCs w:val="20"/>
        </w:rPr>
        <w:t>기업에게 부담으로 작용할 수 있다</w:t>
      </w:r>
      <w:r w:rsidRPr="00A51E48">
        <w:rPr>
          <w:rFonts w:eastAsiaTheme="minorHAnsi" w:cstheme="majorBidi"/>
          <w:sz w:val="20"/>
          <w:szCs w:val="20"/>
        </w:rPr>
        <w:t>.”</w:t>
      </w:r>
      <w:r w:rsidRPr="00A51E48">
        <w:rPr>
          <w:rFonts w:eastAsiaTheme="minorHAnsi" w:cstheme="majorBidi" w:hint="eastAsia"/>
          <w:sz w:val="20"/>
          <w:szCs w:val="20"/>
        </w:rPr>
        <w:t xml:space="preserve">라며 </w:t>
      </w:r>
      <w:r w:rsidRPr="00A51E48">
        <w:rPr>
          <w:rFonts w:eastAsiaTheme="minorHAnsi" w:cstheme="majorBidi"/>
          <w:sz w:val="20"/>
          <w:szCs w:val="20"/>
        </w:rPr>
        <w:t xml:space="preserve">“우리의 목표는 조직이 과장된 기대와 혼란 </w:t>
      </w:r>
      <w:r w:rsidRPr="00A51E48">
        <w:rPr>
          <w:rFonts w:eastAsiaTheme="minorHAnsi" w:cstheme="majorBidi"/>
          <w:sz w:val="20"/>
          <w:szCs w:val="20"/>
        </w:rPr>
        <w:lastRenderedPageBreak/>
        <w:t>속에서 길을 찾고, 문제 해결에 획기적인 발전을 이루며, 의사 결정 우위를 확보하는 데 도움이 되는 최첨단 AI 기능을 제공하는 것"</w:t>
      </w:r>
      <w:r w:rsidRPr="00A51E48">
        <w:rPr>
          <w:rFonts w:eastAsiaTheme="minorHAnsi" w:cstheme="majorBidi" w:hint="eastAsia"/>
          <w:sz w:val="20"/>
          <w:szCs w:val="20"/>
        </w:rPr>
        <w:t>이</w:t>
      </w:r>
      <w:r w:rsidRPr="00A51E48">
        <w:rPr>
          <w:rFonts w:eastAsiaTheme="minorHAnsi" w:cstheme="majorBidi"/>
          <w:sz w:val="20"/>
          <w:szCs w:val="20"/>
        </w:rPr>
        <w:t>라고 말했다.</w:t>
      </w:r>
    </w:p>
    <w:p w14:paraId="21B5C220" w14:textId="7777777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b/>
          <w:bCs/>
          <w:sz w:val="20"/>
          <w:szCs w:val="20"/>
        </w:rPr>
      </w:pPr>
    </w:p>
    <w:p w14:paraId="54E4FE0C" w14:textId="77777777" w:rsidR="008978AA" w:rsidRPr="00A51E48" w:rsidRDefault="008978AA" w:rsidP="00A51E48">
      <w:pPr>
        <w:wordWrap/>
        <w:spacing w:after="0" w:line="23" w:lineRule="atLeast"/>
        <w:jc w:val="both"/>
        <w:rPr>
          <w:rStyle w:val="normaltextrun"/>
          <w:b/>
          <w:bCs/>
          <w:color w:val="0E2841" w:themeColor="text2"/>
        </w:rPr>
      </w:pPr>
      <w:r w:rsidRPr="00A51E48">
        <w:rPr>
          <w:rStyle w:val="normaltextrun"/>
          <w:b/>
          <w:bCs/>
          <w:color w:val="0E2841" w:themeColor="text2"/>
        </w:rPr>
        <w:t>데이터와 AI로 전 세계 환경 보존 지원</w:t>
      </w:r>
    </w:p>
    <w:p w14:paraId="6FF2E394" w14:textId="7777777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  <w:r w:rsidRPr="00A51E48">
        <w:rPr>
          <w:rFonts w:eastAsiaTheme="minorHAnsi" w:cstheme="majorBidi"/>
          <w:sz w:val="20"/>
          <w:szCs w:val="20"/>
        </w:rPr>
        <w:t xml:space="preserve">SAS </w:t>
      </w:r>
      <w:r w:rsidRPr="00A51E48">
        <w:rPr>
          <w:rFonts w:eastAsiaTheme="minorHAnsi" w:cstheme="majorBidi" w:hint="eastAsia"/>
          <w:sz w:val="20"/>
          <w:szCs w:val="20"/>
        </w:rPr>
        <w:t>바이야</w:t>
      </w:r>
      <w:r w:rsidRPr="00A51E48">
        <w:rPr>
          <w:rFonts w:eastAsiaTheme="minorHAnsi" w:cstheme="majorBidi"/>
          <w:sz w:val="20"/>
          <w:szCs w:val="20"/>
        </w:rPr>
        <w:t xml:space="preserve">의 강력한 </w:t>
      </w:r>
      <w:r w:rsidRPr="00A51E48">
        <w:rPr>
          <w:rFonts w:eastAsiaTheme="minorHAnsi" w:cstheme="majorBidi" w:hint="eastAsia"/>
          <w:sz w:val="20"/>
          <w:szCs w:val="20"/>
        </w:rPr>
        <w:t>성</w:t>
      </w:r>
      <w:r w:rsidRPr="00A51E48">
        <w:rPr>
          <w:rFonts w:eastAsiaTheme="minorHAnsi" w:cstheme="majorBidi"/>
          <w:sz w:val="20"/>
          <w:szCs w:val="20"/>
        </w:rPr>
        <w:t>능은 비즈니스 성과</w:t>
      </w:r>
      <w:r w:rsidRPr="00A51E48">
        <w:rPr>
          <w:rFonts w:eastAsiaTheme="minorHAnsi" w:cstheme="majorBidi" w:hint="eastAsia"/>
          <w:sz w:val="20"/>
          <w:szCs w:val="20"/>
        </w:rPr>
        <w:t>를</w:t>
      </w:r>
      <w:r w:rsidRPr="00A51E48">
        <w:rPr>
          <w:rFonts w:eastAsiaTheme="minorHAnsi" w:cstheme="majorBidi"/>
          <w:sz w:val="20"/>
          <w:szCs w:val="20"/>
        </w:rPr>
        <w:t xml:space="preserve"> 개선</w:t>
      </w:r>
      <w:r w:rsidRPr="00A51E48">
        <w:rPr>
          <w:rFonts w:eastAsiaTheme="minorHAnsi" w:cstheme="majorBidi" w:hint="eastAsia"/>
          <w:sz w:val="20"/>
          <w:szCs w:val="20"/>
        </w:rPr>
        <w:t>하는 것에서 더 나아가</w:t>
      </w:r>
      <w:r w:rsidRPr="00A51E48">
        <w:rPr>
          <w:rFonts w:eastAsiaTheme="minorHAnsi" w:cstheme="majorBidi"/>
          <w:sz w:val="20"/>
          <w:szCs w:val="20"/>
        </w:rPr>
        <w:t xml:space="preserve"> 전 세계적인 환경 보존 노력</w:t>
      </w:r>
      <w:r w:rsidRPr="00A51E48">
        <w:rPr>
          <w:rFonts w:eastAsiaTheme="minorHAnsi" w:cstheme="majorBidi" w:hint="eastAsia"/>
          <w:sz w:val="20"/>
          <w:szCs w:val="20"/>
        </w:rPr>
        <w:t>에도 적용되고 있다.</w:t>
      </w:r>
      <w:r w:rsidRPr="00A51E48">
        <w:rPr>
          <w:rFonts w:eastAsiaTheme="minorHAnsi" w:cstheme="majorBidi"/>
          <w:sz w:val="20"/>
          <w:szCs w:val="20"/>
        </w:rPr>
        <w:t xml:space="preserve"> 해양 디지털 트윈을 구축하는 기술 스타트업인 Fathom Science는 SAS </w:t>
      </w:r>
      <w:r w:rsidRPr="00A51E48">
        <w:rPr>
          <w:rFonts w:eastAsiaTheme="minorHAnsi" w:cstheme="majorBidi" w:hint="eastAsia"/>
          <w:sz w:val="20"/>
          <w:szCs w:val="20"/>
        </w:rPr>
        <w:t>바이야</w:t>
      </w:r>
      <w:r w:rsidRPr="00A51E48">
        <w:rPr>
          <w:rFonts w:eastAsiaTheme="minorHAnsi" w:cstheme="majorBidi"/>
          <w:sz w:val="20"/>
          <w:szCs w:val="20"/>
        </w:rPr>
        <w:t>를 활용하여 해양 데이터</w:t>
      </w:r>
      <w:r w:rsidRPr="00A51E48">
        <w:rPr>
          <w:rFonts w:eastAsiaTheme="minorHAnsi" w:cstheme="majorBidi" w:hint="eastAsia"/>
          <w:sz w:val="20"/>
          <w:szCs w:val="20"/>
        </w:rPr>
        <w:t xml:space="preserve"> 및</w:t>
      </w:r>
      <w:r w:rsidRPr="00A51E48">
        <w:rPr>
          <w:rFonts w:eastAsiaTheme="minorHAnsi" w:cstheme="majorBidi"/>
          <w:sz w:val="20"/>
          <w:szCs w:val="20"/>
        </w:rPr>
        <w:t xml:space="preserve"> AI</w:t>
      </w:r>
      <w:r w:rsidRPr="00A51E48">
        <w:rPr>
          <w:rFonts w:eastAsiaTheme="minorHAnsi" w:cstheme="majorBidi" w:hint="eastAsia"/>
          <w:sz w:val="20"/>
          <w:szCs w:val="20"/>
        </w:rPr>
        <w:t>를 연계한</w:t>
      </w:r>
      <w:r w:rsidRPr="00A51E48">
        <w:rPr>
          <w:rFonts w:eastAsiaTheme="minorHAnsi" w:cstheme="majorBidi"/>
          <w:sz w:val="20"/>
          <w:szCs w:val="20"/>
        </w:rPr>
        <w:t xml:space="preserve"> </w:t>
      </w:r>
      <w:r w:rsidRPr="00A51E48">
        <w:rPr>
          <w:rFonts w:eastAsiaTheme="minorHAnsi" w:cstheme="majorBidi" w:hint="eastAsia"/>
          <w:sz w:val="20"/>
          <w:szCs w:val="20"/>
        </w:rPr>
        <w:t xml:space="preserve">해양 생명체의 보호 작업을 수행했다. </w:t>
      </w:r>
    </w:p>
    <w:p w14:paraId="5411A112" w14:textId="7777777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</w:p>
    <w:p w14:paraId="435D1691" w14:textId="7777777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  <w:r w:rsidRPr="00A51E48">
        <w:rPr>
          <w:rFonts w:eastAsiaTheme="minorHAnsi" w:cstheme="majorBidi"/>
          <w:sz w:val="20"/>
          <w:szCs w:val="20"/>
        </w:rPr>
        <w:t>Fathom Science는 멸종 위기에 처한 북대서양 참고래의 선박 충돌을 방지하는 데 도움이 되는 최첨단 고래 위치 예측 모델을 검증하</w:t>
      </w:r>
      <w:r w:rsidRPr="00A51E48">
        <w:rPr>
          <w:rFonts w:eastAsiaTheme="minorHAnsi" w:cstheme="majorBidi" w:hint="eastAsia"/>
          <w:sz w:val="20"/>
          <w:szCs w:val="20"/>
        </w:rPr>
        <w:t xml:space="preserve">기 위해 </w:t>
      </w:r>
      <w:r w:rsidRPr="00A51E48">
        <w:rPr>
          <w:rFonts w:eastAsiaTheme="minorHAnsi" w:cstheme="majorBidi"/>
          <w:sz w:val="20"/>
          <w:szCs w:val="20"/>
        </w:rPr>
        <w:t xml:space="preserve">SAS </w:t>
      </w:r>
      <w:r w:rsidRPr="00A51E48">
        <w:rPr>
          <w:rFonts w:eastAsiaTheme="minorHAnsi" w:cstheme="majorBidi" w:hint="eastAsia"/>
          <w:sz w:val="20"/>
          <w:szCs w:val="20"/>
        </w:rPr>
        <w:t xml:space="preserve">데이터 메이커(SAS </w:t>
      </w:r>
      <w:r w:rsidRPr="00A51E48">
        <w:rPr>
          <w:rFonts w:eastAsiaTheme="minorHAnsi" w:cstheme="majorBidi"/>
          <w:sz w:val="20"/>
          <w:szCs w:val="20"/>
        </w:rPr>
        <w:t>Data Maker</w:t>
      </w:r>
      <w:r w:rsidRPr="00A51E48">
        <w:rPr>
          <w:rFonts w:eastAsiaTheme="minorHAnsi" w:cstheme="majorBidi" w:hint="eastAsia"/>
          <w:sz w:val="20"/>
          <w:szCs w:val="20"/>
        </w:rPr>
        <w:t>)</w:t>
      </w:r>
      <w:r w:rsidRPr="00A51E48">
        <w:rPr>
          <w:rFonts w:eastAsiaTheme="minorHAnsi" w:cstheme="majorBidi"/>
          <w:sz w:val="20"/>
          <w:szCs w:val="20"/>
        </w:rPr>
        <w:t>를 사용</w:t>
      </w:r>
      <w:r w:rsidRPr="00A51E48">
        <w:rPr>
          <w:rFonts w:eastAsiaTheme="minorHAnsi" w:cstheme="majorBidi" w:hint="eastAsia"/>
          <w:sz w:val="20"/>
          <w:szCs w:val="20"/>
        </w:rPr>
        <w:t xml:space="preserve">했으며, </w:t>
      </w:r>
      <w:r w:rsidRPr="00A51E48">
        <w:rPr>
          <w:rFonts w:eastAsiaTheme="minorHAnsi" w:cstheme="majorBidi"/>
          <w:sz w:val="20"/>
          <w:szCs w:val="20"/>
        </w:rPr>
        <w:t xml:space="preserve">실제 항로 데이터의 특징을 가진 합성 데이터를 생성하여 50만 개의 데이터 포인트로 확장했다. 확보된 데이터를 바탕으로 SAS </w:t>
      </w:r>
      <w:r w:rsidRPr="00A51E48">
        <w:rPr>
          <w:rFonts w:eastAsiaTheme="minorHAnsi" w:cstheme="majorBidi" w:hint="eastAsia"/>
          <w:sz w:val="20"/>
          <w:szCs w:val="20"/>
        </w:rPr>
        <w:t>바이야 워크벤치</w:t>
      </w:r>
      <w:r w:rsidRPr="00A51E48">
        <w:rPr>
          <w:rFonts w:eastAsiaTheme="minorHAnsi" w:cstheme="majorBidi"/>
          <w:sz w:val="20"/>
          <w:szCs w:val="20"/>
        </w:rPr>
        <w:t>를 사용하여 고래의 해안으로부터의 거리에 대한 확률을 계산하는 모델을 개발했</w:t>
      </w:r>
      <w:r w:rsidRPr="00A51E48">
        <w:rPr>
          <w:rFonts w:eastAsiaTheme="minorHAnsi" w:cstheme="majorBidi" w:hint="eastAsia"/>
          <w:sz w:val="20"/>
          <w:szCs w:val="20"/>
        </w:rPr>
        <w:t>으며</w:t>
      </w:r>
      <w:r w:rsidRPr="00A51E48">
        <w:rPr>
          <w:rFonts w:eastAsiaTheme="minorHAnsi" w:cstheme="majorBidi"/>
          <w:sz w:val="20"/>
          <w:szCs w:val="20"/>
        </w:rPr>
        <w:t xml:space="preserve"> 그 결과, 고래 위치 예측 모델에 대한 통계 및 머신러닝 </w:t>
      </w:r>
      <w:r w:rsidRPr="00A51E48">
        <w:rPr>
          <w:rFonts w:eastAsiaTheme="minorHAnsi" w:cstheme="majorBidi" w:hint="eastAsia"/>
          <w:sz w:val="20"/>
          <w:szCs w:val="20"/>
        </w:rPr>
        <w:t xml:space="preserve">측면의 </w:t>
      </w:r>
      <w:r w:rsidRPr="00A51E48">
        <w:rPr>
          <w:rFonts w:eastAsiaTheme="minorHAnsi" w:cstheme="majorBidi"/>
          <w:sz w:val="20"/>
          <w:szCs w:val="20"/>
        </w:rPr>
        <w:t xml:space="preserve">검증을 </w:t>
      </w:r>
      <w:r w:rsidRPr="00A51E48">
        <w:rPr>
          <w:rFonts w:eastAsiaTheme="minorHAnsi" w:cstheme="majorBidi" w:hint="eastAsia"/>
          <w:sz w:val="20"/>
          <w:szCs w:val="20"/>
        </w:rPr>
        <w:t xml:space="preserve">완료할 수 있었다. </w:t>
      </w:r>
    </w:p>
    <w:p w14:paraId="65378926" w14:textId="77777777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</w:p>
    <w:p w14:paraId="1E9553CB" w14:textId="10136DED" w:rsidR="008978AA" w:rsidRPr="00A51E48" w:rsidRDefault="008978AA" w:rsidP="00A51E48">
      <w:pPr>
        <w:wordWrap/>
        <w:spacing w:after="0" w:line="23" w:lineRule="atLeast"/>
        <w:jc w:val="both"/>
        <w:rPr>
          <w:rFonts w:eastAsiaTheme="minorHAnsi" w:cstheme="majorBidi"/>
          <w:sz w:val="20"/>
          <w:szCs w:val="20"/>
        </w:rPr>
      </w:pPr>
      <w:r w:rsidRPr="00A51E48">
        <w:rPr>
          <w:rFonts w:eastAsiaTheme="minorHAnsi" w:cstheme="majorBidi" w:hint="eastAsia"/>
          <w:sz w:val="20"/>
          <w:szCs w:val="20"/>
        </w:rPr>
        <w:t>위의 내용은</w:t>
      </w:r>
      <w:r w:rsidRPr="00A51E48">
        <w:rPr>
          <w:rFonts w:eastAsiaTheme="minorHAnsi" w:cstheme="majorBidi"/>
          <w:sz w:val="20"/>
          <w:szCs w:val="20"/>
        </w:rPr>
        <w:t xml:space="preserve"> 비즈니스 리더, 기술 사용자 및 SAS 파트너를 위한 데이터 및 AI </w:t>
      </w:r>
      <w:r w:rsidRPr="00A51E48">
        <w:rPr>
          <w:rFonts w:eastAsiaTheme="minorHAnsi" w:cstheme="majorBidi" w:hint="eastAsia"/>
          <w:sz w:val="20"/>
          <w:szCs w:val="20"/>
        </w:rPr>
        <w:t>글로벌</w:t>
      </w:r>
      <w:r w:rsidRPr="00A51E48">
        <w:rPr>
          <w:rFonts w:eastAsiaTheme="minorHAnsi" w:cstheme="majorBidi"/>
          <w:sz w:val="20"/>
          <w:szCs w:val="20"/>
        </w:rPr>
        <w:t xml:space="preserve"> 행사인 SAS </w:t>
      </w:r>
      <w:r w:rsidRPr="00A51E48">
        <w:rPr>
          <w:rFonts w:eastAsiaTheme="minorHAnsi" w:cstheme="majorBidi" w:hint="eastAsia"/>
          <w:sz w:val="20"/>
          <w:szCs w:val="20"/>
        </w:rPr>
        <w:t xml:space="preserve">이노베이트(SAS </w:t>
      </w:r>
      <w:r w:rsidRPr="00A51E48">
        <w:rPr>
          <w:rFonts w:eastAsiaTheme="minorHAnsi" w:cstheme="majorBidi"/>
          <w:sz w:val="20"/>
          <w:szCs w:val="20"/>
        </w:rPr>
        <w:t>Innovate</w:t>
      </w:r>
      <w:r w:rsidRPr="00A51E48">
        <w:rPr>
          <w:rFonts w:eastAsiaTheme="minorHAnsi" w:cstheme="majorBidi" w:hint="eastAsia"/>
          <w:sz w:val="20"/>
          <w:szCs w:val="20"/>
        </w:rPr>
        <w:t>)</w:t>
      </w:r>
      <w:r w:rsidRPr="00A51E48">
        <w:rPr>
          <w:rFonts w:eastAsiaTheme="minorHAnsi" w:cstheme="majorBidi"/>
          <w:sz w:val="20"/>
          <w:szCs w:val="20"/>
        </w:rPr>
        <w:t xml:space="preserve">에서 </w:t>
      </w:r>
      <w:r w:rsidRPr="00A51E48">
        <w:rPr>
          <w:rFonts w:eastAsiaTheme="minorHAnsi" w:cstheme="majorBidi" w:hint="eastAsia"/>
          <w:sz w:val="20"/>
          <w:szCs w:val="20"/>
        </w:rPr>
        <w:t xml:space="preserve">발표되었다. </w:t>
      </w:r>
      <w:r w:rsidRPr="00A51E48">
        <w:rPr>
          <w:rFonts w:eastAsiaTheme="minorHAnsi" w:cstheme="majorBidi"/>
          <w:sz w:val="20"/>
          <w:szCs w:val="20"/>
        </w:rPr>
        <w:t xml:space="preserve">SAS의 최신 뉴스는 </w:t>
      </w:r>
      <w:hyperlink r:id="rId12" w:tgtFrame="_blank" w:history="1">
        <w:r w:rsidRPr="00A51E48">
          <w:rPr>
            <w:rFonts w:cstheme="majorBidi"/>
            <w:sz w:val="20"/>
            <w:szCs w:val="20"/>
          </w:rPr>
          <w:t>sas.com/news를</w:t>
        </w:r>
      </w:hyperlink>
      <w:r w:rsidRPr="00A51E48">
        <w:rPr>
          <w:rFonts w:eastAsiaTheme="minorHAnsi" w:cstheme="majorBidi"/>
          <w:sz w:val="20"/>
          <w:szCs w:val="20"/>
        </w:rPr>
        <w:t xml:space="preserve"> 방문하거나 </w:t>
      </w:r>
      <w:r w:rsidR="008B68A6">
        <w:rPr>
          <w:rFonts w:eastAsiaTheme="minorHAnsi" w:cstheme="majorBidi" w:hint="eastAsia"/>
          <w:sz w:val="20"/>
          <w:szCs w:val="20"/>
        </w:rPr>
        <w:t>링크드인</w:t>
      </w:r>
      <w:r w:rsidRPr="00A51E48">
        <w:rPr>
          <w:rFonts w:eastAsiaTheme="minorHAnsi" w:cstheme="majorBidi"/>
          <w:sz w:val="20"/>
          <w:szCs w:val="20"/>
        </w:rPr>
        <w:t xml:space="preserve"> 또는 X를 팔로우하여 확인할 수 있다.</w:t>
      </w:r>
    </w:p>
    <w:p w14:paraId="50D9D1DE" w14:textId="77777777" w:rsidR="008978AA" w:rsidRPr="00A51E48" w:rsidRDefault="008978AA" w:rsidP="00A51E48">
      <w:pPr>
        <w:wordWrap/>
        <w:spacing w:after="0" w:line="23" w:lineRule="atLeast"/>
        <w:jc w:val="both"/>
        <w:rPr>
          <w:rFonts w:cstheme="majorBidi"/>
          <w:sz w:val="20"/>
          <w:szCs w:val="20"/>
        </w:rPr>
      </w:pPr>
    </w:p>
    <w:p w14:paraId="1685ECD4" w14:textId="5865B4E6" w:rsidR="00BD5125" w:rsidRPr="00A51E48" w:rsidRDefault="00BD5125" w:rsidP="00A51E48">
      <w:pPr>
        <w:wordWrap/>
        <w:autoSpaceDE/>
        <w:autoSpaceDN/>
        <w:spacing w:after="0"/>
        <w:jc w:val="center"/>
        <w:rPr>
          <w:rFonts w:eastAsiaTheme="minorHAnsi" w:cstheme="majorBidi"/>
          <w:b/>
          <w:color w:val="000000"/>
          <w:kern w:val="0"/>
          <w:sz w:val="20"/>
          <w:szCs w:val="20"/>
          <w:shd w:val="clear" w:color="auto" w:fill="FFFFFF"/>
          <w14:ligatures w14:val="none"/>
        </w:rPr>
      </w:pPr>
      <w:r w:rsidRPr="00A51E48">
        <w:rPr>
          <w:rFonts w:eastAsiaTheme="minorHAnsi" w:cstheme="majorBidi" w:hint="eastAsia"/>
          <w:color w:val="000000"/>
          <w:kern w:val="0"/>
          <w:sz w:val="20"/>
          <w:szCs w:val="20"/>
          <w:shd w:val="clear" w:color="auto" w:fill="FFFFFF"/>
          <w:lang w:val="ko"/>
          <w14:ligatures w14:val="none"/>
        </w:rPr>
        <w:t>* * *</w:t>
      </w:r>
    </w:p>
    <w:p w14:paraId="2ADB408E" w14:textId="77777777" w:rsidR="00BD5125" w:rsidRPr="00A51E48" w:rsidRDefault="00BD5125" w:rsidP="00A51E48">
      <w:pPr>
        <w:wordWrap/>
        <w:autoSpaceDE/>
        <w:autoSpaceDN/>
        <w:spacing w:after="0"/>
        <w:jc w:val="both"/>
        <w:rPr>
          <w:rFonts w:eastAsiaTheme="minorHAnsi" w:cstheme="majorBidi"/>
          <w:b/>
          <w:kern w:val="0"/>
          <w:sz w:val="18"/>
          <w:szCs w:val="18"/>
          <w14:ligatures w14:val="none"/>
        </w:rPr>
      </w:pPr>
    </w:p>
    <w:p w14:paraId="384862A0" w14:textId="77777777" w:rsidR="00BD5125" w:rsidRPr="00A51E48" w:rsidRDefault="00BD5125" w:rsidP="00A51E48">
      <w:pPr>
        <w:wordWrap/>
        <w:autoSpaceDE/>
        <w:autoSpaceDN/>
        <w:spacing w:after="0"/>
        <w:jc w:val="both"/>
        <w:rPr>
          <w:rFonts w:eastAsiaTheme="minorHAnsi" w:cstheme="majorBidi"/>
          <w:b/>
          <w:kern w:val="0"/>
          <w:sz w:val="18"/>
          <w:szCs w:val="18"/>
          <w14:ligatures w14:val="none"/>
        </w:rPr>
      </w:pPr>
      <w:r w:rsidRPr="00A51E48">
        <w:rPr>
          <w:rFonts w:eastAsiaTheme="minorHAnsi" w:cstheme="majorBidi"/>
          <w:b/>
          <w:kern w:val="0"/>
          <w:sz w:val="18"/>
          <w:szCs w:val="18"/>
          <w14:ligatures w14:val="none"/>
        </w:rPr>
        <w:t xml:space="preserve">&lt;SAS </w:t>
      </w:r>
      <w:r w:rsidRPr="00A51E48">
        <w:rPr>
          <w:rFonts w:eastAsiaTheme="minorHAnsi" w:cstheme="majorBidi"/>
          <w:b/>
          <w:kern w:val="0"/>
          <w:sz w:val="18"/>
          <w:szCs w:val="18"/>
          <w:lang w:val="ko"/>
          <w14:ligatures w14:val="none"/>
        </w:rPr>
        <w:t>소개</w:t>
      </w:r>
      <w:r w:rsidRPr="00A51E48">
        <w:rPr>
          <w:rFonts w:eastAsiaTheme="minorHAnsi" w:cstheme="majorBidi"/>
          <w:b/>
          <w:kern w:val="0"/>
          <w:sz w:val="18"/>
          <w:szCs w:val="18"/>
          <w14:ligatures w14:val="none"/>
        </w:rPr>
        <w:t>&gt;</w:t>
      </w:r>
    </w:p>
    <w:p w14:paraId="4BFC6233" w14:textId="77777777" w:rsidR="00BD5125" w:rsidRPr="00A51E48" w:rsidRDefault="00BD5125" w:rsidP="00A51E48">
      <w:pPr>
        <w:wordWrap/>
        <w:autoSpaceDE/>
        <w:autoSpaceDN/>
        <w:spacing w:after="0"/>
        <w:jc w:val="both"/>
        <w:rPr>
          <w:rFonts w:eastAsiaTheme="minorHAnsi" w:cstheme="majorBidi"/>
          <w:kern w:val="0"/>
          <w:sz w:val="18"/>
          <w:szCs w:val="18"/>
          <w:lang w:val="ko"/>
          <w14:ligatures w14:val="none"/>
        </w:rPr>
      </w:pPr>
      <w:r w:rsidRPr="00A51E48">
        <w:rPr>
          <w:rFonts w:eastAsiaTheme="minorHAnsi" w:cstheme="majorBidi" w:hint="eastAsia"/>
          <w:kern w:val="0"/>
          <w:sz w:val="18"/>
          <w:szCs w:val="18"/>
          <w:lang w:val="ko"/>
          <w14:ligatures w14:val="none"/>
        </w:rPr>
        <w:t>SAS는 데이터 및 AI 분야의 세계적인 선두 기업이다. 조직은 SAS 소프트웨어와 산업별 솔루션을 이용해 데이터를 기반으로 신뢰할 수 있는 의사결정을 내릴 수 있다. SAS는 THE POWER TO KNOW</w:t>
      </w:r>
      <w:r w:rsidRPr="00A51E48">
        <w:rPr>
          <w:rFonts w:eastAsiaTheme="minorHAnsi" w:cstheme="majorBidi" w:hint="eastAsia"/>
          <w:kern w:val="0"/>
          <w:sz w:val="18"/>
          <w:szCs w:val="18"/>
          <w:vertAlign w:val="superscript"/>
          <w:lang w:val="ko"/>
          <w14:ligatures w14:val="none"/>
        </w:rPr>
        <w:t>®</w:t>
      </w:r>
      <w:r w:rsidRPr="00A51E48">
        <w:rPr>
          <w:rFonts w:eastAsiaTheme="minorHAnsi" w:cstheme="majorBidi" w:hint="eastAsia"/>
          <w:kern w:val="0"/>
          <w:sz w:val="18"/>
          <w:szCs w:val="18"/>
          <w:lang w:val="ko"/>
          <w14:ligatures w14:val="none"/>
        </w:rPr>
        <w:t>를 실현한다.</w:t>
      </w:r>
    </w:p>
    <w:p w14:paraId="2162596B" w14:textId="77777777" w:rsidR="00DB0E18" w:rsidRPr="00A51E48" w:rsidRDefault="00DB0E18" w:rsidP="00A51E48">
      <w:pPr>
        <w:wordWrap/>
        <w:spacing w:after="0"/>
        <w:rPr>
          <w:rFonts w:eastAsiaTheme="minorHAnsi" w:cstheme="majorBidi"/>
          <w:b/>
          <w:sz w:val="18"/>
          <w:szCs w:val="18"/>
        </w:rPr>
      </w:pPr>
    </w:p>
    <w:sectPr w:rsidR="00DB0E18" w:rsidRPr="00A51E48">
      <w:headerReference w:type="default" r:id="rId13"/>
      <w:footerReference w:type="default" r:id="rId14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CD090" w14:textId="77777777" w:rsidR="00897C39" w:rsidRDefault="00897C39" w:rsidP="00545DF7">
      <w:pPr>
        <w:spacing w:after="0"/>
      </w:pPr>
      <w:r>
        <w:separator/>
      </w:r>
    </w:p>
  </w:endnote>
  <w:endnote w:type="continuationSeparator" w:id="0">
    <w:p w14:paraId="077FC235" w14:textId="77777777" w:rsidR="00897C39" w:rsidRDefault="00897C39" w:rsidP="00545DF7">
      <w:pPr>
        <w:spacing w:after="0"/>
      </w:pPr>
      <w:r>
        <w:continuationSeparator/>
      </w:r>
    </w:p>
  </w:endnote>
  <w:endnote w:type="continuationNotice" w:id="1">
    <w:p w14:paraId="76EE2D91" w14:textId="77777777" w:rsidR="00897C39" w:rsidRDefault="00897C39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 Semilight">
    <w:charset w:val="81"/>
    <w:family w:val="swiss"/>
    <w:pitch w:val="variable"/>
    <w:sig w:usb0="900002AF" w:usb1="09D7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09304867"/>
      <w:docPartObj>
        <w:docPartGallery w:val="Page Numbers (Bottom of Page)"/>
        <w:docPartUnique/>
      </w:docPartObj>
    </w:sdtPr>
    <w:sdtContent>
      <w:p w14:paraId="02BB0B1B" w14:textId="61CC0BA3" w:rsidR="00155629" w:rsidRDefault="0015562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2FAF8A5D" w14:textId="77777777" w:rsidR="00155629" w:rsidRDefault="0015562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6EF89" w14:textId="77777777" w:rsidR="00897C39" w:rsidRDefault="00897C39" w:rsidP="00545DF7">
      <w:pPr>
        <w:spacing w:after="0"/>
      </w:pPr>
      <w:r>
        <w:separator/>
      </w:r>
    </w:p>
  </w:footnote>
  <w:footnote w:type="continuationSeparator" w:id="0">
    <w:p w14:paraId="5CA48F9E" w14:textId="77777777" w:rsidR="00897C39" w:rsidRDefault="00897C39" w:rsidP="00545DF7">
      <w:pPr>
        <w:spacing w:after="0"/>
      </w:pPr>
      <w:r>
        <w:continuationSeparator/>
      </w:r>
    </w:p>
  </w:footnote>
  <w:footnote w:type="continuationNotice" w:id="1">
    <w:p w14:paraId="517C6D31" w14:textId="77777777" w:rsidR="00897C39" w:rsidRDefault="00897C39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C5EFE" w14:textId="6DB48CB8" w:rsidR="00545DF7" w:rsidRDefault="00545DF7" w:rsidP="00545DF7">
    <w:pPr>
      <w:pStyle w:val="aa"/>
      <w:jc w:val="right"/>
    </w:pPr>
    <w:r>
      <w:rPr>
        <w:noProof/>
      </w:rPr>
      <w:drawing>
        <wp:inline distT="0" distB="0" distL="0" distR="0" wp14:anchorId="428763BB" wp14:editId="5F09E48F">
          <wp:extent cx="1745615" cy="424180"/>
          <wp:effectExtent l="0" t="0" r="6985" b="0"/>
          <wp:docPr id="1" name="image1.png" descr="폰트, 텍스트, 로고, 그래픽이(가) 표시된 사진&#10;&#10;자동 생성된 설명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폰트, 텍스트, 로고, 그래픽이(가) 표시된 사진&#10;&#10;자동 생성된 설명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5615" cy="424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3B75"/>
    <w:multiLevelType w:val="hybridMultilevel"/>
    <w:tmpl w:val="235E4ACC"/>
    <w:lvl w:ilvl="0" w:tplc="81B6BCF2"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="맑은 고딕" w:hint="eastAsia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BE5276"/>
    <w:multiLevelType w:val="hybridMultilevel"/>
    <w:tmpl w:val="918C4E22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0E837CEA"/>
    <w:multiLevelType w:val="hybridMultilevel"/>
    <w:tmpl w:val="BBDA0EA8"/>
    <w:lvl w:ilvl="0" w:tplc="88048C56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140BB886"/>
    <w:multiLevelType w:val="hybridMultilevel"/>
    <w:tmpl w:val="FFFFFFFF"/>
    <w:lvl w:ilvl="0" w:tplc="DE840F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5A3F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DCAE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FE1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AA66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32E7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E2E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14B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322B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67AD7"/>
    <w:multiLevelType w:val="hybridMultilevel"/>
    <w:tmpl w:val="A1468694"/>
    <w:lvl w:ilvl="0" w:tplc="6B7A82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16489C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0E0C49A2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4B6261CE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77044594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8EAA89F8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82B83EEC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401837F4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DD9EA8CE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3C663EA"/>
    <w:multiLevelType w:val="hybridMultilevel"/>
    <w:tmpl w:val="39EC91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8D15BDD"/>
    <w:multiLevelType w:val="hybridMultilevel"/>
    <w:tmpl w:val="ECFC3680"/>
    <w:lvl w:ilvl="0" w:tplc="04090001">
      <w:start w:val="1"/>
      <w:numFmt w:val="bullet"/>
      <w:lvlText w:val=""/>
      <w:lvlJc w:val="left"/>
      <w:pPr>
        <w:ind w:left="36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4" w:hanging="360"/>
      </w:pPr>
      <w:rPr>
        <w:rFonts w:ascii="Wingdings" w:hAnsi="Wingdings" w:hint="default"/>
      </w:rPr>
    </w:lvl>
  </w:abstractNum>
  <w:abstractNum w:abstractNumId="7" w15:restartNumberingAfterBreak="0">
    <w:nsid w:val="3B7526DE"/>
    <w:multiLevelType w:val="hybridMultilevel"/>
    <w:tmpl w:val="B81CA7F4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 w15:restartNumberingAfterBreak="0">
    <w:nsid w:val="406F23B4"/>
    <w:multiLevelType w:val="hybridMultilevel"/>
    <w:tmpl w:val="CDA002A0"/>
    <w:lvl w:ilvl="0" w:tplc="8CAAE168">
      <w:start w:val="1"/>
      <w:numFmt w:val="bullet"/>
      <w:lvlText w:val="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0AC5124"/>
    <w:multiLevelType w:val="hybridMultilevel"/>
    <w:tmpl w:val="49EC64C4"/>
    <w:lvl w:ilvl="0" w:tplc="88048C56">
      <w:start w:val="1"/>
      <w:numFmt w:val="bullet"/>
      <w:lvlText w:val=""/>
      <w:lvlJc w:val="left"/>
      <w:pPr>
        <w:ind w:left="440" w:hanging="440"/>
      </w:pPr>
      <w:rPr>
        <w:rFonts w:ascii="Wingdings" w:hAnsi="Wingdings" w:hint="default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0" w15:restartNumberingAfterBreak="0">
    <w:nsid w:val="416505F6"/>
    <w:multiLevelType w:val="hybridMultilevel"/>
    <w:tmpl w:val="7A548AC6"/>
    <w:lvl w:ilvl="0" w:tplc="91BA391C">
      <w:start w:val="1"/>
      <w:numFmt w:val="bullet"/>
      <w:lvlText w:val=""/>
      <w:lvlJc w:val="left"/>
      <w:pPr>
        <w:ind w:left="440" w:hanging="4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57979DC"/>
    <w:multiLevelType w:val="hybridMultilevel"/>
    <w:tmpl w:val="B1360032"/>
    <w:lvl w:ilvl="0" w:tplc="5AC0E2A0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2" w15:restartNumberingAfterBreak="0">
    <w:nsid w:val="4AF8554B"/>
    <w:multiLevelType w:val="hybridMultilevel"/>
    <w:tmpl w:val="C6C28FDE"/>
    <w:lvl w:ilvl="0" w:tplc="0FA69EB8">
      <w:start w:val="1"/>
      <w:numFmt w:val="bullet"/>
      <w:lvlText w:val="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525F565F"/>
    <w:multiLevelType w:val="hybridMultilevel"/>
    <w:tmpl w:val="83E2DBF2"/>
    <w:lvl w:ilvl="0" w:tplc="88048C56">
      <w:start w:val="1"/>
      <w:numFmt w:val="bullet"/>
      <w:lvlText w:val="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532611F1"/>
    <w:multiLevelType w:val="hybridMultilevel"/>
    <w:tmpl w:val="568803B8"/>
    <w:lvl w:ilvl="0" w:tplc="E55ECFB2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5" w15:restartNumberingAfterBreak="0">
    <w:nsid w:val="62F92524"/>
    <w:multiLevelType w:val="hybridMultilevel"/>
    <w:tmpl w:val="1B4A3472"/>
    <w:lvl w:ilvl="0" w:tplc="809C80A0">
      <w:start w:val="1"/>
      <w:numFmt w:val="decimal"/>
      <w:lvlText w:val="%1)"/>
      <w:lvlJc w:val="left"/>
      <w:pPr>
        <w:ind w:left="360" w:hanging="360"/>
      </w:pPr>
      <w:rPr>
        <w:rFonts w:cs="맑은 고딕" w:hint="default"/>
        <w:b/>
        <w:color w:val="0E2841" w:themeColor="text2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6" w15:restartNumberingAfterBreak="0">
    <w:nsid w:val="667A1552"/>
    <w:multiLevelType w:val="hybridMultilevel"/>
    <w:tmpl w:val="5C20A202"/>
    <w:lvl w:ilvl="0" w:tplc="93A47EDC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7" w15:restartNumberingAfterBreak="0">
    <w:nsid w:val="6B36491C"/>
    <w:multiLevelType w:val="multilevel"/>
    <w:tmpl w:val="0D26A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037078"/>
    <w:multiLevelType w:val="hybridMultilevel"/>
    <w:tmpl w:val="AE2EB96E"/>
    <w:lvl w:ilvl="0" w:tplc="313E7EC8">
      <w:start w:val="1"/>
      <w:numFmt w:val="decimal"/>
      <w:lvlText w:val="%1)"/>
      <w:lvlJc w:val="left"/>
      <w:pPr>
        <w:ind w:left="800" w:hanging="360"/>
      </w:pPr>
      <w:rPr>
        <w:rFonts w:hint="default"/>
        <w:i w:val="0"/>
        <w:color w:val="002060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53197214">
    <w:abstractNumId w:val="0"/>
  </w:num>
  <w:num w:numId="2" w16cid:durableId="1514415445">
    <w:abstractNumId w:val="14"/>
  </w:num>
  <w:num w:numId="3" w16cid:durableId="408042411">
    <w:abstractNumId w:val="12"/>
  </w:num>
  <w:num w:numId="4" w16cid:durableId="755709527">
    <w:abstractNumId w:val="8"/>
  </w:num>
  <w:num w:numId="5" w16cid:durableId="363218385">
    <w:abstractNumId w:val="18"/>
  </w:num>
  <w:num w:numId="6" w16cid:durableId="1854149140">
    <w:abstractNumId w:val="11"/>
  </w:num>
  <w:num w:numId="7" w16cid:durableId="1042823049">
    <w:abstractNumId w:val="5"/>
  </w:num>
  <w:num w:numId="8" w16cid:durableId="1515458868">
    <w:abstractNumId w:val="10"/>
  </w:num>
  <w:num w:numId="9" w16cid:durableId="1576934678">
    <w:abstractNumId w:val="1"/>
  </w:num>
  <w:num w:numId="10" w16cid:durableId="1080444638">
    <w:abstractNumId w:val="3"/>
  </w:num>
  <w:num w:numId="11" w16cid:durableId="963847401">
    <w:abstractNumId w:val="6"/>
  </w:num>
  <w:num w:numId="12" w16cid:durableId="210310809">
    <w:abstractNumId w:val="9"/>
  </w:num>
  <w:num w:numId="13" w16cid:durableId="1340231183">
    <w:abstractNumId w:val="4"/>
  </w:num>
  <w:num w:numId="14" w16cid:durableId="285820640">
    <w:abstractNumId w:val="13"/>
  </w:num>
  <w:num w:numId="15" w16cid:durableId="1820028412">
    <w:abstractNumId w:val="7"/>
  </w:num>
  <w:num w:numId="16" w16cid:durableId="170612293">
    <w:abstractNumId w:val="16"/>
  </w:num>
  <w:num w:numId="17" w16cid:durableId="1662271653">
    <w:abstractNumId w:val="15"/>
  </w:num>
  <w:num w:numId="18" w16cid:durableId="2031564920">
    <w:abstractNumId w:val="17"/>
  </w:num>
  <w:num w:numId="19" w16cid:durableId="20658294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3C5"/>
    <w:rsid w:val="000007F7"/>
    <w:rsid w:val="0000210A"/>
    <w:rsid w:val="00002324"/>
    <w:rsid w:val="0000309F"/>
    <w:rsid w:val="00003387"/>
    <w:rsid w:val="0000422C"/>
    <w:rsid w:val="00004922"/>
    <w:rsid w:val="00006A42"/>
    <w:rsid w:val="000100F1"/>
    <w:rsid w:val="00011C35"/>
    <w:rsid w:val="0001257B"/>
    <w:rsid w:val="000133A7"/>
    <w:rsid w:val="00014F4C"/>
    <w:rsid w:val="000152B7"/>
    <w:rsid w:val="00015866"/>
    <w:rsid w:val="00015907"/>
    <w:rsid w:val="00015E39"/>
    <w:rsid w:val="000168CB"/>
    <w:rsid w:val="00016A6F"/>
    <w:rsid w:val="00017305"/>
    <w:rsid w:val="00017FDD"/>
    <w:rsid w:val="00020F27"/>
    <w:rsid w:val="000214EC"/>
    <w:rsid w:val="000229BE"/>
    <w:rsid w:val="0002303A"/>
    <w:rsid w:val="00025AC7"/>
    <w:rsid w:val="00026EE5"/>
    <w:rsid w:val="0002762E"/>
    <w:rsid w:val="00027F65"/>
    <w:rsid w:val="00030E56"/>
    <w:rsid w:val="00033052"/>
    <w:rsid w:val="00033A24"/>
    <w:rsid w:val="0003525C"/>
    <w:rsid w:val="0003583D"/>
    <w:rsid w:val="00035AD9"/>
    <w:rsid w:val="00035D3B"/>
    <w:rsid w:val="000365F4"/>
    <w:rsid w:val="0003671F"/>
    <w:rsid w:val="00037CD0"/>
    <w:rsid w:val="0004073F"/>
    <w:rsid w:val="00040992"/>
    <w:rsid w:val="00041163"/>
    <w:rsid w:val="0004118A"/>
    <w:rsid w:val="0004343A"/>
    <w:rsid w:val="00043C52"/>
    <w:rsid w:val="00043ECE"/>
    <w:rsid w:val="00044ABC"/>
    <w:rsid w:val="00045404"/>
    <w:rsid w:val="0004551C"/>
    <w:rsid w:val="00046B9A"/>
    <w:rsid w:val="000505DC"/>
    <w:rsid w:val="00050E64"/>
    <w:rsid w:val="00051EA6"/>
    <w:rsid w:val="00053A93"/>
    <w:rsid w:val="000542F0"/>
    <w:rsid w:val="00055594"/>
    <w:rsid w:val="00056768"/>
    <w:rsid w:val="00056793"/>
    <w:rsid w:val="00060134"/>
    <w:rsid w:val="00061353"/>
    <w:rsid w:val="000615DB"/>
    <w:rsid w:val="00061615"/>
    <w:rsid w:val="00061FD4"/>
    <w:rsid w:val="000628FE"/>
    <w:rsid w:val="000646AB"/>
    <w:rsid w:val="00065DC7"/>
    <w:rsid w:val="00066AAF"/>
    <w:rsid w:val="00067061"/>
    <w:rsid w:val="000670D2"/>
    <w:rsid w:val="00070A2C"/>
    <w:rsid w:val="0007286D"/>
    <w:rsid w:val="00072B45"/>
    <w:rsid w:val="00072EA9"/>
    <w:rsid w:val="0007412A"/>
    <w:rsid w:val="00075D68"/>
    <w:rsid w:val="0007636F"/>
    <w:rsid w:val="000771D2"/>
    <w:rsid w:val="0007738C"/>
    <w:rsid w:val="00080120"/>
    <w:rsid w:val="000803D8"/>
    <w:rsid w:val="00080E85"/>
    <w:rsid w:val="00081B1D"/>
    <w:rsid w:val="00082733"/>
    <w:rsid w:val="00084464"/>
    <w:rsid w:val="000845CA"/>
    <w:rsid w:val="00085868"/>
    <w:rsid w:val="00085E00"/>
    <w:rsid w:val="0008729F"/>
    <w:rsid w:val="0009020B"/>
    <w:rsid w:val="00090581"/>
    <w:rsid w:val="00091751"/>
    <w:rsid w:val="00091C17"/>
    <w:rsid w:val="000926DB"/>
    <w:rsid w:val="0009297A"/>
    <w:rsid w:val="00094CBD"/>
    <w:rsid w:val="00095271"/>
    <w:rsid w:val="00095446"/>
    <w:rsid w:val="000959A3"/>
    <w:rsid w:val="00095B0A"/>
    <w:rsid w:val="000961DE"/>
    <w:rsid w:val="000963B0"/>
    <w:rsid w:val="00096BA2"/>
    <w:rsid w:val="00097684"/>
    <w:rsid w:val="000A135A"/>
    <w:rsid w:val="000A1388"/>
    <w:rsid w:val="000A2B12"/>
    <w:rsid w:val="000A40DC"/>
    <w:rsid w:val="000A4196"/>
    <w:rsid w:val="000A4F4F"/>
    <w:rsid w:val="000A5A0F"/>
    <w:rsid w:val="000A5B16"/>
    <w:rsid w:val="000A6131"/>
    <w:rsid w:val="000A739F"/>
    <w:rsid w:val="000B39C8"/>
    <w:rsid w:val="000B4319"/>
    <w:rsid w:val="000B586D"/>
    <w:rsid w:val="000C0B2A"/>
    <w:rsid w:val="000C1320"/>
    <w:rsid w:val="000C2BDE"/>
    <w:rsid w:val="000C4D80"/>
    <w:rsid w:val="000C5001"/>
    <w:rsid w:val="000C504C"/>
    <w:rsid w:val="000C61C0"/>
    <w:rsid w:val="000D0378"/>
    <w:rsid w:val="000D0AD4"/>
    <w:rsid w:val="000D0CEB"/>
    <w:rsid w:val="000D10CF"/>
    <w:rsid w:val="000D10EC"/>
    <w:rsid w:val="000D4BDA"/>
    <w:rsid w:val="000D7DB7"/>
    <w:rsid w:val="000D7F2F"/>
    <w:rsid w:val="000E17E7"/>
    <w:rsid w:val="000E20DE"/>
    <w:rsid w:val="000E21D9"/>
    <w:rsid w:val="000E2304"/>
    <w:rsid w:val="000E42F5"/>
    <w:rsid w:val="000E56D2"/>
    <w:rsid w:val="000E57F0"/>
    <w:rsid w:val="000E6C5A"/>
    <w:rsid w:val="000E715B"/>
    <w:rsid w:val="000F0E51"/>
    <w:rsid w:val="000F1CC8"/>
    <w:rsid w:val="000F322A"/>
    <w:rsid w:val="000F349B"/>
    <w:rsid w:val="000F3EDA"/>
    <w:rsid w:val="000F6D30"/>
    <w:rsid w:val="00101F75"/>
    <w:rsid w:val="001036CA"/>
    <w:rsid w:val="001037B5"/>
    <w:rsid w:val="00104ADC"/>
    <w:rsid w:val="001055DA"/>
    <w:rsid w:val="0011020C"/>
    <w:rsid w:val="00110432"/>
    <w:rsid w:val="00110863"/>
    <w:rsid w:val="0011200B"/>
    <w:rsid w:val="00112641"/>
    <w:rsid w:val="00112805"/>
    <w:rsid w:val="001131A2"/>
    <w:rsid w:val="00120676"/>
    <w:rsid w:val="00120FE4"/>
    <w:rsid w:val="0012217B"/>
    <w:rsid w:val="001232DC"/>
    <w:rsid w:val="001235E1"/>
    <w:rsid w:val="00124B8F"/>
    <w:rsid w:val="0012625A"/>
    <w:rsid w:val="0012639F"/>
    <w:rsid w:val="001275FC"/>
    <w:rsid w:val="00127A48"/>
    <w:rsid w:val="001308FF"/>
    <w:rsid w:val="00131707"/>
    <w:rsid w:val="00132094"/>
    <w:rsid w:val="001344EE"/>
    <w:rsid w:val="00136AA8"/>
    <w:rsid w:val="00136F7D"/>
    <w:rsid w:val="00137800"/>
    <w:rsid w:val="001407C0"/>
    <w:rsid w:val="001418BF"/>
    <w:rsid w:val="00142163"/>
    <w:rsid w:val="00142E25"/>
    <w:rsid w:val="001447DF"/>
    <w:rsid w:val="00145B5C"/>
    <w:rsid w:val="00147742"/>
    <w:rsid w:val="00150028"/>
    <w:rsid w:val="00150FDD"/>
    <w:rsid w:val="00151CC8"/>
    <w:rsid w:val="0015218C"/>
    <w:rsid w:val="00154238"/>
    <w:rsid w:val="0015544F"/>
    <w:rsid w:val="00155629"/>
    <w:rsid w:val="00155EC6"/>
    <w:rsid w:val="00157852"/>
    <w:rsid w:val="00157B87"/>
    <w:rsid w:val="001624EE"/>
    <w:rsid w:val="00162553"/>
    <w:rsid w:val="001636BA"/>
    <w:rsid w:val="001651F4"/>
    <w:rsid w:val="001663C7"/>
    <w:rsid w:val="00166889"/>
    <w:rsid w:val="00166E7C"/>
    <w:rsid w:val="00167195"/>
    <w:rsid w:val="001673F7"/>
    <w:rsid w:val="001706EE"/>
    <w:rsid w:val="00171228"/>
    <w:rsid w:val="0017279C"/>
    <w:rsid w:val="00172F18"/>
    <w:rsid w:val="00174ABD"/>
    <w:rsid w:val="00177038"/>
    <w:rsid w:val="00180CFB"/>
    <w:rsid w:val="00181C57"/>
    <w:rsid w:val="00182D93"/>
    <w:rsid w:val="00190CE0"/>
    <w:rsid w:val="0019146B"/>
    <w:rsid w:val="00192C4C"/>
    <w:rsid w:val="001940E0"/>
    <w:rsid w:val="00195764"/>
    <w:rsid w:val="00197ED1"/>
    <w:rsid w:val="001A0169"/>
    <w:rsid w:val="001A085D"/>
    <w:rsid w:val="001A189B"/>
    <w:rsid w:val="001A1C77"/>
    <w:rsid w:val="001A25CB"/>
    <w:rsid w:val="001A38FD"/>
    <w:rsid w:val="001A477E"/>
    <w:rsid w:val="001A5726"/>
    <w:rsid w:val="001A593A"/>
    <w:rsid w:val="001A63D6"/>
    <w:rsid w:val="001A6FEA"/>
    <w:rsid w:val="001B12E0"/>
    <w:rsid w:val="001B1672"/>
    <w:rsid w:val="001B1EDB"/>
    <w:rsid w:val="001B1F85"/>
    <w:rsid w:val="001B2EC6"/>
    <w:rsid w:val="001B3EFA"/>
    <w:rsid w:val="001B48A3"/>
    <w:rsid w:val="001B4B5A"/>
    <w:rsid w:val="001B793D"/>
    <w:rsid w:val="001B7CD6"/>
    <w:rsid w:val="001C2B01"/>
    <w:rsid w:val="001C4CB7"/>
    <w:rsid w:val="001C4EBA"/>
    <w:rsid w:val="001C4F3B"/>
    <w:rsid w:val="001C58FE"/>
    <w:rsid w:val="001D0E4B"/>
    <w:rsid w:val="001D23BF"/>
    <w:rsid w:val="001D24B1"/>
    <w:rsid w:val="001D2547"/>
    <w:rsid w:val="001D34B2"/>
    <w:rsid w:val="001D46F0"/>
    <w:rsid w:val="001D4B73"/>
    <w:rsid w:val="001D60E7"/>
    <w:rsid w:val="001D706D"/>
    <w:rsid w:val="001D7E47"/>
    <w:rsid w:val="001E061C"/>
    <w:rsid w:val="001E13A6"/>
    <w:rsid w:val="001E29D6"/>
    <w:rsid w:val="001E42A1"/>
    <w:rsid w:val="001E4747"/>
    <w:rsid w:val="001E4B3D"/>
    <w:rsid w:val="001E6A5D"/>
    <w:rsid w:val="001E6D47"/>
    <w:rsid w:val="001F1627"/>
    <w:rsid w:val="001F2B70"/>
    <w:rsid w:val="001F3F8E"/>
    <w:rsid w:val="001F5B0B"/>
    <w:rsid w:val="001F79B0"/>
    <w:rsid w:val="00202296"/>
    <w:rsid w:val="00204C84"/>
    <w:rsid w:val="002052F7"/>
    <w:rsid w:val="002125BB"/>
    <w:rsid w:val="00212B4B"/>
    <w:rsid w:val="002131DD"/>
    <w:rsid w:val="00213654"/>
    <w:rsid w:val="0022071E"/>
    <w:rsid w:val="00223420"/>
    <w:rsid w:val="00223991"/>
    <w:rsid w:val="00225089"/>
    <w:rsid w:val="0022586D"/>
    <w:rsid w:val="002274DF"/>
    <w:rsid w:val="00227800"/>
    <w:rsid w:val="00231246"/>
    <w:rsid w:val="00232D8F"/>
    <w:rsid w:val="0023436E"/>
    <w:rsid w:val="002345F5"/>
    <w:rsid w:val="00235382"/>
    <w:rsid w:val="0023658C"/>
    <w:rsid w:val="0023676B"/>
    <w:rsid w:val="00237AD7"/>
    <w:rsid w:val="00237E70"/>
    <w:rsid w:val="0024195A"/>
    <w:rsid w:val="00244E3D"/>
    <w:rsid w:val="00244EB3"/>
    <w:rsid w:val="00245087"/>
    <w:rsid w:val="0024596C"/>
    <w:rsid w:val="00250004"/>
    <w:rsid w:val="00252C7F"/>
    <w:rsid w:val="002536A6"/>
    <w:rsid w:val="0025424D"/>
    <w:rsid w:val="00254296"/>
    <w:rsid w:val="00254CE7"/>
    <w:rsid w:val="00254D91"/>
    <w:rsid w:val="002551DB"/>
    <w:rsid w:val="002609F3"/>
    <w:rsid w:val="00260CC9"/>
    <w:rsid w:val="002620A0"/>
    <w:rsid w:val="00263931"/>
    <w:rsid w:val="002642B9"/>
    <w:rsid w:val="00265530"/>
    <w:rsid w:val="002668E4"/>
    <w:rsid w:val="00266EAC"/>
    <w:rsid w:val="002676A9"/>
    <w:rsid w:val="0027038C"/>
    <w:rsid w:val="0027077D"/>
    <w:rsid w:val="002708EB"/>
    <w:rsid w:val="00272B0D"/>
    <w:rsid w:val="002743CA"/>
    <w:rsid w:val="00274560"/>
    <w:rsid w:val="002749FF"/>
    <w:rsid w:val="00274E2E"/>
    <w:rsid w:val="002761B1"/>
    <w:rsid w:val="00277996"/>
    <w:rsid w:val="00277E3F"/>
    <w:rsid w:val="00280026"/>
    <w:rsid w:val="00280585"/>
    <w:rsid w:val="00282ACA"/>
    <w:rsid w:val="00282BC9"/>
    <w:rsid w:val="00283624"/>
    <w:rsid w:val="00283B76"/>
    <w:rsid w:val="00285497"/>
    <w:rsid w:val="00287A38"/>
    <w:rsid w:val="0029070A"/>
    <w:rsid w:val="00290D18"/>
    <w:rsid w:val="0029129B"/>
    <w:rsid w:val="00291C3B"/>
    <w:rsid w:val="00293A32"/>
    <w:rsid w:val="00293A8A"/>
    <w:rsid w:val="00294463"/>
    <w:rsid w:val="00294C89"/>
    <w:rsid w:val="0029531E"/>
    <w:rsid w:val="002961EA"/>
    <w:rsid w:val="002962A4"/>
    <w:rsid w:val="00297328"/>
    <w:rsid w:val="00297EFC"/>
    <w:rsid w:val="002A0672"/>
    <w:rsid w:val="002A0C1A"/>
    <w:rsid w:val="002A1BFD"/>
    <w:rsid w:val="002A3321"/>
    <w:rsid w:val="002A4A31"/>
    <w:rsid w:val="002A60C2"/>
    <w:rsid w:val="002A6AD7"/>
    <w:rsid w:val="002A74EF"/>
    <w:rsid w:val="002B0060"/>
    <w:rsid w:val="002B19BA"/>
    <w:rsid w:val="002B286A"/>
    <w:rsid w:val="002B3097"/>
    <w:rsid w:val="002B472A"/>
    <w:rsid w:val="002B49F9"/>
    <w:rsid w:val="002B50DF"/>
    <w:rsid w:val="002B5279"/>
    <w:rsid w:val="002B63F7"/>
    <w:rsid w:val="002B663C"/>
    <w:rsid w:val="002B6F7F"/>
    <w:rsid w:val="002B7201"/>
    <w:rsid w:val="002C2B6F"/>
    <w:rsid w:val="002C2FDD"/>
    <w:rsid w:val="002C3D09"/>
    <w:rsid w:val="002C4B44"/>
    <w:rsid w:val="002C4B96"/>
    <w:rsid w:val="002C4BB0"/>
    <w:rsid w:val="002C5160"/>
    <w:rsid w:val="002C5309"/>
    <w:rsid w:val="002C568C"/>
    <w:rsid w:val="002C6732"/>
    <w:rsid w:val="002D28FF"/>
    <w:rsid w:val="002D3BCE"/>
    <w:rsid w:val="002D4F70"/>
    <w:rsid w:val="002D701C"/>
    <w:rsid w:val="002E0D24"/>
    <w:rsid w:val="002E18FC"/>
    <w:rsid w:val="002E1F42"/>
    <w:rsid w:val="002E271B"/>
    <w:rsid w:val="002E3FE9"/>
    <w:rsid w:val="002E46AF"/>
    <w:rsid w:val="002E6705"/>
    <w:rsid w:val="002F1289"/>
    <w:rsid w:val="002F3134"/>
    <w:rsid w:val="002F3637"/>
    <w:rsid w:val="002F38D4"/>
    <w:rsid w:val="002F418A"/>
    <w:rsid w:val="002F4AB0"/>
    <w:rsid w:val="002F61D7"/>
    <w:rsid w:val="002F61E8"/>
    <w:rsid w:val="002F682A"/>
    <w:rsid w:val="00300B55"/>
    <w:rsid w:val="00300E6F"/>
    <w:rsid w:val="00301FE6"/>
    <w:rsid w:val="00303936"/>
    <w:rsid w:val="00305258"/>
    <w:rsid w:val="00305B99"/>
    <w:rsid w:val="00305DE7"/>
    <w:rsid w:val="003073E3"/>
    <w:rsid w:val="0030764B"/>
    <w:rsid w:val="00307CCA"/>
    <w:rsid w:val="003115C4"/>
    <w:rsid w:val="00313305"/>
    <w:rsid w:val="0031341D"/>
    <w:rsid w:val="00313A83"/>
    <w:rsid w:val="00313B2E"/>
    <w:rsid w:val="00314037"/>
    <w:rsid w:val="003152E6"/>
    <w:rsid w:val="00315541"/>
    <w:rsid w:val="00316031"/>
    <w:rsid w:val="00316C38"/>
    <w:rsid w:val="00317CFA"/>
    <w:rsid w:val="00320848"/>
    <w:rsid w:val="003221A2"/>
    <w:rsid w:val="003231C5"/>
    <w:rsid w:val="003243CB"/>
    <w:rsid w:val="003252CF"/>
    <w:rsid w:val="003258BA"/>
    <w:rsid w:val="00327B15"/>
    <w:rsid w:val="00331054"/>
    <w:rsid w:val="00331AB9"/>
    <w:rsid w:val="00332AE5"/>
    <w:rsid w:val="003333DE"/>
    <w:rsid w:val="00333788"/>
    <w:rsid w:val="00333815"/>
    <w:rsid w:val="00333DE5"/>
    <w:rsid w:val="00334A02"/>
    <w:rsid w:val="00335F95"/>
    <w:rsid w:val="00336B0E"/>
    <w:rsid w:val="00336B25"/>
    <w:rsid w:val="0034077D"/>
    <w:rsid w:val="00341BB5"/>
    <w:rsid w:val="00342449"/>
    <w:rsid w:val="00342B60"/>
    <w:rsid w:val="00343599"/>
    <w:rsid w:val="00343E10"/>
    <w:rsid w:val="00346A23"/>
    <w:rsid w:val="003478DF"/>
    <w:rsid w:val="0035080C"/>
    <w:rsid w:val="003509D2"/>
    <w:rsid w:val="0035173F"/>
    <w:rsid w:val="003535ED"/>
    <w:rsid w:val="003545EF"/>
    <w:rsid w:val="00355C68"/>
    <w:rsid w:val="00355E43"/>
    <w:rsid w:val="00360702"/>
    <w:rsid w:val="00360CF4"/>
    <w:rsid w:val="003610E4"/>
    <w:rsid w:val="00363DB6"/>
    <w:rsid w:val="0036412E"/>
    <w:rsid w:val="003645EA"/>
    <w:rsid w:val="00364AA4"/>
    <w:rsid w:val="00365103"/>
    <w:rsid w:val="00366741"/>
    <w:rsid w:val="00366AEC"/>
    <w:rsid w:val="0036700F"/>
    <w:rsid w:val="0037015A"/>
    <w:rsid w:val="003712B1"/>
    <w:rsid w:val="003722C8"/>
    <w:rsid w:val="00372B1C"/>
    <w:rsid w:val="00373334"/>
    <w:rsid w:val="00375954"/>
    <w:rsid w:val="0037792B"/>
    <w:rsid w:val="003807EC"/>
    <w:rsid w:val="00380F9D"/>
    <w:rsid w:val="0038184C"/>
    <w:rsid w:val="00381F5F"/>
    <w:rsid w:val="0038341C"/>
    <w:rsid w:val="00383965"/>
    <w:rsid w:val="00383B77"/>
    <w:rsid w:val="0038472A"/>
    <w:rsid w:val="003847B0"/>
    <w:rsid w:val="00384F09"/>
    <w:rsid w:val="00385038"/>
    <w:rsid w:val="0038702D"/>
    <w:rsid w:val="00391E42"/>
    <w:rsid w:val="00391FB2"/>
    <w:rsid w:val="003934B7"/>
    <w:rsid w:val="00395979"/>
    <w:rsid w:val="00397AD0"/>
    <w:rsid w:val="00397D0D"/>
    <w:rsid w:val="003A01D5"/>
    <w:rsid w:val="003A097D"/>
    <w:rsid w:val="003A3677"/>
    <w:rsid w:val="003A38CF"/>
    <w:rsid w:val="003A4EE0"/>
    <w:rsid w:val="003A5C02"/>
    <w:rsid w:val="003B2367"/>
    <w:rsid w:val="003B2405"/>
    <w:rsid w:val="003B4E13"/>
    <w:rsid w:val="003B63AA"/>
    <w:rsid w:val="003B76F4"/>
    <w:rsid w:val="003C01E3"/>
    <w:rsid w:val="003C1D08"/>
    <w:rsid w:val="003C27EB"/>
    <w:rsid w:val="003C29CF"/>
    <w:rsid w:val="003C318C"/>
    <w:rsid w:val="003C4C71"/>
    <w:rsid w:val="003C5072"/>
    <w:rsid w:val="003C63DD"/>
    <w:rsid w:val="003C6E84"/>
    <w:rsid w:val="003C7A92"/>
    <w:rsid w:val="003D0A48"/>
    <w:rsid w:val="003D0CC8"/>
    <w:rsid w:val="003D0D72"/>
    <w:rsid w:val="003D44DB"/>
    <w:rsid w:val="003D4FF2"/>
    <w:rsid w:val="003D6E00"/>
    <w:rsid w:val="003E15FC"/>
    <w:rsid w:val="003E1C70"/>
    <w:rsid w:val="003E26AD"/>
    <w:rsid w:val="003E3AE3"/>
    <w:rsid w:val="003E3C70"/>
    <w:rsid w:val="003E43FF"/>
    <w:rsid w:val="003E50A0"/>
    <w:rsid w:val="003E63E0"/>
    <w:rsid w:val="003E712F"/>
    <w:rsid w:val="003F0401"/>
    <w:rsid w:val="003F220F"/>
    <w:rsid w:val="003F3EBE"/>
    <w:rsid w:val="003F4235"/>
    <w:rsid w:val="003F54A8"/>
    <w:rsid w:val="003F5CB7"/>
    <w:rsid w:val="004009F2"/>
    <w:rsid w:val="00401D07"/>
    <w:rsid w:val="00403D4C"/>
    <w:rsid w:val="00403E25"/>
    <w:rsid w:val="004040A0"/>
    <w:rsid w:val="00405215"/>
    <w:rsid w:val="00406270"/>
    <w:rsid w:val="00406B91"/>
    <w:rsid w:val="004077B5"/>
    <w:rsid w:val="00407993"/>
    <w:rsid w:val="00407B99"/>
    <w:rsid w:val="00411656"/>
    <w:rsid w:val="00411C66"/>
    <w:rsid w:val="004126ED"/>
    <w:rsid w:val="00414D05"/>
    <w:rsid w:val="00420DAD"/>
    <w:rsid w:val="00420DEE"/>
    <w:rsid w:val="004221BE"/>
    <w:rsid w:val="00423AC8"/>
    <w:rsid w:val="00424B6B"/>
    <w:rsid w:val="00425887"/>
    <w:rsid w:val="00425954"/>
    <w:rsid w:val="00426551"/>
    <w:rsid w:val="00431324"/>
    <w:rsid w:val="00433256"/>
    <w:rsid w:val="00433957"/>
    <w:rsid w:val="00434479"/>
    <w:rsid w:val="004367DB"/>
    <w:rsid w:val="0044069E"/>
    <w:rsid w:val="004413B3"/>
    <w:rsid w:val="004421D9"/>
    <w:rsid w:val="004421FD"/>
    <w:rsid w:val="00442C6E"/>
    <w:rsid w:val="00443DD8"/>
    <w:rsid w:val="00445DBA"/>
    <w:rsid w:val="004465B9"/>
    <w:rsid w:val="0044711A"/>
    <w:rsid w:val="00447D27"/>
    <w:rsid w:val="00450279"/>
    <w:rsid w:val="00451A0F"/>
    <w:rsid w:val="0045207C"/>
    <w:rsid w:val="00454883"/>
    <w:rsid w:val="00454AFB"/>
    <w:rsid w:val="004557D3"/>
    <w:rsid w:val="00455B28"/>
    <w:rsid w:val="004600B9"/>
    <w:rsid w:val="00460F91"/>
    <w:rsid w:val="004611B4"/>
    <w:rsid w:val="00461372"/>
    <w:rsid w:val="00464160"/>
    <w:rsid w:val="00464B5C"/>
    <w:rsid w:val="00466BCE"/>
    <w:rsid w:val="00467764"/>
    <w:rsid w:val="00470EFC"/>
    <w:rsid w:val="004720C3"/>
    <w:rsid w:val="00472797"/>
    <w:rsid w:val="004739DA"/>
    <w:rsid w:val="00473DB1"/>
    <w:rsid w:val="0047441F"/>
    <w:rsid w:val="004745BF"/>
    <w:rsid w:val="0047469F"/>
    <w:rsid w:val="004752D3"/>
    <w:rsid w:val="00475962"/>
    <w:rsid w:val="0047706B"/>
    <w:rsid w:val="0047755C"/>
    <w:rsid w:val="004813CE"/>
    <w:rsid w:val="0048156B"/>
    <w:rsid w:val="00481B0E"/>
    <w:rsid w:val="00483DCC"/>
    <w:rsid w:val="0048517F"/>
    <w:rsid w:val="00487078"/>
    <w:rsid w:val="00487E94"/>
    <w:rsid w:val="004901C0"/>
    <w:rsid w:val="004909B1"/>
    <w:rsid w:val="00490BE1"/>
    <w:rsid w:val="00492681"/>
    <w:rsid w:val="004929F0"/>
    <w:rsid w:val="00493EE2"/>
    <w:rsid w:val="00494BD2"/>
    <w:rsid w:val="004970D7"/>
    <w:rsid w:val="00497347"/>
    <w:rsid w:val="004A214F"/>
    <w:rsid w:val="004A26B8"/>
    <w:rsid w:val="004A2BAE"/>
    <w:rsid w:val="004A380D"/>
    <w:rsid w:val="004A4BB3"/>
    <w:rsid w:val="004A50A5"/>
    <w:rsid w:val="004A6451"/>
    <w:rsid w:val="004A6788"/>
    <w:rsid w:val="004A7BC4"/>
    <w:rsid w:val="004A7CE8"/>
    <w:rsid w:val="004B0B9E"/>
    <w:rsid w:val="004B1A85"/>
    <w:rsid w:val="004B2483"/>
    <w:rsid w:val="004B25CE"/>
    <w:rsid w:val="004B3705"/>
    <w:rsid w:val="004B4BDD"/>
    <w:rsid w:val="004B5ACA"/>
    <w:rsid w:val="004B5C71"/>
    <w:rsid w:val="004B6249"/>
    <w:rsid w:val="004B678E"/>
    <w:rsid w:val="004B6879"/>
    <w:rsid w:val="004C00C0"/>
    <w:rsid w:val="004C0177"/>
    <w:rsid w:val="004C0DCE"/>
    <w:rsid w:val="004C3D09"/>
    <w:rsid w:val="004C4A08"/>
    <w:rsid w:val="004C4A78"/>
    <w:rsid w:val="004C4F5B"/>
    <w:rsid w:val="004C5D7D"/>
    <w:rsid w:val="004C603C"/>
    <w:rsid w:val="004C6F85"/>
    <w:rsid w:val="004C7A84"/>
    <w:rsid w:val="004D07D5"/>
    <w:rsid w:val="004D20FD"/>
    <w:rsid w:val="004D236D"/>
    <w:rsid w:val="004D440D"/>
    <w:rsid w:val="004D55F6"/>
    <w:rsid w:val="004D6501"/>
    <w:rsid w:val="004D6CFB"/>
    <w:rsid w:val="004D7332"/>
    <w:rsid w:val="004D752D"/>
    <w:rsid w:val="004D7945"/>
    <w:rsid w:val="004E281F"/>
    <w:rsid w:val="004E290E"/>
    <w:rsid w:val="004E3216"/>
    <w:rsid w:val="004E4CE5"/>
    <w:rsid w:val="004E576D"/>
    <w:rsid w:val="004E5B04"/>
    <w:rsid w:val="004E6A39"/>
    <w:rsid w:val="004F0FE9"/>
    <w:rsid w:val="004F174B"/>
    <w:rsid w:val="004F1930"/>
    <w:rsid w:val="004F2367"/>
    <w:rsid w:val="004F2445"/>
    <w:rsid w:val="004F2493"/>
    <w:rsid w:val="004F749A"/>
    <w:rsid w:val="005004E2"/>
    <w:rsid w:val="00501690"/>
    <w:rsid w:val="00502E3B"/>
    <w:rsid w:val="005036E1"/>
    <w:rsid w:val="005056B0"/>
    <w:rsid w:val="00506430"/>
    <w:rsid w:val="00506571"/>
    <w:rsid w:val="00507D3A"/>
    <w:rsid w:val="00510E99"/>
    <w:rsid w:val="00513437"/>
    <w:rsid w:val="00513449"/>
    <w:rsid w:val="00514169"/>
    <w:rsid w:val="005142A4"/>
    <w:rsid w:val="00515BBD"/>
    <w:rsid w:val="00515F97"/>
    <w:rsid w:val="00516162"/>
    <w:rsid w:val="005210F4"/>
    <w:rsid w:val="00521330"/>
    <w:rsid w:val="00522961"/>
    <w:rsid w:val="005229D5"/>
    <w:rsid w:val="00522FD1"/>
    <w:rsid w:val="00523426"/>
    <w:rsid w:val="0052351F"/>
    <w:rsid w:val="0052392E"/>
    <w:rsid w:val="00525253"/>
    <w:rsid w:val="00525341"/>
    <w:rsid w:val="0052622C"/>
    <w:rsid w:val="005266C2"/>
    <w:rsid w:val="00526AED"/>
    <w:rsid w:val="0052706B"/>
    <w:rsid w:val="00527CCD"/>
    <w:rsid w:val="00530D64"/>
    <w:rsid w:val="0053138B"/>
    <w:rsid w:val="005329D1"/>
    <w:rsid w:val="00532DD3"/>
    <w:rsid w:val="00534372"/>
    <w:rsid w:val="005346CD"/>
    <w:rsid w:val="00534AB9"/>
    <w:rsid w:val="00537FF6"/>
    <w:rsid w:val="0054011A"/>
    <w:rsid w:val="00540465"/>
    <w:rsid w:val="0054194B"/>
    <w:rsid w:val="00542637"/>
    <w:rsid w:val="00543A96"/>
    <w:rsid w:val="005441B7"/>
    <w:rsid w:val="00545701"/>
    <w:rsid w:val="0054595A"/>
    <w:rsid w:val="00545DF7"/>
    <w:rsid w:val="00547D99"/>
    <w:rsid w:val="00550DA7"/>
    <w:rsid w:val="00551E99"/>
    <w:rsid w:val="00551F6F"/>
    <w:rsid w:val="005521BA"/>
    <w:rsid w:val="00552E3D"/>
    <w:rsid w:val="0055313D"/>
    <w:rsid w:val="00553499"/>
    <w:rsid w:val="00553551"/>
    <w:rsid w:val="00554476"/>
    <w:rsid w:val="00555BF8"/>
    <w:rsid w:val="00556723"/>
    <w:rsid w:val="0055756E"/>
    <w:rsid w:val="00557621"/>
    <w:rsid w:val="00557938"/>
    <w:rsid w:val="00560500"/>
    <w:rsid w:val="00565C3D"/>
    <w:rsid w:val="00565CE3"/>
    <w:rsid w:val="005667D2"/>
    <w:rsid w:val="00567B62"/>
    <w:rsid w:val="00570A28"/>
    <w:rsid w:val="00571B99"/>
    <w:rsid w:val="0057204F"/>
    <w:rsid w:val="0057221A"/>
    <w:rsid w:val="005724BA"/>
    <w:rsid w:val="00572AF1"/>
    <w:rsid w:val="00573027"/>
    <w:rsid w:val="0057372B"/>
    <w:rsid w:val="00574A46"/>
    <w:rsid w:val="00574D05"/>
    <w:rsid w:val="00575A6E"/>
    <w:rsid w:val="0057645A"/>
    <w:rsid w:val="00580577"/>
    <w:rsid w:val="00580C6E"/>
    <w:rsid w:val="00580DE5"/>
    <w:rsid w:val="00581F58"/>
    <w:rsid w:val="00582309"/>
    <w:rsid w:val="00584850"/>
    <w:rsid w:val="0058566F"/>
    <w:rsid w:val="00586680"/>
    <w:rsid w:val="00587999"/>
    <w:rsid w:val="00590C6E"/>
    <w:rsid w:val="0059155D"/>
    <w:rsid w:val="00592950"/>
    <w:rsid w:val="00592E03"/>
    <w:rsid w:val="00593758"/>
    <w:rsid w:val="005973BD"/>
    <w:rsid w:val="005A0062"/>
    <w:rsid w:val="005A07C9"/>
    <w:rsid w:val="005A1FC0"/>
    <w:rsid w:val="005A2C11"/>
    <w:rsid w:val="005A414E"/>
    <w:rsid w:val="005A73B4"/>
    <w:rsid w:val="005B0432"/>
    <w:rsid w:val="005B0BCA"/>
    <w:rsid w:val="005B11AF"/>
    <w:rsid w:val="005B1ABC"/>
    <w:rsid w:val="005B2BEC"/>
    <w:rsid w:val="005B2E2B"/>
    <w:rsid w:val="005B2FD1"/>
    <w:rsid w:val="005B3FB3"/>
    <w:rsid w:val="005B4839"/>
    <w:rsid w:val="005B7BF2"/>
    <w:rsid w:val="005B7C0B"/>
    <w:rsid w:val="005C05CF"/>
    <w:rsid w:val="005C0E74"/>
    <w:rsid w:val="005C1375"/>
    <w:rsid w:val="005C157D"/>
    <w:rsid w:val="005C1882"/>
    <w:rsid w:val="005C427F"/>
    <w:rsid w:val="005C4566"/>
    <w:rsid w:val="005C5EAE"/>
    <w:rsid w:val="005C64D1"/>
    <w:rsid w:val="005C6A77"/>
    <w:rsid w:val="005C746B"/>
    <w:rsid w:val="005C75B5"/>
    <w:rsid w:val="005D026F"/>
    <w:rsid w:val="005D0978"/>
    <w:rsid w:val="005D128E"/>
    <w:rsid w:val="005D4296"/>
    <w:rsid w:val="005D4BD0"/>
    <w:rsid w:val="005D4C03"/>
    <w:rsid w:val="005D65B4"/>
    <w:rsid w:val="005D7584"/>
    <w:rsid w:val="005D781C"/>
    <w:rsid w:val="005E0089"/>
    <w:rsid w:val="005E0149"/>
    <w:rsid w:val="005E1B4C"/>
    <w:rsid w:val="005E339D"/>
    <w:rsid w:val="005E4645"/>
    <w:rsid w:val="005E66AD"/>
    <w:rsid w:val="005F23D8"/>
    <w:rsid w:val="005F41AB"/>
    <w:rsid w:val="005F4B7C"/>
    <w:rsid w:val="005F4DA2"/>
    <w:rsid w:val="005F5319"/>
    <w:rsid w:val="00600743"/>
    <w:rsid w:val="0060404E"/>
    <w:rsid w:val="00604ACF"/>
    <w:rsid w:val="00606337"/>
    <w:rsid w:val="00606C7E"/>
    <w:rsid w:val="006077F7"/>
    <w:rsid w:val="00610066"/>
    <w:rsid w:val="006113A8"/>
    <w:rsid w:val="006113B6"/>
    <w:rsid w:val="006114DA"/>
    <w:rsid w:val="00613E2D"/>
    <w:rsid w:val="00613E41"/>
    <w:rsid w:val="00614292"/>
    <w:rsid w:val="00615728"/>
    <w:rsid w:val="00615D44"/>
    <w:rsid w:val="00615F8E"/>
    <w:rsid w:val="006173C2"/>
    <w:rsid w:val="0062102A"/>
    <w:rsid w:val="0062302E"/>
    <w:rsid w:val="00623ADE"/>
    <w:rsid w:val="00623C52"/>
    <w:rsid w:val="006247A7"/>
    <w:rsid w:val="00624B80"/>
    <w:rsid w:val="00626252"/>
    <w:rsid w:val="00626605"/>
    <w:rsid w:val="0063007F"/>
    <w:rsid w:val="00633164"/>
    <w:rsid w:val="006346BE"/>
    <w:rsid w:val="00634846"/>
    <w:rsid w:val="00635139"/>
    <w:rsid w:val="00635307"/>
    <w:rsid w:val="0063552B"/>
    <w:rsid w:val="006408DE"/>
    <w:rsid w:val="006409DF"/>
    <w:rsid w:val="00641000"/>
    <w:rsid w:val="006415F3"/>
    <w:rsid w:val="00641A86"/>
    <w:rsid w:val="00641D5C"/>
    <w:rsid w:val="006429A2"/>
    <w:rsid w:val="006437FE"/>
    <w:rsid w:val="00644167"/>
    <w:rsid w:val="00644793"/>
    <w:rsid w:val="00644826"/>
    <w:rsid w:val="0064483F"/>
    <w:rsid w:val="00644E21"/>
    <w:rsid w:val="0064506B"/>
    <w:rsid w:val="006461AA"/>
    <w:rsid w:val="00646F68"/>
    <w:rsid w:val="006478BC"/>
    <w:rsid w:val="00647FB0"/>
    <w:rsid w:val="006508A6"/>
    <w:rsid w:val="00651338"/>
    <w:rsid w:val="00651D34"/>
    <w:rsid w:val="00652E1E"/>
    <w:rsid w:val="006544BD"/>
    <w:rsid w:val="006567EF"/>
    <w:rsid w:val="00656FCA"/>
    <w:rsid w:val="00661FE0"/>
    <w:rsid w:val="006624C5"/>
    <w:rsid w:val="0066370B"/>
    <w:rsid w:val="0066617A"/>
    <w:rsid w:val="00666630"/>
    <w:rsid w:val="006666B1"/>
    <w:rsid w:val="00666D8C"/>
    <w:rsid w:val="00667663"/>
    <w:rsid w:val="00670A84"/>
    <w:rsid w:val="0067164F"/>
    <w:rsid w:val="00671F8C"/>
    <w:rsid w:val="00672DF9"/>
    <w:rsid w:val="00674FB7"/>
    <w:rsid w:val="0068010F"/>
    <w:rsid w:val="0068108D"/>
    <w:rsid w:val="00681B73"/>
    <w:rsid w:val="00681E74"/>
    <w:rsid w:val="006832A2"/>
    <w:rsid w:val="00684D58"/>
    <w:rsid w:val="00685D29"/>
    <w:rsid w:val="00686F6F"/>
    <w:rsid w:val="006871A8"/>
    <w:rsid w:val="00687358"/>
    <w:rsid w:val="00690BC0"/>
    <w:rsid w:val="006922BF"/>
    <w:rsid w:val="0069313A"/>
    <w:rsid w:val="006931C2"/>
    <w:rsid w:val="00694023"/>
    <w:rsid w:val="00695AB4"/>
    <w:rsid w:val="00695DFF"/>
    <w:rsid w:val="00696B50"/>
    <w:rsid w:val="00697215"/>
    <w:rsid w:val="006975A7"/>
    <w:rsid w:val="006975D2"/>
    <w:rsid w:val="00697797"/>
    <w:rsid w:val="006A06B4"/>
    <w:rsid w:val="006A20EF"/>
    <w:rsid w:val="006A3088"/>
    <w:rsid w:val="006A349E"/>
    <w:rsid w:val="006A366D"/>
    <w:rsid w:val="006A562C"/>
    <w:rsid w:val="006B189B"/>
    <w:rsid w:val="006B3298"/>
    <w:rsid w:val="006B394C"/>
    <w:rsid w:val="006B3E73"/>
    <w:rsid w:val="006B4AA9"/>
    <w:rsid w:val="006B5964"/>
    <w:rsid w:val="006B6379"/>
    <w:rsid w:val="006C0883"/>
    <w:rsid w:val="006C091A"/>
    <w:rsid w:val="006C0DAE"/>
    <w:rsid w:val="006C2222"/>
    <w:rsid w:val="006C4860"/>
    <w:rsid w:val="006C541C"/>
    <w:rsid w:val="006C7157"/>
    <w:rsid w:val="006D12EF"/>
    <w:rsid w:val="006D227E"/>
    <w:rsid w:val="006D2FB1"/>
    <w:rsid w:val="006D3385"/>
    <w:rsid w:val="006D543B"/>
    <w:rsid w:val="006D564A"/>
    <w:rsid w:val="006D5A59"/>
    <w:rsid w:val="006D6AF0"/>
    <w:rsid w:val="006D6F35"/>
    <w:rsid w:val="006D713E"/>
    <w:rsid w:val="006E13B8"/>
    <w:rsid w:val="006E22AD"/>
    <w:rsid w:val="006E2EAA"/>
    <w:rsid w:val="006E30A2"/>
    <w:rsid w:val="006E453D"/>
    <w:rsid w:val="006E4FFE"/>
    <w:rsid w:val="006E526E"/>
    <w:rsid w:val="006E581F"/>
    <w:rsid w:val="006E5A6B"/>
    <w:rsid w:val="006E6907"/>
    <w:rsid w:val="006E6923"/>
    <w:rsid w:val="006E6C75"/>
    <w:rsid w:val="006E6E2B"/>
    <w:rsid w:val="006E7F8B"/>
    <w:rsid w:val="006F05C9"/>
    <w:rsid w:val="006F0AC4"/>
    <w:rsid w:val="006F1443"/>
    <w:rsid w:val="006F4367"/>
    <w:rsid w:val="006F5C7C"/>
    <w:rsid w:val="006F6B15"/>
    <w:rsid w:val="006F725F"/>
    <w:rsid w:val="006F7B7B"/>
    <w:rsid w:val="00700350"/>
    <w:rsid w:val="00700B07"/>
    <w:rsid w:val="00700E18"/>
    <w:rsid w:val="0070308D"/>
    <w:rsid w:val="00704667"/>
    <w:rsid w:val="00706041"/>
    <w:rsid w:val="00710482"/>
    <w:rsid w:val="00711178"/>
    <w:rsid w:val="00712A22"/>
    <w:rsid w:val="00713428"/>
    <w:rsid w:val="00714D54"/>
    <w:rsid w:val="00715204"/>
    <w:rsid w:val="007155EB"/>
    <w:rsid w:val="00716154"/>
    <w:rsid w:val="00720B9F"/>
    <w:rsid w:val="007211A1"/>
    <w:rsid w:val="00722E49"/>
    <w:rsid w:val="00724AC7"/>
    <w:rsid w:val="00730A59"/>
    <w:rsid w:val="007314F3"/>
    <w:rsid w:val="00732FE1"/>
    <w:rsid w:val="00733F94"/>
    <w:rsid w:val="00735DB4"/>
    <w:rsid w:val="007362E2"/>
    <w:rsid w:val="0074172C"/>
    <w:rsid w:val="00741A13"/>
    <w:rsid w:val="007425BB"/>
    <w:rsid w:val="00743A73"/>
    <w:rsid w:val="00743DBA"/>
    <w:rsid w:val="0074415F"/>
    <w:rsid w:val="0074457B"/>
    <w:rsid w:val="00746DEB"/>
    <w:rsid w:val="00746ECF"/>
    <w:rsid w:val="00747DEF"/>
    <w:rsid w:val="00752658"/>
    <w:rsid w:val="007532CE"/>
    <w:rsid w:val="00754909"/>
    <w:rsid w:val="00754BB9"/>
    <w:rsid w:val="0075508D"/>
    <w:rsid w:val="00755B72"/>
    <w:rsid w:val="007562C1"/>
    <w:rsid w:val="00756426"/>
    <w:rsid w:val="007603C5"/>
    <w:rsid w:val="007609DD"/>
    <w:rsid w:val="0076153B"/>
    <w:rsid w:val="0076208C"/>
    <w:rsid w:val="00762DD6"/>
    <w:rsid w:val="007649A7"/>
    <w:rsid w:val="00765D5F"/>
    <w:rsid w:val="007664A8"/>
    <w:rsid w:val="00766F91"/>
    <w:rsid w:val="007703C7"/>
    <w:rsid w:val="007719B3"/>
    <w:rsid w:val="00772A85"/>
    <w:rsid w:val="00772E27"/>
    <w:rsid w:val="0077318D"/>
    <w:rsid w:val="00773F6A"/>
    <w:rsid w:val="0077726B"/>
    <w:rsid w:val="00781A2A"/>
    <w:rsid w:val="00781E01"/>
    <w:rsid w:val="00782B79"/>
    <w:rsid w:val="007837F8"/>
    <w:rsid w:val="00784BBE"/>
    <w:rsid w:val="00785DA8"/>
    <w:rsid w:val="007868A9"/>
    <w:rsid w:val="00786D23"/>
    <w:rsid w:val="007878D8"/>
    <w:rsid w:val="0079019B"/>
    <w:rsid w:val="00790D0D"/>
    <w:rsid w:val="007922DB"/>
    <w:rsid w:val="00792D63"/>
    <w:rsid w:val="00793755"/>
    <w:rsid w:val="007942AA"/>
    <w:rsid w:val="00795A09"/>
    <w:rsid w:val="00796260"/>
    <w:rsid w:val="007A21E4"/>
    <w:rsid w:val="007A2CC8"/>
    <w:rsid w:val="007A4083"/>
    <w:rsid w:val="007A519A"/>
    <w:rsid w:val="007A6739"/>
    <w:rsid w:val="007A6DF7"/>
    <w:rsid w:val="007A7771"/>
    <w:rsid w:val="007B0E09"/>
    <w:rsid w:val="007B30FE"/>
    <w:rsid w:val="007B3691"/>
    <w:rsid w:val="007B73BE"/>
    <w:rsid w:val="007C12A5"/>
    <w:rsid w:val="007C5474"/>
    <w:rsid w:val="007C56C3"/>
    <w:rsid w:val="007D2D6D"/>
    <w:rsid w:val="007D3953"/>
    <w:rsid w:val="007D3EF3"/>
    <w:rsid w:val="007D4464"/>
    <w:rsid w:val="007D649A"/>
    <w:rsid w:val="007D7B2C"/>
    <w:rsid w:val="007E16CE"/>
    <w:rsid w:val="007E2EF6"/>
    <w:rsid w:val="007E4FC7"/>
    <w:rsid w:val="007E5132"/>
    <w:rsid w:val="007E5673"/>
    <w:rsid w:val="007E64CA"/>
    <w:rsid w:val="007E6DB6"/>
    <w:rsid w:val="007E712F"/>
    <w:rsid w:val="007F0D4F"/>
    <w:rsid w:val="007F31F8"/>
    <w:rsid w:val="007F36C7"/>
    <w:rsid w:val="007F4511"/>
    <w:rsid w:val="007F45B4"/>
    <w:rsid w:val="007F4D59"/>
    <w:rsid w:val="007F566F"/>
    <w:rsid w:val="007F5D6F"/>
    <w:rsid w:val="007F62B4"/>
    <w:rsid w:val="007F6BE8"/>
    <w:rsid w:val="007F6D4E"/>
    <w:rsid w:val="008007D2"/>
    <w:rsid w:val="00800BC5"/>
    <w:rsid w:val="00803490"/>
    <w:rsid w:val="00805F22"/>
    <w:rsid w:val="0080694F"/>
    <w:rsid w:val="00806A82"/>
    <w:rsid w:val="00811B65"/>
    <w:rsid w:val="00811EBC"/>
    <w:rsid w:val="0081241C"/>
    <w:rsid w:val="00814967"/>
    <w:rsid w:val="00815475"/>
    <w:rsid w:val="00815ABA"/>
    <w:rsid w:val="00816DF0"/>
    <w:rsid w:val="00820192"/>
    <w:rsid w:val="008208A5"/>
    <w:rsid w:val="00821BD5"/>
    <w:rsid w:val="00823710"/>
    <w:rsid w:val="008245F3"/>
    <w:rsid w:val="00824AC2"/>
    <w:rsid w:val="00824C0C"/>
    <w:rsid w:val="00824EAE"/>
    <w:rsid w:val="008254C3"/>
    <w:rsid w:val="00826D6A"/>
    <w:rsid w:val="008277C7"/>
    <w:rsid w:val="00832F87"/>
    <w:rsid w:val="008336F8"/>
    <w:rsid w:val="008355BA"/>
    <w:rsid w:val="00835F8E"/>
    <w:rsid w:val="0083667A"/>
    <w:rsid w:val="0083695A"/>
    <w:rsid w:val="00837E4A"/>
    <w:rsid w:val="00840786"/>
    <w:rsid w:val="00840AE1"/>
    <w:rsid w:val="008415E5"/>
    <w:rsid w:val="00842064"/>
    <w:rsid w:val="00842A7D"/>
    <w:rsid w:val="008433D9"/>
    <w:rsid w:val="00845566"/>
    <w:rsid w:val="00845EBB"/>
    <w:rsid w:val="00846D31"/>
    <w:rsid w:val="00846EA8"/>
    <w:rsid w:val="00851EE9"/>
    <w:rsid w:val="0085219E"/>
    <w:rsid w:val="0085397B"/>
    <w:rsid w:val="00854914"/>
    <w:rsid w:val="00855BFA"/>
    <w:rsid w:val="008571E4"/>
    <w:rsid w:val="0086060F"/>
    <w:rsid w:val="008612A9"/>
    <w:rsid w:val="00861327"/>
    <w:rsid w:val="00861C9E"/>
    <w:rsid w:val="00862618"/>
    <w:rsid w:val="00862936"/>
    <w:rsid w:val="00864C00"/>
    <w:rsid w:val="008654EC"/>
    <w:rsid w:val="00865CFF"/>
    <w:rsid w:val="0086672F"/>
    <w:rsid w:val="00867278"/>
    <w:rsid w:val="00867A79"/>
    <w:rsid w:val="00871B9F"/>
    <w:rsid w:val="008727B5"/>
    <w:rsid w:val="0087376D"/>
    <w:rsid w:val="00873B87"/>
    <w:rsid w:val="008741A3"/>
    <w:rsid w:val="00874CE3"/>
    <w:rsid w:val="00875881"/>
    <w:rsid w:val="00876A05"/>
    <w:rsid w:val="00876B04"/>
    <w:rsid w:val="00876D64"/>
    <w:rsid w:val="00876F8C"/>
    <w:rsid w:val="00876FBE"/>
    <w:rsid w:val="00877F4A"/>
    <w:rsid w:val="00881C71"/>
    <w:rsid w:val="00883B7D"/>
    <w:rsid w:val="0088640A"/>
    <w:rsid w:val="008864D8"/>
    <w:rsid w:val="008879EA"/>
    <w:rsid w:val="00887BD0"/>
    <w:rsid w:val="00890586"/>
    <w:rsid w:val="008905F1"/>
    <w:rsid w:val="00890F54"/>
    <w:rsid w:val="00892F79"/>
    <w:rsid w:val="008946BF"/>
    <w:rsid w:val="008946D0"/>
    <w:rsid w:val="00894BD5"/>
    <w:rsid w:val="00894E3C"/>
    <w:rsid w:val="00896ADB"/>
    <w:rsid w:val="0089739F"/>
    <w:rsid w:val="008978AA"/>
    <w:rsid w:val="00897C39"/>
    <w:rsid w:val="008A2559"/>
    <w:rsid w:val="008A3AE0"/>
    <w:rsid w:val="008B256C"/>
    <w:rsid w:val="008B282F"/>
    <w:rsid w:val="008B29DD"/>
    <w:rsid w:val="008B333E"/>
    <w:rsid w:val="008B3573"/>
    <w:rsid w:val="008B6030"/>
    <w:rsid w:val="008B68A6"/>
    <w:rsid w:val="008B7BBF"/>
    <w:rsid w:val="008B7E1B"/>
    <w:rsid w:val="008C0313"/>
    <w:rsid w:val="008C0895"/>
    <w:rsid w:val="008C3C6C"/>
    <w:rsid w:val="008C3E97"/>
    <w:rsid w:val="008C4265"/>
    <w:rsid w:val="008C4BA6"/>
    <w:rsid w:val="008C64DA"/>
    <w:rsid w:val="008D178F"/>
    <w:rsid w:val="008D1D95"/>
    <w:rsid w:val="008D21E2"/>
    <w:rsid w:val="008D3370"/>
    <w:rsid w:val="008D3944"/>
    <w:rsid w:val="008D3E3F"/>
    <w:rsid w:val="008D4F38"/>
    <w:rsid w:val="008D5269"/>
    <w:rsid w:val="008D79E1"/>
    <w:rsid w:val="008E0C70"/>
    <w:rsid w:val="008E1355"/>
    <w:rsid w:val="008E2328"/>
    <w:rsid w:val="008E257C"/>
    <w:rsid w:val="008E4B37"/>
    <w:rsid w:val="008E5827"/>
    <w:rsid w:val="008E5CD5"/>
    <w:rsid w:val="008E5F46"/>
    <w:rsid w:val="008E704C"/>
    <w:rsid w:val="008E7055"/>
    <w:rsid w:val="008F0526"/>
    <w:rsid w:val="008F065B"/>
    <w:rsid w:val="008F19EF"/>
    <w:rsid w:val="008F2376"/>
    <w:rsid w:val="008F427F"/>
    <w:rsid w:val="008F4CA9"/>
    <w:rsid w:val="008F693D"/>
    <w:rsid w:val="008F6F9E"/>
    <w:rsid w:val="00900623"/>
    <w:rsid w:val="00900F61"/>
    <w:rsid w:val="00901507"/>
    <w:rsid w:val="009017C9"/>
    <w:rsid w:val="0090233C"/>
    <w:rsid w:val="00902675"/>
    <w:rsid w:val="00904D4E"/>
    <w:rsid w:val="009054FF"/>
    <w:rsid w:val="0090585E"/>
    <w:rsid w:val="00906ED1"/>
    <w:rsid w:val="009071EC"/>
    <w:rsid w:val="00910873"/>
    <w:rsid w:val="009108EF"/>
    <w:rsid w:val="009119F2"/>
    <w:rsid w:val="0091206A"/>
    <w:rsid w:val="0091291A"/>
    <w:rsid w:val="00912A70"/>
    <w:rsid w:val="00912F99"/>
    <w:rsid w:val="00913826"/>
    <w:rsid w:val="00913A86"/>
    <w:rsid w:val="00916029"/>
    <w:rsid w:val="00916161"/>
    <w:rsid w:val="00917912"/>
    <w:rsid w:val="00921532"/>
    <w:rsid w:val="0092159B"/>
    <w:rsid w:val="00922F21"/>
    <w:rsid w:val="00923161"/>
    <w:rsid w:val="009232D0"/>
    <w:rsid w:val="0092410F"/>
    <w:rsid w:val="00925AD8"/>
    <w:rsid w:val="0092656E"/>
    <w:rsid w:val="009266C2"/>
    <w:rsid w:val="00926DA2"/>
    <w:rsid w:val="009304F4"/>
    <w:rsid w:val="009329F9"/>
    <w:rsid w:val="00932A7D"/>
    <w:rsid w:val="00933020"/>
    <w:rsid w:val="009335C0"/>
    <w:rsid w:val="00934F09"/>
    <w:rsid w:val="0093527D"/>
    <w:rsid w:val="009354FE"/>
    <w:rsid w:val="00936A77"/>
    <w:rsid w:val="00936D0A"/>
    <w:rsid w:val="0093708E"/>
    <w:rsid w:val="009375A2"/>
    <w:rsid w:val="0093781D"/>
    <w:rsid w:val="00940C02"/>
    <w:rsid w:val="009435EE"/>
    <w:rsid w:val="00943C38"/>
    <w:rsid w:val="009443A2"/>
    <w:rsid w:val="0094662E"/>
    <w:rsid w:val="00946707"/>
    <w:rsid w:val="00946862"/>
    <w:rsid w:val="00947573"/>
    <w:rsid w:val="00947EBD"/>
    <w:rsid w:val="009500E8"/>
    <w:rsid w:val="00951A73"/>
    <w:rsid w:val="00951F51"/>
    <w:rsid w:val="009535C9"/>
    <w:rsid w:val="009549D1"/>
    <w:rsid w:val="009568E9"/>
    <w:rsid w:val="00956BAD"/>
    <w:rsid w:val="0096193E"/>
    <w:rsid w:val="009626A9"/>
    <w:rsid w:val="0096455B"/>
    <w:rsid w:val="00965518"/>
    <w:rsid w:val="00965FF1"/>
    <w:rsid w:val="00966317"/>
    <w:rsid w:val="00967A3B"/>
    <w:rsid w:val="00967D5E"/>
    <w:rsid w:val="009703E0"/>
    <w:rsid w:val="009720C1"/>
    <w:rsid w:val="00973AB3"/>
    <w:rsid w:val="00974F1E"/>
    <w:rsid w:val="009769D4"/>
    <w:rsid w:val="009779D4"/>
    <w:rsid w:val="00977A7A"/>
    <w:rsid w:val="00981F3F"/>
    <w:rsid w:val="0098422A"/>
    <w:rsid w:val="00984B75"/>
    <w:rsid w:val="0098520D"/>
    <w:rsid w:val="00990184"/>
    <w:rsid w:val="00990BCD"/>
    <w:rsid w:val="009924F6"/>
    <w:rsid w:val="00992BEA"/>
    <w:rsid w:val="00993426"/>
    <w:rsid w:val="00993BC1"/>
    <w:rsid w:val="00993EAC"/>
    <w:rsid w:val="009959B4"/>
    <w:rsid w:val="00995DEB"/>
    <w:rsid w:val="00996D1B"/>
    <w:rsid w:val="009A007A"/>
    <w:rsid w:val="009A0A95"/>
    <w:rsid w:val="009A1A85"/>
    <w:rsid w:val="009A1BC8"/>
    <w:rsid w:val="009A3CD2"/>
    <w:rsid w:val="009A4162"/>
    <w:rsid w:val="009A50A9"/>
    <w:rsid w:val="009A734D"/>
    <w:rsid w:val="009A775F"/>
    <w:rsid w:val="009A7CCD"/>
    <w:rsid w:val="009B0905"/>
    <w:rsid w:val="009B0C67"/>
    <w:rsid w:val="009B3099"/>
    <w:rsid w:val="009B33C5"/>
    <w:rsid w:val="009B45E5"/>
    <w:rsid w:val="009C13C2"/>
    <w:rsid w:val="009C1763"/>
    <w:rsid w:val="009C230E"/>
    <w:rsid w:val="009C2990"/>
    <w:rsid w:val="009C3213"/>
    <w:rsid w:val="009C38F9"/>
    <w:rsid w:val="009C442C"/>
    <w:rsid w:val="009C4D97"/>
    <w:rsid w:val="009C65A8"/>
    <w:rsid w:val="009C6E5B"/>
    <w:rsid w:val="009D11D8"/>
    <w:rsid w:val="009D13FB"/>
    <w:rsid w:val="009D1CAC"/>
    <w:rsid w:val="009D3722"/>
    <w:rsid w:val="009D4EED"/>
    <w:rsid w:val="009D4F43"/>
    <w:rsid w:val="009D5079"/>
    <w:rsid w:val="009D5213"/>
    <w:rsid w:val="009D6E60"/>
    <w:rsid w:val="009E0939"/>
    <w:rsid w:val="009E1394"/>
    <w:rsid w:val="009E2B24"/>
    <w:rsid w:val="009E32AA"/>
    <w:rsid w:val="009E3B52"/>
    <w:rsid w:val="009E4D5F"/>
    <w:rsid w:val="009E5392"/>
    <w:rsid w:val="009F4079"/>
    <w:rsid w:val="009F41CD"/>
    <w:rsid w:val="009F4C10"/>
    <w:rsid w:val="009F7025"/>
    <w:rsid w:val="009F7553"/>
    <w:rsid w:val="009F796F"/>
    <w:rsid w:val="00A000FE"/>
    <w:rsid w:val="00A0282E"/>
    <w:rsid w:val="00A0311A"/>
    <w:rsid w:val="00A03D1E"/>
    <w:rsid w:val="00A04A8E"/>
    <w:rsid w:val="00A0604A"/>
    <w:rsid w:val="00A073B8"/>
    <w:rsid w:val="00A07442"/>
    <w:rsid w:val="00A1287B"/>
    <w:rsid w:val="00A13007"/>
    <w:rsid w:val="00A14457"/>
    <w:rsid w:val="00A1568C"/>
    <w:rsid w:val="00A166EC"/>
    <w:rsid w:val="00A17069"/>
    <w:rsid w:val="00A1724F"/>
    <w:rsid w:val="00A17A87"/>
    <w:rsid w:val="00A17EAE"/>
    <w:rsid w:val="00A2060D"/>
    <w:rsid w:val="00A206D7"/>
    <w:rsid w:val="00A2073F"/>
    <w:rsid w:val="00A210FF"/>
    <w:rsid w:val="00A21AAD"/>
    <w:rsid w:val="00A22454"/>
    <w:rsid w:val="00A2281E"/>
    <w:rsid w:val="00A22C72"/>
    <w:rsid w:val="00A24F99"/>
    <w:rsid w:val="00A25F9A"/>
    <w:rsid w:val="00A266DC"/>
    <w:rsid w:val="00A26DDD"/>
    <w:rsid w:val="00A27F14"/>
    <w:rsid w:val="00A31AAF"/>
    <w:rsid w:val="00A349E2"/>
    <w:rsid w:val="00A350E7"/>
    <w:rsid w:val="00A41245"/>
    <w:rsid w:val="00A435D5"/>
    <w:rsid w:val="00A43620"/>
    <w:rsid w:val="00A43ED7"/>
    <w:rsid w:val="00A442D3"/>
    <w:rsid w:val="00A44BFD"/>
    <w:rsid w:val="00A46C04"/>
    <w:rsid w:val="00A47836"/>
    <w:rsid w:val="00A50820"/>
    <w:rsid w:val="00A5140B"/>
    <w:rsid w:val="00A51E48"/>
    <w:rsid w:val="00A54DA9"/>
    <w:rsid w:val="00A54DD2"/>
    <w:rsid w:val="00A56B75"/>
    <w:rsid w:val="00A56B9A"/>
    <w:rsid w:val="00A56C0D"/>
    <w:rsid w:val="00A6189C"/>
    <w:rsid w:val="00A625C0"/>
    <w:rsid w:val="00A62F25"/>
    <w:rsid w:val="00A63623"/>
    <w:rsid w:val="00A63634"/>
    <w:rsid w:val="00A65344"/>
    <w:rsid w:val="00A6737B"/>
    <w:rsid w:val="00A679D8"/>
    <w:rsid w:val="00A7041F"/>
    <w:rsid w:val="00A70949"/>
    <w:rsid w:val="00A71053"/>
    <w:rsid w:val="00A714E4"/>
    <w:rsid w:val="00A720C2"/>
    <w:rsid w:val="00A74AC5"/>
    <w:rsid w:val="00A7772E"/>
    <w:rsid w:val="00A81026"/>
    <w:rsid w:val="00A814DD"/>
    <w:rsid w:val="00A81AE0"/>
    <w:rsid w:val="00A836B0"/>
    <w:rsid w:val="00A9045C"/>
    <w:rsid w:val="00A9061C"/>
    <w:rsid w:val="00A916AE"/>
    <w:rsid w:val="00A91E00"/>
    <w:rsid w:val="00A93780"/>
    <w:rsid w:val="00A9445C"/>
    <w:rsid w:val="00A948F5"/>
    <w:rsid w:val="00A961A8"/>
    <w:rsid w:val="00AA0152"/>
    <w:rsid w:val="00AA3C88"/>
    <w:rsid w:val="00AA414B"/>
    <w:rsid w:val="00AA5AFF"/>
    <w:rsid w:val="00AA7CBA"/>
    <w:rsid w:val="00AB10DE"/>
    <w:rsid w:val="00AB134F"/>
    <w:rsid w:val="00AB2C97"/>
    <w:rsid w:val="00AB4BAB"/>
    <w:rsid w:val="00AB4BAC"/>
    <w:rsid w:val="00AB557D"/>
    <w:rsid w:val="00AB5700"/>
    <w:rsid w:val="00AB5885"/>
    <w:rsid w:val="00AB6E27"/>
    <w:rsid w:val="00AB7ACE"/>
    <w:rsid w:val="00AC0135"/>
    <w:rsid w:val="00AC04BA"/>
    <w:rsid w:val="00AC0553"/>
    <w:rsid w:val="00AC0EB0"/>
    <w:rsid w:val="00AC21A0"/>
    <w:rsid w:val="00AC4CEE"/>
    <w:rsid w:val="00AC5D70"/>
    <w:rsid w:val="00AC7E46"/>
    <w:rsid w:val="00AD1724"/>
    <w:rsid w:val="00AD317D"/>
    <w:rsid w:val="00AD363B"/>
    <w:rsid w:val="00AD4AF9"/>
    <w:rsid w:val="00AD4D77"/>
    <w:rsid w:val="00AD512F"/>
    <w:rsid w:val="00AD66A9"/>
    <w:rsid w:val="00AD6A48"/>
    <w:rsid w:val="00AD7A66"/>
    <w:rsid w:val="00AE1CCC"/>
    <w:rsid w:val="00AE1D7E"/>
    <w:rsid w:val="00AE244E"/>
    <w:rsid w:val="00AE26F4"/>
    <w:rsid w:val="00AE2D04"/>
    <w:rsid w:val="00AE5760"/>
    <w:rsid w:val="00AE5B2C"/>
    <w:rsid w:val="00AE6212"/>
    <w:rsid w:val="00AE64AC"/>
    <w:rsid w:val="00AE7614"/>
    <w:rsid w:val="00AF031D"/>
    <w:rsid w:val="00AF0CC2"/>
    <w:rsid w:val="00AF194C"/>
    <w:rsid w:val="00AF2F80"/>
    <w:rsid w:val="00AF4257"/>
    <w:rsid w:val="00AF502E"/>
    <w:rsid w:val="00AF5500"/>
    <w:rsid w:val="00AF5CA7"/>
    <w:rsid w:val="00AF65FF"/>
    <w:rsid w:val="00AF686B"/>
    <w:rsid w:val="00AF69A5"/>
    <w:rsid w:val="00AF6EC9"/>
    <w:rsid w:val="00AF7837"/>
    <w:rsid w:val="00B0292D"/>
    <w:rsid w:val="00B02954"/>
    <w:rsid w:val="00B02F39"/>
    <w:rsid w:val="00B03510"/>
    <w:rsid w:val="00B03CFB"/>
    <w:rsid w:val="00B05EB4"/>
    <w:rsid w:val="00B06411"/>
    <w:rsid w:val="00B07BBA"/>
    <w:rsid w:val="00B10B01"/>
    <w:rsid w:val="00B118E2"/>
    <w:rsid w:val="00B11D06"/>
    <w:rsid w:val="00B12CA9"/>
    <w:rsid w:val="00B12EDC"/>
    <w:rsid w:val="00B13137"/>
    <w:rsid w:val="00B14E48"/>
    <w:rsid w:val="00B167E4"/>
    <w:rsid w:val="00B17591"/>
    <w:rsid w:val="00B21F69"/>
    <w:rsid w:val="00B221B1"/>
    <w:rsid w:val="00B22B2D"/>
    <w:rsid w:val="00B22CFF"/>
    <w:rsid w:val="00B2353A"/>
    <w:rsid w:val="00B244E6"/>
    <w:rsid w:val="00B25AF9"/>
    <w:rsid w:val="00B261D0"/>
    <w:rsid w:val="00B26AD5"/>
    <w:rsid w:val="00B301F5"/>
    <w:rsid w:val="00B30762"/>
    <w:rsid w:val="00B31A69"/>
    <w:rsid w:val="00B324B9"/>
    <w:rsid w:val="00B337A5"/>
    <w:rsid w:val="00B36FF8"/>
    <w:rsid w:val="00B3770F"/>
    <w:rsid w:val="00B403E8"/>
    <w:rsid w:val="00B408A3"/>
    <w:rsid w:val="00B41D8E"/>
    <w:rsid w:val="00B425D2"/>
    <w:rsid w:val="00B4578E"/>
    <w:rsid w:val="00B4708E"/>
    <w:rsid w:val="00B51153"/>
    <w:rsid w:val="00B520A0"/>
    <w:rsid w:val="00B53088"/>
    <w:rsid w:val="00B53126"/>
    <w:rsid w:val="00B533CC"/>
    <w:rsid w:val="00B55DAB"/>
    <w:rsid w:val="00B56E8D"/>
    <w:rsid w:val="00B56FA1"/>
    <w:rsid w:val="00B570C4"/>
    <w:rsid w:val="00B606DC"/>
    <w:rsid w:val="00B61C7F"/>
    <w:rsid w:val="00B6219F"/>
    <w:rsid w:val="00B64F45"/>
    <w:rsid w:val="00B6532A"/>
    <w:rsid w:val="00B65AF3"/>
    <w:rsid w:val="00B66070"/>
    <w:rsid w:val="00B66183"/>
    <w:rsid w:val="00B6647D"/>
    <w:rsid w:val="00B66E9E"/>
    <w:rsid w:val="00B702A0"/>
    <w:rsid w:val="00B74B92"/>
    <w:rsid w:val="00B76FEE"/>
    <w:rsid w:val="00B824B3"/>
    <w:rsid w:val="00B84226"/>
    <w:rsid w:val="00B85C4C"/>
    <w:rsid w:val="00B86073"/>
    <w:rsid w:val="00B86668"/>
    <w:rsid w:val="00B869D7"/>
    <w:rsid w:val="00B86A85"/>
    <w:rsid w:val="00B8738A"/>
    <w:rsid w:val="00B902C4"/>
    <w:rsid w:val="00B9159B"/>
    <w:rsid w:val="00B917E9"/>
    <w:rsid w:val="00B918A8"/>
    <w:rsid w:val="00B91914"/>
    <w:rsid w:val="00B92267"/>
    <w:rsid w:val="00B92AE4"/>
    <w:rsid w:val="00B955F6"/>
    <w:rsid w:val="00B96166"/>
    <w:rsid w:val="00B96ABE"/>
    <w:rsid w:val="00BA09F5"/>
    <w:rsid w:val="00BA2ED2"/>
    <w:rsid w:val="00BA3993"/>
    <w:rsid w:val="00BA3E88"/>
    <w:rsid w:val="00BA4848"/>
    <w:rsid w:val="00BA4D45"/>
    <w:rsid w:val="00BA608B"/>
    <w:rsid w:val="00BA60FF"/>
    <w:rsid w:val="00BB1937"/>
    <w:rsid w:val="00BB2187"/>
    <w:rsid w:val="00BB55E8"/>
    <w:rsid w:val="00BB5A21"/>
    <w:rsid w:val="00BC09AE"/>
    <w:rsid w:val="00BC215B"/>
    <w:rsid w:val="00BC2F85"/>
    <w:rsid w:val="00BC392D"/>
    <w:rsid w:val="00BC45F3"/>
    <w:rsid w:val="00BC4F4C"/>
    <w:rsid w:val="00BC5030"/>
    <w:rsid w:val="00BC6950"/>
    <w:rsid w:val="00BD061F"/>
    <w:rsid w:val="00BD151D"/>
    <w:rsid w:val="00BD3268"/>
    <w:rsid w:val="00BD44E4"/>
    <w:rsid w:val="00BD4605"/>
    <w:rsid w:val="00BD5125"/>
    <w:rsid w:val="00BD69FB"/>
    <w:rsid w:val="00BE04ED"/>
    <w:rsid w:val="00BE2BBB"/>
    <w:rsid w:val="00BE5867"/>
    <w:rsid w:val="00BE616F"/>
    <w:rsid w:val="00BE74E5"/>
    <w:rsid w:val="00BF0B4F"/>
    <w:rsid w:val="00BF10A4"/>
    <w:rsid w:val="00BF3D38"/>
    <w:rsid w:val="00BF58C1"/>
    <w:rsid w:val="00BF6630"/>
    <w:rsid w:val="00C01CCD"/>
    <w:rsid w:val="00C02E08"/>
    <w:rsid w:val="00C032FF"/>
    <w:rsid w:val="00C03E8F"/>
    <w:rsid w:val="00C06B8F"/>
    <w:rsid w:val="00C078C4"/>
    <w:rsid w:val="00C07A5A"/>
    <w:rsid w:val="00C112C9"/>
    <w:rsid w:val="00C11511"/>
    <w:rsid w:val="00C121DA"/>
    <w:rsid w:val="00C128A2"/>
    <w:rsid w:val="00C138F4"/>
    <w:rsid w:val="00C14A1B"/>
    <w:rsid w:val="00C17408"/>
    <w:rsid w:val="00C17DD0"/>
    <w:rsid w:val="00C20BB7"/>
    <w:rsid w:val="00C23751"/>
    <w:rsid w:val="00C23E86"/>
    <w:rsid w:val="00C25575"/>
    <w:rsid w:val="00C31C8D"/>
    <w:rsid w:val="00C325C9"/>
    <w:rsid w:val="00C3386C"/>
    <w:rsid w:val="00C33C17"/>
    <w:rsid w:val="00C3645E"/>
    <w:rsid w:val="00C36DF1"/>
    <w:rsid w:val="00C37789"/>
    <w:rsid w:val="00C437DA"/>
    <w:rsid w:val="00C43C7B"/>
    <w:rsid w:val="00C456F9"/>
    <w:rsid w:val="00C47EDE"/>
    <w:rsid w:val="00C50240"/>
    <w:rsid w:val="00C52B91"/>
    <w:rsid w:val="00C52E47"/>
    <w:rsid w:val="00C531A0"/>
    <w:rsid w:val="00C53E5C"/>
    <w:rsid w:val="00C541D9"/>
    <w:rsid w:val="00C5562E"/>
    <w:rsid w:val="00C55E3E"/>
    <w:rsid w:val="00C60BAD"/>
    <w:rsid w:val="00C616AA"/>
    <w:rsid w:val="00C61BD8"/>
    <w:rsid w:val="00C62A19"/>
    <w:rsid w:val="00C62F03"/>
    <w:rsid w:val="00C64667"/>
    <w:rsid w:val="00C65372"/>
    <w:rsid w:val="00C65585"/>
    <w:rsid w:val="00C66128"/>
    <w:rsid w:val="00C67BC3"/>
    <w:rsid w:val="00C70D8C"/>
    <w:rsid w:val="00C71828"/>
    <w:rsid w:val="00C73DAA"/>
    <w:rsid w:val="00C73F0E"/>
    <w:rsid w:val="00C75561"/>
    <w:rsid w:val="00C77ACE"/>
    <w:rsid w:val="00C81C97"/>
    <w:rsid w:val="00C81E48"/>
    <w:rsid w:val="00C848EB"/>
    <w:rsid w:val="00C8554B"/>
    <w:rsid w:val="00C85C7A"/>
    <w:rsid w:val="00C8660C"/>
    <w:rsid w:val="00C902F6"/>
    <w:rsid w:val="00C90B0D"/>
    <w:rsid w:val="00C9165D"/>
    <w:rsid w:val="00C92B2D"/>
    <w:rsid w:val="00C93581"/>
    <w:rsid w:val="00C95226"/>
    <w:rsid w:val="00C96762"/>
    <w:rsid w:val="00C975D4"/>
    <w:rsid w:val="00CA00D7"/>
    <w:rsid w:val="00CA0CE6"/>
    <w:rsid w:val="00CA25A0"/>
    <w:rsid w:val="00CA31B5"/>
    <w:rsid w:val="00CA5242"/>
    <w:rsid w:val="00CA5941"/>
    <w:rsid w:val="00CA5A5B"/>
    <w:rsid w:val="00CA75B8"/>
    <w:rsid w:val="00CB038B"/>
    <w:rsid w:val="00CB3A01"/>
    <w:rsid w:val="00CB5435"/>
    <w:rsid w:val="00CB5476"/>
    <w:rsid w:val="00CB62BB"/>
    <w:rsid w:val="00CB68BC"/>
    <w:rsid w:val="00CB6A5E"/>
    <w:rsid w:val="00CB7AD7"/>
    <w:rsid w:val="00CB7B19"/>
    <w:rsid w:val="00CC192D"/>
    <w:rsid w:val="00CC2E83"/>
    <w:rsid w:val="00CC4281"/>
    <w:rsid w:val="00CC4E6D"/>
    <w:rsid w:val="00CC673C"/>
    <w:rsid w:val="00CC7EDA"/>
    <w:rsid w:val="00CD13D8"/>
    <w:rsid w:val="00CD3334"/>
    <w:rsid w:val="00CD3CFB"/>
    <w:rsid w:val="00CD49DF"/>
    <w:rsid w:val="00CD4CC9"/>
    <w:rsid w:val="00CD5E7F"/>
    <w:rsid w:val="00CD709B"/>
    <w:rsid w:val="00CD7B0D"/>
    <w:rsid w:val="00CE02DC"/>
    <w:rsid w:val="00CE044D"/>
    <w:rsid w:val="00CE0AE0"/>
    <w:rsid w:val="00CE0B3B"/>
    <w:rsid w:val="00CE0BFC"/>
    <w:rsid w:val="00CE1467"/>
    <w:rsid w:val="00CE2C68"/>
    <w:rsid w:val="00CE49FE"/>
    <w:rsid w:val="00CE4F6D"/>
    <w:rsid w:val="00CE59C8"/>
    <w:rsid w:val="00CE5CF1"/>
    <w:rsid w:val="00CE6651"/>
    <w:rsid w:val="00CE6F55"/>
    <w:rsid w:val="00CE7290"/>
    <w:rsid w:val="00CF064C"/>
    <w:rsid w:val="00CF08CC"/>
    <w:rsid w:val="00CF14E8"/>
    <w:rsid w:val="00CF1638"/>
    <w:rsid w:val="00CF1AC3"/>
    <w:rsid w:val="00CF2017"/>
    <w:rsid w:val="00CF2AEA"/>
    <w:rsid w:val="00CF36E3"/>
    <w:rsid w:val="00CF3A4A"/>
    <w:rsid w:val="00CF3F63"/>
    <w:rsid w:val="00CF4DBD"/>
    <w:rsid w:val="00CF6B17"/>
    <w:rsid w:val="00CF7B0D"/>
    <w:rsid w:val="00CF7F89"/>
    <w:rsid w:val="00D016BB"/>
    <w:rsid w:val="00D02E27"/>
    <w:rsid w:val="00D032AF"/>
    <w:rsid w:val="00D03DD6"/>
    <w:rsid w:val="00D04E41"/>
    <w:rsid w:val="00D06D2A"/>
    <w:rsid w:val="00D06D67"/>
    <w:rsid w:val="00D06E61"/>
    <w:rsid w:val="00D06FEB"/>
    <w:rsid w:val="00D07CB5"/>
    <w:rsid w:val="00D105BA"/>
    <w:rsid w:val="00D10AB7"/>
    <w:rsid w:val="00D112B6"/>
    <w:rsid w:val="00D1149E"/>
    <w:rsid w:val="00D12773"/>
    <w:rsid w:val="00D12968"/>
    <w:rsid w:val="00D133A5"/>
    <w:rsid w:val="00D161E3"/>
    <w:rsid w:val="00D16B22"/>
    <w:rsid w:val="00D16BED"/>
    <w:rsid w:val="00D17524"/>
    <w:rsid w:val="00D17FAB"/>
    <w:rsid w:val="00D2009B"/>
    <w:rsid w:val="00D208BD"/>
    <w:rsid w:val="00D21731"/>
    <w:rsid w:val="00D219BB"/>
    <w:rsid w:val="00D22B6E"/>
    <w:rsid w:val="00D233ED"/>
    <w:rsid w:val="00D23702"/>
    <w:rsid w:val="00D24346"/>
    <w:rsid w:val="00D24843"/>
    <w:rsid w:val="00D24EFB"/>
    <w:rsid w:val="00D26AAA"/>
    <w:rsid w:val="00D276EF"/>
    <w:rsid w:val="00D27AAD"/>
    <w:rsid w:val="00D3094F"/>
    <w:rsid w:val="00D30FC9"/>
    <w:rsid w:val="00D324BF"/>
    <w:rsid w:val="00D3257A"/>
    <w:rsid w:val="00D36B34"/>
    <w:rsid w:val="00D374E7"/>
    <w:rsid w:val="00D37733"/>
    <w:rsid w:val="00D434B3"/>
    <w:rsid w:val="00D445F3"/>
    <w:rsid w:val="00D44716"/>
    <w:rsid w:val="00D46AC3"/>
    <w:rsid w:val="00D46F95"/>
    <w:rsid w:val="00D47604"/>
    <w:rsid w:val="00D50D68"/>
    <w:rsid w:val="00D514EC"/>
    <w:rsid w:val="00D5314D"/>
    <w:rsid w:val="00D54CB2"/>
    <w:rsid w:val="00D604D3"/>
    <w:rsid w:val="00D63145"/>
    <w:rsid w:val="00D64587"/>
    <w:rsid w:val="00D657AE"/>
    <w:rsid w:val="00D666CC"/>
    <w:rsid w:val="00D701E4"/>
    <w:rsid w:val="00D7111F"/>
    <w:rsid w:val="00D7155A"/>
    <w:rsid w:val="00D71C27"/>
    <w:rsid w:val="00D71C93"/>
    <w:rsid w:val="00D72AE1"/>
    <w:rsid w:val="00D73A76"/>
    <w:rsid w:val="00D81484"/>
    <w:rsid w:val="00D82135"/>
    <w:rsid w:val="00D829E3"/>
    <w:rsid w:val="00D83BEA"/>
    <w:rsid w:val="00D844A0"/>
    <w:rsid w:val="00D86040"/>
    <w:rsid w:val="00D87A18"/>
    <w:rsid w:val="00D919BD"/>
    <w:rsid w:val="00D923CE"/>
    <w:rsid w:val="00D93A92"/>
    <w:rsid w:val="00D944A5"/>
    <w:rsid w:val="00D954CA"/>
    <w:rsid w:val="00D96440"/>
    <w:rsid w:val="00D96DDE"/>
    <w:rsid w:val="00D96EDC"/>
    <w:rsid w:val="00D9749F"/>
    <w:rsid w:val="00DA22CA"/>
    <w:rsid w:val="00DA262C"/>
    <w:rsid w:val="00DA330F"/>
    <w:rsid w:val="00DA411B"/>
    <w:rsid w:val="00DA4429"/>
    <w:rsid w:val="00DA5BCC"/>
    <w:rsid w:val="00DA6430"/>
    <w:rsid w:val="00DA64D3"/>
    <w:rsid w:val="00DA6DFD"/>
    <w:rsid w:val="00DA7849"/>
    <w:rsid w:val="00DB0297"/>
    <w:rsid w:val="00DB0E18"/>
    <w:rsid w:val="00DB288B"/>
    <w:rsid w:val="00DB28F2"/>
    <w:rsid w:val="00DB3B66"/>
    <w:rsid w:val="00DB4D7F"/>
    <w:rsid w:val="00DB5B9E"/>
    <w:rsid w:val="00DB785C"/>
    <w:rsid w:val="00DB790A"/>
    <w:rsid w:val="00DC10F4"/>
    <w:rsid w:val="00DC46AC"/>
    <w:rsid w:val="00DC4AAC"/>
    <w:rsid w:val="00DC4E37"/>
    <w:rsid w:val="00DC6BFB"/>
    <w:rsid w:val="00DC6FE1"/>
    <w:rsid w:val="00DC748F"/>
    <w:rsid w:val="00DC7E00"/>
    <w:rsid w:val="00DD143B"/>
    <w:rsid w:val="00DD2834"/>
    <w:rsid w:val="00DD2D42"/>
    <w:rsid w:val="00DD5594"/>
    <w:rsid w:val="00DE1B8B"/>
    <w:rsid w:val="00DE1D25"/>
    <w:rsid w:val="00DE201F"/>
    <w:rsid w:val="00DE29BF"/>
    <w:rsid w:val="00DE2F26"/>
    <w:rsid w:val="00DE6ED8"/>
    <w:rsid w:val="00DE749A"/>
    <w:rsid w:val="00DF07BD"/>
    <w:rsid w:val="00DF1B86"/>
    <w:rsid w:val="00DF2389"/>
    <w:rsid w:val="00DF27C3"/>
    <w:rsid w:val="00DF2CF5"/>
    <w:rsid w:val="00DF3613"/>
    <w:rsid w:val="00DF395B"/>
    <w:rsid w:val="00DF6824"/>
    <w:rsid w:val="00DF6B73"/>
    <w:rsid w:val="00DF78DB"/>
    <w:rsid w:val="00E01359"/>
    <w:rsid w:val="00E02107"/>
    <w:rsid w:val="00E0241C"/>
    <w:rsid w:val="00E03244"/>
    <w:rsid w:val="00E03D0A"/>
    <w:rsid w:val="00E05041"/>
    <w:rsid w:val="00E05B9E"/>
    <w:rsid w:val="00E066FB"/>
    <w:rsid w:val="00E07344"/>
    <w:rsid w:val="00E07658"/>
    <w:rsid w:val="00E116A6"/>
    <w:rsid w:val="00E13266"/>
    <w:rsid w:val="00E14A06"/>
    <w:rsid w:val="00E1675C"/>
    <w:rsid w:val="00E16B33"/>
    <w:rsid w:val="00E174BB"/>
    <w:rsid w:val="00E17FC4"/>
    <w:rsid w:val="00E204D2"/>
    <w:rsid w:val="00E20515"/>
    <w:rsid w:val="00E20E0B"/>
    <w:rsid w:val="00E20EBF"/>
    <w:rsid w:val="00E22B88"/>
    <w:rsid w:val="00E2335B"/>
    <w:rsid w:val="00E238E8"/>
    <w:rsid w:val="00E24C07"/>
    <w:rsid w:val="00E2513E"/>
    <w:rsid w:val="00E27D9E"/>
    <w:rsid w:val="00E308ED"/>
    <w:rsid w:val="00E3179C"/>
    <w:rsid w:val="00E326B0"/>
    <w:rsid w:val="00E32CBE"/>
    <w:rsid w:val="00E32DA5"/>
    <w:rsid w:val="00E33EC9"/>
    <w:rsid w:val="00E36648"/>
    <w:rsid w:val="00E36CB9"/>
    <w:rsid w:val="00E36DB8"/>
    <w:rsid w:val="00E40E5E"/>
    <w:rsid w:val="00E41A14"/>
    <w:rsid w:val="00E42717"/>
    <w:rsid w:val="00E42CBA"/>
    <w:rsid w:val="00E448B1"/>
    <w:rsid w:val="00E45C01"/>
    <w:rsid w:val="00E478C0"/>
    <w:rsid w:val="00E502D3"/>
    <w:rsid w:val="00E52E9E"/>
    <w:rsid w:val="00E53448"/>
    <w:rsid w:val="00E53700"/>
    <w:rsid w:val="00E55018"/>
    <w:rsid w:val="00E569BE"/>
    <w:rsid w:val="00E56A2B"/>
    <w:rsid w:val="00E571B3"/>
    <w:rsid w:val="00E57DF2"/>
    <w:rsid w:val="00E57E16"/>
    <w:rsid w:val="00E603B4"/>
    <w:rsid w:val="00E61031"/>
    <w:rsid w:val="00E61581"/>
    <w:rsid w:val="00E6245C"/>
    <w:rsid w:val="00E62C64"/>
    <w:rsid w:val="00E6340F"/>
    <w:rsid w:val="00E657D2"/>
    <w:rsid w:val="00E65F82"/>
    <w:rsid w:val="00E66470"/>
    <w:rsid w:val="00E668B2"/>
    <w:rsid w:val="00E701B4"/>
    <w:rsid w:val="00E71452"/>
    <w:rsid w:val="00E774F6"/>
    <w:rsid w:val="00E807F9"/>
    <w:rsid w:val="00E8161B"/>
    <w:rsid w:val="00E84103"/>
    <w:rsid w:val="00E8438C"/>
    <w:rsid w:val="00E87565"/>
    <w:rsid w:val="00E876AA"/>
    <w:rsid w:val="00E929E4"/>
    <w:rsid w:val="00E932B0"/>
    <w:rsid w:val="00E93379"/>
    <w:rsid w:val="00E93520"/>
    <w:rsid w:val="00E93B7B"/>
    <w:rsid w:val="00E93D66"/>
    <w:rsid w:val="00E96BB1"/>
    <w:rsid w:val="00E97867"/>
    <w:rsid w:val="00EA105C"/>
    <w:rsid w:val="00EA2785"/>
    <w:rsid w:val="00EA2AA4"/>
    <w:rsid w:val="00EA3033"/>
    <w:rsid w:val="00EA4989"/>
    <w:rsid w:val="00EA5431"/>
    <w:rsid w:val="00EA561F"/>
    <w:rsid w:val="00EA709A"/>
    <w:rsid w:val="00EB2536"/>
    <w:rsid w:val="00EB374F"/>
    <w:rsid w:val="00EB4DC5"/>
    <w:rsid w:val="00EB5539"/>
    <w:rsid w:val="00EB5C89"/>
    <w:rsid w:val="00EC07D4"/>
    <w:rsid w:val="00EC177E"/>
    <w:rsid w:val="00EC1C29"/>
    <w:rsid w:val="00EC1DCA"/>
    <w:rsid w:val="00EC30A6"/>
    <w:rsid w:val="00EC69AD"/>
    <w:rsid w:val="00EC6CA4"/>
    <w:rsid w:val="00ED05C2"/>
    <w:rsid w:val="00ED0E21"/>
    <w:rsid w:val="00ED15CD"/>
    <w:rsid w:val="00ED276A"/>
    <w:rsid w:val="00ED3A8E"/>
    <w:rsid w:val="00ED3FDC"/>
    <w:rsid w:val="00ED48FA"/>
    <w:rsid w:val="00ED4B5E"/>
    <w:rsid w:val="00ED4BDC"/>
    <w:rsid w:val="00ED7EC4"/>
    <w:rsid w:val="00ED7FCD"/>
    <w:rsid w:val="00EE0ADA"/>
    <w:rsid w:val="00EE0D11"/>
    <w:rsid w:val="00EE1065"/>
    <w:rsid w:val="00EE11E7"/>
    <w:rsid w:val="00EE29FB"/>
    <w:rsid w:val="00EE3196"/>
    <w:rsid w:val="00EE5098"/>
    <w:rsid w:val="00EE5A96"/>
    <w:rsid w:val="00EE5ED9"/>
    <w:rsid w:val="00EE5F83"/>
    <w:rsid w:val="00EE668B"/>
    <w:rsid w:val="00EF00CF"/>
    <w:rsid w:val="00EF10EB"/>
    <w:rsid w:val="00EF119B"/>
    <w:rsid w:val="00EF2AE8"/>
    <w:rsid w:val="00EF3913"/>
    <w:rsid w:val="00EF6BD2"/>
    <w:rsid w:val="00EF788D"/>
    <w:rsid w:val="00EF7E05"/>
    <w:rsid w:val="00F0071C"/>
    <w:rsid w:val="00F03307"/>
    <w:rsid w:val="00F034D6"/>
    <w:rsid w:val="00F05F4B"/>
    <w:rsid w:val="00F06827"/>
    <w:rsid w:val="00F070AD"/>
    <w:rsid w:val="00F07504"/>
    <w:rsid w:val="00F076E2"/>
    <w:rsid w:val="00F10BD0"/>
    <w:rsid w:val="00F1131F"/>
    <w:rsid w:val="00F127C2"/>
    <w:rsid w:val="00F1312E"/>
    <w:rsid w:val="00F1424A"/>
    <w:rsid w:val="00F143C7"/>
    <w:rsid w:val="00F14865"/>
    <w:rsid w:val="00F14D30"/>
    <w:rsid w:val="00F159B6"/>
    <w:rsid w:val="00F16422"/>
    <w:rsid w:val="00F16BD6"/>
    <w:rsid w:val="00F17D2E"/>
    <w:rsid w:val="00F17FEA"/>
    <w:rsid w:val="00F215CA"/>
    <w:rsid w:val="00F217B6"/>
    <w:rsid w:val="00F21DD2"/>
    <w:rsid w:val="00F22A5D"/>
    <w:rsid w:val="00F23674"/>
    <w:rsid w:val="00F2502C"/>
    <w:rsid w:val="00F25496"/>
    <w:rsid w:val="00F2554D"/>
    <w:rsid w:val="00F25CDA"/>
    <w:rsid w:val="00F27629"/>
    <w:rsid w:val="00F3132E"/>
    <w:rsid w:val="00F3404D"/>
    <w:rsid w:val="00F34464"/>
    <w:rsid w:val="00F34EE9"/>
    <w:rsid w:val="00F35A98"/>
    <w:rsid w:val="00F36F36"/>
    <w:rsid w:val="00F40761"/>
    <w:rsid w:val="00F41229"/>
    <w:rsid w:val="00F43470"/>
    <w:rsid w:val="00F45F55"/>
    <w:rsid w:val="00F46A73"/>
    <w:rsid w:val="00F46DEC"/>
    <w:rsid w:val="00F504EA"/>
    <w:rsid w:val="00F51567"/>
    <w:rsid w:val="00F5203F"/>
    <w:rsid w:val="00F5534E"/>
    <w:rsid w:val="00F567EB"/>
    <w:rsid w:val="00F56861"/>
    <w:rsid w:val="00F56D86"/>
    <w:rsid w:val="00F56F4E"/>
    <w:rsid w:val="00F56F75"/>
    <w:rsid w:val="00F606CB"/>
    <w:rsid w:val="00F6151A"/>
    <w:rsid w:val="00F6223C"/>
    <w:rsid w:val="00F62D12"/>
    <w:rsid w:val="00F63DEC"/>
    <w:rsid w:val="00F64141"/>
    <w:rsid w:val="00F66BDA"/>
    <w:rsid w:val="00F66EDC"/>
    <w:rsid w:val="00F7002F"/>
    <w:rsid w:val="00F707CA"/>
    <w:rsid w:val="00F70B3E"/>
    <w:rsid w:val="00F72032"/>
    <w:rsid w:val="00F72341"/>
    <w:rsid w:val="00F729CB"/>
    <w:rsid w:val="00F74234"/>
    <w:rsid w:val="00F753B3"/>
    <w:rsid w:val="00F759DE"/>
    <w:rsid w:val="00F769F0"/>
    <w:rsid w:val="00F77004"/>
    <w:rsid w:val="00F779A1"/>
    <w:rsid w:val="00F82AE6"/>
    <w:rsid w:val="00F82CA7"/>
    <w:rsid w:val="00F83365"/>
    <w:rsid w:val="00F839CE"/>
    <w:rsid w:val="00F84ABA"/>
    <w:rsid w:val="00F84AF9"/>
    <w:rsid w:val="00F85119"/>
    <w:rsid w:val="00F856B8"/>
    <w:rsid w:val="00F863F5"/>
    <w:rsid w:val="00F87461"/>
    <w:rsid w:val="00F901E1"/>
    <w:rsid w:val="00F90294"/>
    <w:rsid w:val="00F90948"/>
    <w:rsid w:val="00F90985"/>
    <w:rsid w:val="00F91F0F"/>
    <w:rsid w:val="00F9234D"/>
    <w:rsid w:val="00F925E5"/>
    <w:rsid w:val="00F95146"/>
    <w:rsid w:val="00F964D2"/>
    <w:rsid w:val="00F965D7"/>
    <w:rsid w:val="00F971FA"/>
    <w:rsid w:val="00F97CAA"/>
    <w:rsid w:val="00FA005C"/>
    <w:rsid w:val="00FA0673"/>
    <w:rsid w:val="00FA2C62"/>
    <w:rsid w:val="00FA65A5"/>
    <w:rsid w:val="00FA6AEE"/>
    <w:rsid w:val="00FA7775"/>
    <w:rsid w:val="00FA7792"/>
    <w:rsid w:val="00FA7A77"/>
    <w:rsid w:val="00FB069D"/>
    <w:rsid w:val="00FB2D39"/>
    <w:rsid w:val="00FB4508"/>
    <w:rsid w:val="00FB4630"/>
    <w:rsid w:val="00FB6E5B"/>
    <w:rsid w:val="00FC0087"/>
    <w:rsid w:val="00FC0971"/>
    <w:rsid w:val="00FC1CC5"/>
    <w:rsid w:val="00FC23BB"/>
    <w:rsid w:val="00FC27D0"/>
    <w:rsid w:val="00FC28E8"/>
    <w:rsid w:val="00FC48AD"/>
    <w:rsid w:val="00FC55E8"/>
    <w:rsid w:val="00FC6385"/>
    <w:rsid w:val="00FD4E91"/>
    <w:rsid w:val="00FE101A"/>
    <w:rsid w:val="00FE1270"/>
    <w:rsid w:val="00FE1C33"/>
    <w:rsid w:val="00FE238B"/>
    <w:rsid w:val="00FE263C"/>
    <w:rsid w:val="00FE3925"/>
    <w:rsid w:val="00FE4EB4"/>
    <w:rsid w:val="00FE5400"/>
    <w:rsid w:val="00FE5E49"/>
    <w:rsid w:val="00FE6754"/>
    <w:rsid w:val="00FF14AC"/>
    <w:rsid w:val="00FF3BD5"/>
    <w:rsid w:val="00FF4233"/>
    <w:rsid w:val="00FF6A68"/>
    <w:rsid w:val="00FF7060"/>
    <w:rsid w:val="01CEC7FA"/>
    <w:rsid w:val="02405830"/>
    <w:rsid w:val="0375D8A2"/>
    <w:rsid w:val="039776D4"/>
    <w:rsid w:val="03D900C3"/>
    <w:rsid w:val="0432A160"/>
    <w:rsid w:val="04A00E50"/>
    <w:rsid w:val="04A524DC"/>
    <w:rsid w:val="05468CF4"/>
    <w:rsid w:val="05F75706"/>
    <w:rsid w:val="060A8E27"/>
    <w:rsid w:val="076D8363"/>
    <w:rsid w:val="07E45E15"/>
    <w:rsid w:val="08395A32"/>
    <w:rsid w:val="085866E9"/>
    <w:rsid w:val="085CCEA0"/>
    <w:rsid w:val="090B67D3"/>
    <w:rsid w:val="0A959522"/>
    <w:rsid w:val="0C1119EE"/>
    <w:rsid w:val="0C8465A7"/>
    <w:rsid w:val="0C9667F5"/>
    <w:rsid w:val="0E386B0B"/>
    <w:rsid w:val="0F9E12C9"/>
    <w:rsid w:val="0FF08B01"/>
    <w:rsid w:val="10198505"/>
    <w:rsid w:val="106A0B1A"/>
    <w:rsid w:val="11CD64AB"/>
    <w:rsid w:val="1394BB37"/>
    <w:rsid w:val="13B809CD"/>
    <w:rsid w:val="14C494C4"/>
    <w:rsid w:val="160881A6"/>
    <w:rsid w:val="161F9985"/>
    <w:rsid w:val="16392BCB"/>
    <w:rsid w:val="1677906E"/>
    <w:rsid w:val="1757B3D1"/>
    <w:rsid w:val="1794C3EB"/>
    <w:rsid w:val="1811A487"/>
    <w:rsid w:val="18653974"/>
    <w:rsid w:val="19B53D6D"/>
    <w:rsid w:val="1A403518"/>
    <w:rsid w:val="1B4628AB"/>
    <w:rsid w:val="1B811F64"/>
    <w:rsid w:val="1CE8733D"/>
    <w:rsid w:val="1D11BC2E"/>
    <w:rsid w:val="1D69A6EC"/>
    <w:rsid w:val="1E8377E9"/>
    <w:rsid w:val="1EC43BF0"/>
    <w:rsid w:val="1F8850C9"/>
    <w:rsid w:val="1FE8F50A"/>
    <w:rsid w:val="20549D3A"/>
    <w:rsid w:val="20E75CA3"/>
    <w:rsid w:val="20EF3D62"/>
    <w:rsid w:val="216585C6"/>
    <w:rsid w:val="22C45C7C"/>
    <w:rsid w:val="248A653A"/>
    <w:rsid w:val="24A1FA4A"/>
    <w:rsid w:val="259C6BD3"/>
    <w:rsid w:val="25D76E62"/>
    <w:rsid w:val="2625D531"/>
    <w:rsid w:val="274D16B3"/>
    <w:rsid w:val="278AF453"/>
    <w:rsid w:val="27B184FA"/>
    <w:rsid w:val="27CEE41B"/>
    <w:rsid w:val="28387319"/>
    <w:rsid w:val="2838AD3F"/>
    <w:rsid w:val="292C9B60"/>
    <w:rsid w:val="294F4348"/>
    <w:rsid w:val="29CFFC87"/>
    <w:rsid w:val="2A355C36"/>
    <w:rsid w:val="2B2A3304"/>
    <w:rsid w:val="2B629E15"/>
    <w:rsid w:val="2C0D97AC"/>
    <w:rsid w:val="2C587E92"/>
    <w:rsid w:val="2C5D7DDA"/>
    <w:rsid w:val="2CA03105"/>
    <w:rsid w:val="2CA843A9"/>
    <w:rsid w:val="2F6C451F"/>
    <w:rsid w:val="302D1D98"/>
    <w:rsid w:val="3084DA7E"/>
    <w:rsid w:val="30881746"/>
    <w:rsid w:val="30A691D9"/>
    <w:rsid w:val="30E5A527"/>
    <w:rsid w:val="30FBD81F"/>
    <w:rsid w:val="31120524"/>
    <w:rsid w:val="31E37D87"/>
    <w:rsid w:val="31EC2EFF"/>
    <w:rsid w:val="320A1B1F"/>
    <w:rsid w:val="33582261"/>
    <w:rsid w:val="343520C1"/>
    <w:rsid w:val="356943A6"/>
    <w:rsid w:val="35AAD1C1"/>
    <w:rsid w:val="35AB1156"/>
    <w:rsid w:val="35F10914"/>
    <w:rsid w:val="36434117"/>
    <w:rsid w:val="36472CB8"/>
    <w:rsid w:val="36871146"/>
    <w:rsid w:val="368AD638"/>
    <w:rsid w:val="37748662"/>
    <w:rsid w:val="37BFB70A"/>
    <w:rsid w:val="37EF318C"/>
    <w:rsid w:val="37FB5721"/>
    <w:rsid w:val="38561D3E"/>
    <w:rsid w:val="39A9EDB2"/>
    <w:rsid w:val="3AB3B113"/>
    <w:rsid w:val="3B152038"/>
    <w:rsid w:val="3B691FFC"/>
    <w:rsid w:val="3B6DEFEB"/>
    <w:rsid w:val="3B94DD9E"/>
    <w:rsid w:val="3C23671E"/>
    <w:rsid w:val="3CC740C9"/>
    <w:rsid w:val="3CF0867E"/>
    <w:rsid w:val="3D1E75EF"/>
    <w:rsid w:val="3D78D6D2"/>
    <w:rsid w:val="3DCFACAA"/>
    <w:rsid w:val="3E24FE93"/>
    <w:rsid w:val="3E52CB46"/>
    <w:rsid w:val="3ED3356B"/>
    <w:rsid w:val="3EFC03CA"/>
    <w:rsid w:val="3F1F1CC6"/>
    <w:rsid w:val="3FF706D5"/>
    <w:rsid w:val="4095AA5A"/>
    <w:rsid w:val="40AF139B"/>
    <w:rsid w:val="4132EE03"/>
    <w:rsid w:val="41516063"/>
    <w:rsid w:val="43F2BED6"/>
    <w:rsid w:val="4402AF55"/>
    <w:rsid w:val="459F8273"/>
    <w:rsid w:val="45F405D7"/>
    <w:rsid w:val="45FED932"/>
    <w:rsid w:val="46AEF911"/>
    <w:rsid w:val="475C522D"/>
    <w:rsid w:val="4874C268"/>
    <w:rsid w:val="48906C1F"/>
    <w:rsid w:val="489BE0D1"/>
    <w:rsid w:val="49B853CD"/>
    <w:rsid w:val="49EEEBEA"/>
    <w:rsid w:val="4A6A7143"/>
    <w:rsid w:val="4A74217C"/>
    <w:rsid w:val="4A801D29"/>
    <w:rsid w:val="4AB45FB9"/>
    <w:rsid w:val="4AF294DC"/>
    <w:rsid w:val="4C57035A"/>
    <w:rsid w:val="4C8EE78C"/>
    <w:rsid w:val="4DFCF2B6"/>
    <w:rsid w:val="4ED031F7"/>
    <w:rsid w:val="4EDFF466"/>
    <w:rsid w:val="4F0331DB"/>
    <w:rsid w:val="4F7B2AE2"/>
    <w:rsid w:val="4FF6B5D4"/>
    <w:rsid w:val="5000ECD6"/>
    <w:rsid w:val="502D709D"/>
    <w:rsid w:val="510EC053"/>
    <w:rsid w:val="51352A0F"/>
    <w:rsid w:val="513CE990"/>
    <w:rsid w:val="516C361D"/>
    <w:rsid w:val="51BD4D06"/>
    <w:rsid w:val="521FD434"/>
    <w:rsid w:val="52389CD7"/>
    <w:rsid w:val="52ECF964"/>
    <w:rsid w:val="52FBBAE0"/>
    <w:rsid w:val="544FE08F"/>
    <w:rsid w:val="545540D6"/>
    <w:rsid w:val="551AC3E5"/>
    <w:rsid w:val="552E6B6F"/>
    <w:rsid w:val="5549002C"/>
    <w:rsid w:val="5668F658"/>
    <w:rsid w:val="56B60210"/>
    <w:rsid w:val="56FBD104"/>
    <w:rsid w:val="575D1DF2"/>
    <w:rsid w:val="57831E55"/>
    <w:rsid w:val="59ABA25B"/>
    <w:rsid w:val="5A1E2135"/>
    <w:rsid w:val="5B0F69F9"/>
    <w:rsid w:val="5BBF21AE"/>
    <w:rsid w:val="5BE8E607"/>
    <w:rsid w:val="5C06C2F6"/>
    <w:rsid w:val="5C2EF7E1"/>
    <w:rsid w:val="5C7FC93D"/>
    <w:rsid w:val="5D2A6774"/>
    <w:rsid w:val="5D5C643E"/>
    <w:rsid w:val="5DD0D811"/>
    <w:rsid w:val="5DD71E4C"/>
    <w:rsid w:val="5E739093"/>
    <w:rsid w:val="5EDF9707"/>
    <w:rsid w:val="6010911B"/>
    <w:rsid w:val="6054A5E6"/>
    <w:rsid w:val="6063D191"/>
    <w:rsid w:val="6099CCC5"/>
    <w:rsid w:val="60BF3C1A"/>
    <w:rsid w:val="60F62595"/>
    <w:rsid w:val="612FD119"/>
    <w:rsid w:val="61704DB6"/>
    <w:rsid w:val="621A57DD"/>
    <w:rsid w:val="6239D1B0"/>
    <w:rsid w:val="625B1D7F"/>
    <w:rsid w:val="62E38F11"/>
    <w:rsid w:val="63328D33"/>
    <w:rsid w:val="6431DC18"/>
    <w:rsid w:val="643FBE28"/>
    <w:rsid w:val="64F2CB2A"/>
    <w:rsid w:val="6535A4B2"/>
    <w:rsid w:val="67491043"/>
    <w:rsid w:val="68469BF8"/>
    <w:rsid w:val="6874F3B4"/>
    <w:rsid w:val="6934E6B3"/>
    <w:rsid w:val="698679EB"/>
    <w:rsid w:val="69A555A5"/>
    <w:rsid w:val="69ED1B0B"/>
    <w:rsid w:val="6A178C36"/>
    <w:rsid w:val="6A35D0E1"/>
    <w:rsid w:val="6AD35E64"/>
    <w:rsid w:val="6AE1D28F"/>
    <w:rsid w:val="6B0ACC98"/>
    <w:rsid w:val="6C1E82D9"/>
    <w:rsid w:val="6C87EE15"/>
    <w:rsid w:val="6D7141D4"/>
    <w:rsid w:val="6DE2E02D"/>
    <w:rsid w:val="6DEDEF14"/>
    <w:rsid w:val="6E67B3B8"/>
    <w:rsid w:val="6F5CBF3B"/>
    <w:rsid w:val="7007D2A6"/>
    <w:rsid w:val="709D96E8"/>
    <w:rsid w:val="70D430F4"/>
    <w:rsid w:val="710642B2"/>
    <w:rsid w:val="7386DCD2"/>
    <w:rsid w:val="73B49D03"/>
    <w:rsid w:val="73BF52E3"/>
    <w:rsid w:val="74574C2A"/>
    <w:rsid w:val="749F1BF6"/>
    <w:rsid w:val="74CB004F"/>
    <w:rsid w:val="7509ED1F"/>
    <w:rsid w:val="75207B32"/>
    <w:rsid w:val="7528AFA8"/>
    <w:rsid w:val="772C9AC4"/>
    <w:rsid w:val="77EA2EC1"/>
    <w:rsid w:val="7938C18A"/>
    <w:rsid w:val="7A227812"/>
    <w:rsid w:val="7A7FBCE5"/>
    <w:rsid w:val="7B03869D"/>
    <w:rsid w:val="7B3D4893"/>
    <w:rsid w:val="7B62FDB5"/>
    <w:rsid w:val="7B95829C"/>
    <w:rsid w:val="7CDAD5DF"/>
    <w:rsid w:val="7D4A592D"/>
    <w:rsid w:val="7D6EBA27"/>
    <w:rsid w:val="7E005A30"/>
    <w:rsid w:val="7E42CAFE"/>
    <w:rsid w:val="7E5DC940"/>
    <w:rsid w:val="7FA68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7D2591"/>
  <w15:chartTrackingRefBased/>
  <w15:docId w15:val="{AD11F2FF-091A-43E0-8F03-FFF3DA0C3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2F9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9B33C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B33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B33C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B33C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B33C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B33C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B33C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B33C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B33C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9B33C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9B33C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9B33C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9B33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9B33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9B33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9B33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9B33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9B33C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9B33C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9B33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B33C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9B33C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B33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9B33C5"/>
    <w:rPr>
      <w:i/>
      <w:iCs/>
      <w:color w:val="404040" w:themeColor="text1" w:themeTint="BF"/>
    </w:rPr>
  </w:style>
  <w:style w:type="paragraph" w:styleId="a6">
    <w:name w:val="List Paragraph"/>
    <w:basedOn w:val="a"/>
    <w:link w:val="Char2"/>
    <w:uiPriority w:val="34"/>
    <w:qFormat/>
    <w:rsid w:val="009B33C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B33C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3"/>
    <w:uiPriority w:val="30"/>
    <w:qFormat/>
    <w:rsid w:val="009B33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3">
    <w:name w:val="강한 인용 Char"/>
    <w:basedOn w:val="a0"/>
    <w:link w:val="a8"/>
    <w:uiPriority w:val="30"/>
    <w:rsid w:val="009B33C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B33C5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4"/>
    <w:uiPriority w:val="99"/>
    <w:unhideWhenUsed/>
    <w:rsid w:val="00545DF7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a"/>
    <w:uiPriority w:val="99"/>
    <w:rsid w:val="00545DF7"/>
  </w:style>
  <w:style w:type="paragraph" w:styleId="ab">
    <w:name w:val="footer"/>
    <w:basedOn w:val="a"/>
    <w:link w:val="Char5"/>
    <w:uiPriority w:val="99"/>
    <w:unhideWhenUsed/>
    <w:rsid w:val="00545DF7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b"/>
    <w:uiPriority w:val="99"/>
    <w:rsid w:val="00545DF7"/>
  </w:style>
  <w:style w:type="character" w:customStyle="1" w:styleId="markv3w8ltywl">
    <w:name w:val="markv3w8ltywl"/>
    <w:basedOn w:val="a0"/>
    <w:rsid w:val="00545DF7"/>
  </w:style>
  <w:style w:type="character" w:customStyle="1" w:styleId="normaltextrun">
    <w:name w:val="normaltextrun"/>
    <w:basedOn w:val="a0"/>
    <w:rsid w:val="00545DF7"/>
  </w:style>
  <w:style w:type="paragraph" w:styleId="ac">
    <w:name w:val="annotation text"/>
    <w:basedOn w:val="a"/>
    <w:link w:val="Char6"/>
    <w:uiPriority w:val="99"/>
    <w:unhideWhenUsed/>
    <w:rsid w:val="00545DF7"/>
    <w:pPr>
      <w:widowControl/>
      <w:wordWrap/>
      <w:autoSpaceDE/>
      <w:autoSpaceDN/>
      <w:spacing w:after="0"/>
    </w:pPr>
    <w:rPr>
      <w:rFonts w:ascii="Arial" w:hAnsi="Arial" w:cs="Arial"/>
      <w:kern w:val="0"/>
      <w:sz w:val="20"/>
      <w:szCs w:val="20"/>
      <w:lang w:val="ko"/>
      <w14:ligatures w14:val="none"/>
    </w:rPr>
  </w:style>
  <w:style w:type="character" w:customStyle="1" w:styleId="Char6">
    <w:name w:val="메모 텍스트 Char"/>
    <w:basedOn w:val="a0"/>
    <w:link w:val="ac"/>
    <w:uiPriority w:val="99"/>
    <w:rsid w:val="00545DF7"/>
    <w:rPr>
      <w:rFonts w:ascii="Arial" w:hAnsi="Arial" w:cs="Arial"/>
      <w:kern w:val="0"/>
      <w:sz w:val="20"/>
      <w:szCs w:val="20"/>
      <w:lang w:val="ko"/>
      <w14:ligatures w14:val="none"/>
    </w:rPr>
  </w:style>
  <w:style w:type="character" w:styleId="ad">
    <w:name w:val="annotation reference"/>
    <w:basedOn w:val="a0"/>
    <w:uiPriority w:val="99"/>
    <w:semiHidden/>
    <w:unhideWhenUsed/>
    <w:rsid w:val="00545DF7"/>
    <w:rPr>
      <w:sz w:val="16"/>
      <w:szCs w:val="16"/>
    </w:rPr>
  </w:style>
  <w:style w:type="character" w:styleId="ae">
    <w:name w:val="Hyperlink"/>
    <w:basedOn w:val="a0"/>
    <w:uiPriority w:val="99"/>
    <w:unhideWhenUsed/>
    <w:rsid w:val="00545DF7"/>
    <w:rPr>
      <w:color w:val="467886" w:themeColor="hyperlink"/>
      <w:u w:val="single"/>
    </w:rPr>
  </w:style>
  <w:style w:type="character" w:customStyle="1" w:styleId="eop">
    <w:name w:val="eop"/>
    <w:basedOn w:val="a0"/>
    <w:rsid w:val="00BD5125"/>
  </w:style>
  <w:style w:type="paragraph" w:customStyle="1" w:styleId="paragraph">
    <w:name w:val="paragraph"/>
    <w:basedOn w:val="a"/>
    <w:rsid w:val="00BD5125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  <w:style w:type="paragraph" w:styleId="af">
    <w:name w:val="annotation subject"/>
    <w:basedOn w:val="ac"/>
    <w:next w:val="ac"/>
    <w:link w:val="Char7"/>
    <w:uiPriority w:val="99"/>
    <w:semiHidden/>
    <w:unhideWhenUsed/>
    <w:rsid w:val="00181C57"/>
    <w:pPr>
      <w:widowControl w:val="0"/>
      <w:wordWrap w:val="0"/>
      <w:autoSpaceDE w:val="0"/>
      <w:autoSpaceDN w:val="0"/>
      <w:spacing w:after="160"/>
    </w:pPr>
    <w:rPr>
      <w:rFonts w:asciiTheme="minorHAnsi" w:hAnsiTheme="minorHAnsi" w:cstheme="minorBidi"/>
      <w:b/>
      <w:bCs/>
      <w:kern w:val="2"/>
      <w:sz w:val="22"/>
      <w:szCs w:val="24"/>
      <w:lang w:val="en-US"/>
      <w14:ligatures w14:val="standardContextual"/>
    </w:rPr>
  </w:style>
  <w:style w:type="character" w:customStyle="1" w:styleId="Char7">
    <w:name w:val="메모 주제 Char"/>
    <w:basedOn w:val="Char6"/>
    <w:link w:val="af"/>
    <w:uiPriority w:val="99"/>
    <w:semiHidden/>
    <w:rsid w:val="00181C57"/>
    <w:rPr>
      <w:rFonts w:ascii="Arial" w:hAnsi="Arial" w:cs="Arial"/>
      <w:b/>
      <w:bCs/>
      <w:kern w:val="0"/>
      <w:sz w:val="20"/>
      <w:szCs w:val="20"/>
      <w:lang w:val="ko"/>
      <w14:ligatures w14:val="none"/>
    </w:rPr>
  </w:style>
  <w:style w:type="character" w:styleId="af0">
    <w:name w:val="Unresolved Mention"/>
    <w:basedOn w:val="a0"/>
    <w:uiPriority w:val="99"/>
    <w:semiHidden/>
    <w:unhideWhenUsed/>
    <w:rsid w:val="00E55018"/>
    <w:rPr>
      <w:color w:val="605E5C"/>
      <w:shd w:val="clear" w:color="auto" w:fill="E1DFDD"/>
    </w:rPr>
  </w:style>
  <w:style w:type="paragraph" w:styleId="af1">
    <w:name w:val="Revision"/>
    <w:hidden/>
    <w:uiPriority w:val="99"/>
    <w:semiHidden/>
    <w:rsid w:val="0062302E"/>
    <w:pPr>
      <w:spacing w:after="0"/>
    </w:pPr>
  </w:style>
  <w:style w:type="character" w:styleId="af2">
    <w:name w:val="FollowedHyperlink"/>
    <w:basedOn w:val="a0"/>
    <w:uiPriority w:val="99"/>
    <w:semiHidden/>
    <w:unhideWhenUsed/>
    <w:rsid w:val="0057204F"/>
    <w:rPr>
      <w:color w:val="96607D" w:themeColor="followedHyperlink"/>
      <w:u w:val="single"/>
    </w:rPr>
  </w:style>
  <w:style w:type="character" w:customStyle="1" w:styleId="tabchar">
    <w:name w:val="tabchar"/>
    <w:basedOn w:val="a0"/>
    <w:rsid w:val="008C3E97"/>
  </w:style>
  <w:style w:type="character" w:customStyle="1" w:styleId="Char2">
    <w:name w:val="목록 단락 Char"/>
    <w:link w:val="a6"/>
    <w:uiPriority w:val="34"/>
    <w:locked/>
    <w:rsid w:val="00AD66A9"/>
  </w:style>
  <w:style w:type="paragraph" w:customStyle="1" w:styleId="MainBodyLeft2191">
    <w:name w:val="Main Body + Left:  2.19&quot;1"/>
    <w:basedOn w:val="a"/>
    <w:link w:val="MainBodyLeft2191CharChar"/>
    <w:rsid w:val="004D55F6"/>
    <w:pPr>
      <w:widowControl/>
      <w:wordWrap/>
      <w:autoSpaceDE/>
      <w:autoSpaceDN/>
      <w:spacing w:after="0" w:line="300" w:lineRule="atLeast"/>
      <w:ind w:left="3154"/>
      <w:jc w:val="both"/>
    </w:pPr>
    <w:rPr>
      <w:rFonts w:ascii="Arial" w:eastAsia="바탕" w:hAnsi="Arial" w:cs="Times New Roman"/>
      <w:kern w:val="0"/>
      <w:sz w:val="20"/>
      <w:szCs w:val="20"/>
      <w:lang w:eastAsia="en-US"/>
      <w14:ligatures w14:val="none"/>
    </w:rPr>
  </w:style>
  <w:style w:type="character" w:customStyle="1" w:styleId="MainBodyLeft2191CharChar">
    <w:name w:val="Main Body + Left:  2.19&quot;1 Char Char"/>
    <w:link w:val="MainBodyLeft2191"/>
    <w:rsid w:val="004D55F6"/>
    <w:rPr>
      <w:rFonts w:ascii="Arial" w:eastAsia="바탕" w:hAnsi="Arial" w:cs="Times New Roman"/>
      <w:kern w:val="0"/>
      <w:sz w:val="20"/>
      <w:szCs w:val="2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4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google.com/search?q=https://sas.com/news%EB%A5%BC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sas.com/viya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9388522FD95FE04683E59150428B066E" ma:contentTypeVersion="15" ma:contentTypeDescription="새 문서를 만듭니다." ma:contentTypeScope="" ma:versionID="5f76df2240abcb9d1f2e9f094f18d990">
  <xsd:schema xmlns:xsd="http://www.w3.org/2001/XMLSchema" xmlns:xs="http://www.w3.org/2001/XMLSchema" xmlns:p="http://schemas.microsoft.com/office/2006/metadata/properties" xmlns:ns2="58f917ba-2963-4acb-affa-c6f57554de13" xmlns:ns3="3d849baa-0be9-4f36-87c0-be3a7801e3d3" targetNamespace="http://schemas.microsoft.com/office/2006/metadata/properties" ma:root="true" ma:fieldsID="e6744fa5b6ad7eea86d3c80c121a86f3" ns2:_="" ns3:_="">
    <xsd:import namespace="58f917ba-2963-4acb-affa-c6f57554de13"/>
    <xsd:import namespace="3d849baa-0be9-4f36-87c0-be3a7801e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917ba-2963-4acb-affa-c6f57554d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이미지 태그" ma:readOnly="false" ma:fieldId="{5cf76f15-5ced-4ddc-b409-7134ff3c332f}" ma:taxonomyMulti="true" ma:sspId="0386156c-8fa3-498e-ae06-da96401591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849baa-0be9-4f36-87c0-be3a7801e3d3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4ce7cdf-d40b-440a-be84-939058dc2de3}" ma:internalName="TaxCatchAll" ma:showField="CatchAllData" ma:web="3d849baa-0be9-4f36-87c0-be3a7801e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849baa-0be9-4f36-87c0-be3a7801e3d3" xsi:nil="true"/>
    <lcf76f155ced4ddcb4097134ff3c332f xmlns="58f917ba-2963-4acb-affa-c6f57554de13">
      <Terms xmlns="http://schemas.microsoft.com/office/infopath/2007/PartnerControls"/>
    </lcf76f155ced4ddcb4097134ff3c332f>
    <SharedWithUsers xmlns="3d849baa-0be9-4f36-87c0-be3a7801e3d3">
      <UserInfo>
        <DisplayName>김 미영(Michelle Kim)</DisplayName>
        <AccountId>18</AccountId>
        <AccountType/>
      </UserInfo>
      <UserInfo>
        <DisplayName>이 미혜(Mihae Lee)</DisplayName>
        <AccountId>9</AccountId>
        <AccountType/>
      </UserInfo>
      <UserInfo>
        <DisplayName>이 예은(Yeun Lee)</DisplayName>
        <AccountId>17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E660F5A-D5CF-41DB-869E-CF09A39D8B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D41F06-C716-4482-B3D4-0787A8A801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4107EB-70A4-4DA4-973B-EBA0D666A3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917ba-2963-4acb-affa-c6f57554de13"/>
    <ds:schemaRef ds:uri="3d849baa-0be9-4f36-87c0-be3a7801e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4B5FBC6-4FFD-424D-B4E5-8D4470502680}">
  <ds:schemaRefs>
    <ds:schemaRef ds:uri="http://schemas.microsoft.com/office/2006/metadata/properties"/>
    <ds:schemaRef ds:uri="http://schemas.microsoft.com/office/infopath/2007/PartnerControls"/>
    <ds:schemaRef ds:uri="3d849baa-0be9-4f36-87c0-be3a7801e3d3"/>
    <ds:schemaRef ds:uri="58f917ba-2963-4acb-affa-c6f57554de1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578</Words>
  <Characters>3297</Characters>
  <Application>Microsoft Office Word</Application>
  <DocSecurity>0</DocSecurity>
  <Lines>27</Lines>
  <Paragraphs>7</Paragraphs>
  <ScaleCrop>false</ScaleCrop>
  <Company/>
  <LinksUpToDate>false</LinksUpToDate>
  <CharactersWithSpaces>3868</CharactersWithSpaces>
  <SharedDoc>false</SharedDoc>
  <HLinks>
    <vt:vector size="84" baseType="variant">
      <vt:variant>
        <vt:i4>589950</vt:i4>
      </vt:variant>
      <vt:variant>
        <vt:i4>39</vt:i4>
      </vt:variant>
      <vt:variant>
        <vt:i4>0</vt:i4>
      </vt:variant>
      <vt:variant>
        <vt:i4>5</vt:i4>
      </vt:variant>
      <vt:variant>
        <vt:lpwstr>mailto:hyeshin.hwang@sas.com</vt:lpwstr>
      </vt:variant>
      <vt:variant>
        <vt:lpwstr/>
      </vt:variant>
      <vt:variant>
        <vt:i4>4259902</vt:i4>
      </vt:variant>
      <vt:variant>
        <vt:i4>36</vt:i4>
      </vt:variant>
      <vt:variant>
        <vt:i4>0</vt:i4>
      </vt:variant>
      <vt:variant>
        <vt:i4>5</vt:i4>
      </vt:variant>
      <vt:variant>
        <vt:lpwstr>mailto:yeunlee@kpr.co.kr</vt:lpwstr>
      </vt:variant>
      <vt:variant>
        <vt:lpwstr/>
      </vt:variant>
      <vt:variant>
        <vt:i4>3080313</vt:i4>
      </vt:variant>
      <vt:variant>
        <vt:i4>33</vt:i4>
      </vt:variant>
      <vt:variant>
        <vt:i4>0</vt:i4>
      </vt:variant>
      <vt:variant>
        <vt:i4>5</vt:i4>
      </vt:variant>
      <vt:variant>
        <vt:lpwstr>about:blank</vt:lpwstr>
      </vt:variant>
      <vt:variant>
        <vt:lpwstr/>
      </vt:variant>
      <vt:variant>
        <vt:i4>4259902</vt:i4>
      </vt:variant>
      <vt:variant>
        <vt:i4>30</vt:i4>
      </vt:variant>
      <vt:variant>
        <vt:i4>0</vt:i4>
      </vt:variant>
      <vt:variant>
        <vt:i4>5</vt:i4>
      </vt:variant>
      <vt:variant>
        <vt:lpwstr>mailto:yeunlee@kpr.co.kr</vt:lpwstr>
      </vt:variant>
      <vt:variant>
        <vt:lpwstr/>
      </vt:variant>
      <vt:variant>
        <vt:i4>8323094</vt:i4>
      </vt:variant>
      <vt:variant>
        <vt:i4>27</vt:i4>
      </vt:variant>
      <vt:variant>
        <vt:i4>0</vt:i4>
      </vt:variant>
      <vt:variant>
        <vt:i4>5</vt:i4>
      </vt:variant>
      <vt:variant>
        <vt:lpwstr>mailto:michelle@kpr.co.kr</vt:lpwstr>
      </vt:variant>
      <vt:variant>
        <vt:lpwstr/>
      </vt:variant>
      <vt:variant>
        <vt:i4>7864404</vt:i4>
      </vt:variant>
      <vt:variant>
        <vt:i4>24</vt:i4>
      </vt:variant>
      <vt:variant>
        <vt:i4>0</vt:i4>
      </vt:variant>
      <vt:variant>
        <vt:i4>5</vt:i4>
      </vt:variant>
      <vt:variant>
        <vt:lpwstr>https://www.sas.com/en_us/software/viya/workbench.html</vt:lpwstr>
      </vt:variant>
      <vt:variant>
        <vt:lpwstr/>
      </vt:variant>
      <vt:variant>
        <vt:i4>7864341</vt:i4>
      </vt:variant>
      <vt:variant>
        <vt:i4>21</vt:i4>
      </vt:variant>
      <vt:variant>
        <vt:i4>0</vt:i4>
      </vt:variant>
      <vt:variant>
        <vt:i4>5</vt:i4>
      </vt:variant>
      <vt:variant>
        <vt:lpwstr>https://www.sas.com/ko_kr/news/press-releases/2024/november/hazy_acquisition_genai.html</vt:lpwstr>
      </vt:variant>
      <vt:variant>
        <vt:lpwstr/>
      </vt:variant>
      <vt:variant>
        <vt:i4>1441915</vt:i4>
      </vt:variant>
      <vt:variant>
        <vt:i4>18</vt:i4>
      </vt:variant>
      <vt:variant>
        <vt:i4>0</vt:i4>
      </vt:variant>
      <vt:variant>
        <vt:i4>5</vt:i4>
      </vt:variant>
      <vt:variant>
        <vt:lpwstr>https://www.sas.com/en_us/insights/articles/analytics/harnessing-synthetic-data-to-fuel-ai-breakthroughs.html</vt:lpwstr>
      </vt:variant>
      <vt:variant>
        <vt:lpwstr/>
      </vt:variant>
      <vt:variant>
        <vt:i4>6488137</vt:i4>
      </vt:variant>
      <vt:variant>
        <vt:i4>15</vt:i4>
      </vt:variant>
      <vt:variant>
        <vt:i4>0</vt:i4>
      </vt:variant>
      <vt:variant>
        <vt:i4>5</vt:i4>
      </vt:variant>
      <vt:variant>
        <vt:lpwstr>https://www.sas.com/en_us/software/data-maker.html</vt:lpwstr>
      </vt:variant>
      <vt:variant>
        <vt:lpwstr/>
      </vt:variant>
      <vt:variant>
        <vt:i4>4128856</vt:i4>
      </vt:variant>
      <vt:variant>
        <vt:i4>12</vt:i4>
      </vt:variant>
      <vt:variant>
        <vt:i4>0</vt:i4>
      </vt:variant>
      <vt:variant>
        <vt:i4>5</vt:i4>
      </vt:variant>
      <vt:variant>
        <vt:lpwstr>https://www.sas.com/en_us/insights/analytics/ai-agents.html</vt:lpwstr>
      </vt:variant>
      <vt:variant>
        <vt:lpwstr/>
      </vt:variant>
      <vt:variant>
        <vt:i4>8192060</vt:i4>
      </vt:variant>
      <vt:variant>
        <vt:i4>9</vt:i4>
      </vt:variant>
      <vt:variant>
        <vt:i4>0</vt:i4>
      </vt:variant>
      <vt:variant>
        <vt:i4>5</vt:i4>
      </vt:variant>
      <vt:variant>
        <vt:lpwstr>https://www.sas.com/en/whitepapers/what-are-ready-made-ai-models-and-why-you-need-them.html</vt:lpwstr>
      </vt:variant>
      <vt:variant>
        <vt:lpwstr/>
      </vt:variant>
      <vt:variant>
        <vt:i4>6029314</vt:i4>
      </vt:variant>
      <vt:variant>
        <vt:i4>6</vt:i4>
      </vt:variant>
      <vt:variant>
        <vt:i4>0</vt:i4>
      </vt:variant>
      <vt:variant>
        <vt:i4>5</vt:i4>
      </vt:variant>
      <vt:variant>
        <vt:lpwstr>https://support.sas.com/en/software/intelligent-decisioning-support.html</vt:lpwstr>
      </vt:variant>
      <vt:variant>
        <vt:lpwstr/>
      </vt:variant>
      <vt:variant>
        <vt:i4>4849722</vt:i4>
      </vt:variant>
      <vt:variant>
        <vt:i4>3</vt:i4>
      </vt:variant>
      <vt:variant>
        <vt:i4>0</vt:i4>
      </vt:variant>
      <vt:variant>
        <vt:i4>5</vt:i4>
      </vt:variant>
      <vt:variant>
        <vt:lpwstr>https://www.sas.com/ko_kr/software/viya.html</vt:lpwstr>
      </vt:variant>
      <vt:variant>
        <vt:lpwstr/>
      </vt:variant>
      <vt:variant>
        <vt:i4>4128856</vt:i4>
      </vt:variant>
      <vt:variant>
        <vt:i4>0</vt:i4>
      </vt:variant>
      <vt:variant>
        <vt:i4>0</vt:i4>
      </vt:variant>
      <vt:variant>
        <vt:i4>5</vt:i4>
      </vt:variant>
      <vt:variant>
        <vt:lpwstr>https://www.sas.com/en_us/insights/analytics/ai-agents.html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예은(Yeun Lee)</dc:creator>
  <cp:keywords/>
  <dc:description/>
  <cp:lastModifiedBy>이 미혜(Mihae Lee)</cp:lastModifiedBy>
  <cp:revision>9</cp:revision>
  <cp:lastPrinted>2024-04-19T04:44:00Z</cp:lastPrinted>
  <dcterms:created xsi:type="dcterms:W3CDTF">2025-05-07T07:42:00Z</dcterms:created>
  <dcterms:modified xsi:type="dcterms:W3CDTF">2025-05-07T08:52:00Z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0x0101009388522FD95FE04683E59150428B066E</vt:lpwstr>
  </property>
  <property fmtid="{D5CDD505-2E9C-101B-9397-08002B2CF9AE}" pid="3" name="MediaServiceImageTags">
    <vt:lpwstr/>
  </property>
</Properties>
</file>