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17" w:rsidRPr="00131797" w:rsidRDefault="0012719A" w:rsidP="00A02F5E">
      <w:pPr>
        <w:wordWrap/>
        <w:spacing w:line="276" w:lineRule="auto"/>
        <w:rPr>
          <w:rFonts w:asciiTheme="minorEastAsia" w:hAnsiTheme="minorEastAsia"/>
          <w:b/>
          <w:szCs w:val="20"/>
        </w:rPr>
      </w:pPr>
      <w:r w:rsidRPr="00131797">
        <w:rPr>
          <w:rFonts w:asciiTheme="minorEastAsia" w:hAnsiTheme="minorEastAsia" w:hint="eastAsia"/>
          <w:b/>
          <w:szCs w:val="20"/>
        </w:rPr>
        <w:t>보도자료</w:t>
      </w:r>
      <w:r w:rsidRPr="00131797">
        <w:rPr>
          <w:rFonts w:asciiTheme="minorEastAsia" w:hAnsiTheme="minorEastAsia"/>
          <w:b/>
          <w:szCs w:val="20"/>
        </w:rPr>
        <w:t xml:space="preserve">                                                                 </w:t>
      </w:r>
      <w:r w:rsidR="00131797">
        <w:rPr>
          <w:rFonts w:asciiTheme="minorEastAsia" w:hAnsiTheme="minorEastAsia" w:hint="eastAsia"/>
          <w:b/>
          <w:szCs w:val="20"/>
        </w:rPr>
        <w:t xml:space="preserve">       </w:t>
      </w:r>
      <w:r w:rsidRPr="00131797">
        <w:rPr>
          <w:rFonts w:asciiTheme="minorEastAsia" w:hAnsiTheme="minorEastAsia"/>
          <w:b/>
          <w:szCs w:val="20"/>
        </w:rPr>
        <w:t xml:space="preserve">2017년 7월 </w:t>
      </w:r>
      <w:r w:rsidR="007F5FB7">
        <w:rPr>
          <w:rFonts w:asciiTheme="minorEastAsia" w:hAnsiTheme="minorEastAsia" w:hint="eastAsia"/>
          <w:b/>
          <w:szCs w:val="20"/>
        </w:rPr>
        <w:t>17</w:t>
      </w:r>
      <w:r w:rsidRPr="00131797">
        <w:rPr>
          <w:rFonts w:asciiTheme="minorEastAsia" w:hAnsiTheme="minorEastAsia" w:hint="eastAsia"/>
          <w:b/>
          <w:szCs w:val="20"/>
        </w:rPr>
        <w:t>일</w:t>
      </w:r>
    </w:p>
    <w:p w:rsidR="0043222F" w:rsidRPr="00131797" w:rsidRDefault="0043222F" w:rsidP="00A02F5E">
      <w:pPr>
        <w:wordWrap/>
        <w:spacing w:line="276" w:lineRule="auto"/>
        <w:jc w:val="center"/>
        <w:rPr>
          <w:rFonts w:asciiTheme="minorEastAsia" w:hAnsiTheme="minorEastAsia"/>
          <w:b/>
          <w:color w:val="0070C0"/>
          <w:szCs w:val="20"/>
        </w:rPr>
      </w:pPr>
    </w:p>
    <w:p w:rsidR="007F5FB7" w:rsidRDefault="007F5FB7" w:rsidP="00A02F5E">
      <w:pPr>
        <w:wordWrap/>
        <w:spacing w:line="276" w:lineRule="auto"/>
        <w:jc w:val="center"/>
        <w:rPr>
          <w:rFonts w:asciiTheme="minorEastAsia" w:hAnsiTheme="minorEastAsia"/>
          <w:b/>
          <w:color w:val="0070C0"/>
          <w:sz w:val="24"/>
          <w:szCs w:val="20"/>
        </w:rPr>
      </w:pPr>
    </w:p>
    <w:p w:rsidR="004C0EEA" w:rsidRPr="00131797" w:rsidRDefault="0012719A" w:rsidP="00A02F5E">
      <w:pPr>
        <w:wordWrap/>
        <w:spacing w:line="276" w:lineRule="auto"/>
        <w:jc w:val="center"/>
        <w:rPr>
          <w:rFonts w:asciiTheme="minorEastAsia" w:hAnsiTheme="minorEastAsia"/>
          <w:b/>
          <w:color w:val="0070C0"/>
          <w:sz w:val="24"/>
          <w:szCs w:val="20"/>
        </w:rPr>
      </w:pPr>
      <w:r w:rsidRPr="00131797">
        <w:rPr>
          <w:rFonts w:asciiTheme="minorEastAsia" w:hAnsiTheme="minorEastAsia" w:hint="eastAsia"/>
          <w:b/>
          <w:color w:val="0070C0"/>
          <w:sz w:val="24"/>
          <w:szCs w:val="20"/>
        </w:rPr>
        <w:t>릴리</w:t>
      </w:r>
      <w:r w:rsidRPr="00131797">
        <w:rPr>
          <w:rFonts w:asciiTheme="minorEastAsia" w:hAnsiTheme="minorEastAsia"/>
          <w:b/>
          <w:color w:val="0070C0"/>
          <w:sz w:val="24"/>
          <w:szCs w:val="20"/>
        </w:rPr>
        <w:t xml:space="preserve"> </w:t>
      </w:r>
      <w:r w:rsidRPr="00131797">
        <w:rPr>
          <w:rFonts w:asciiTheme="minorEastAsia" w:hAnsiTheme="minorEastAsia" w:hint="eastAsia"/>
          <w:b/>
          <w:color w:val="0070C0"/>
          <w:sz w:val="24"/>
          <w:szCs w:val="20"/>
        </w:rPr>
        <w:t>핸슨</w:t>
      </w:r>
      <w:r w:rsidRPr="00131797">
        <w:rPr>
          <w:rFonts w:asciiTheme="minorEastAsia" w:hAnsiTheme="minorEastAsia"/>
          <w:b/>
          <w:color w:val="0070C0"/>
          <w:sz w:val="24"/>
          <w:szCs w:val="20"/>
        </w:rPr>
        <w:t>(Lilly Hansson)</w:t>
      </w:r>
      <w:r w:rsidR="008E5172" w:rsidRPr="00131797">
        <w:rPr>
          <w:rFonts w:asciiTheme="minorEastAsia" w:hAnsiTheme="minorEastAsia"/>
          <w:b/>
          <w:color w:val="0070C0"/>
          <w:sz w:val="24"/>
          <w:szCs w:val="20"/>
        </w:rPr>
        <w:t>, ‘</w:t>
      </w:r>
      <w:r w:rsidR="008E5172" w:rsidRPr="00131797">
        <w:rPr>
          <w:rFonts w:asciiTheme="minorEastAsia" w:hAnsiTheme="minorEastAsia" w:hint="eastAsia"/>
          <w:b/>
          <w:color w:val="0070C0"/>
          <w:sz w:val="24"/>
          <w:szCs w:val="20"/>
        </w:rPr>
        <w:t>북유럽감성</w:t>
      </w:r>
      <w:r w:rsidR="008E5172" w:rsidRPr="00131797">
        <w:rPr>
          <w:rFonts w:asciiTheme="minorEastAsia" w:hAnsiTheme="minorEastAsia"/>
          <w:b/>
          <w:color w:val="0070C0"/>
          <w:sz w:val="24"/>
          <w:szCs w:val="20"/>
        </w:rPr>
        <w:t xml:space="preserve">’ </w:t>
      </w:r>
      <w:r w:rsidRPr="00131797">
        <w:rPr>
          <w:rFonts w:asciiTheme="minorEastAsia" w:hAnsiTheme="minorEastAsia" w:hint="eastAsia"/>
          <w:b/>
          <w:color w:val="0070C0"/>
          <w:sz w:val="24"/>
          <w:szCs w:val="20"/>
        </w:rPr>
        <w:t>빨래건조기</w:t>
      </w:r>
      <w:r w:rsidRPr="00131797">
        <w:rPr>
          <w:rFonts w:asciiTheme="minorEastAsia" w:hAnsiTheme="minorEastAsia"/>
          <w:b/>
          <w:color w:val="0070C0"/>
          <w:sz w:val="24"/>
          <w:szCs w:val="20"/>
        </w:rPr>
        <w:t xml:space="preserve"> </w:t>
      </w:r>
      <w:r w:rsidR="008E5172" w:rsidRPr="00131797">
        <w:rPr>
          <w:rFonts w:asciiTheme="minorEastAsia" w:hAnsiTheme="minorEastAsia" w:hint="eastAsia"/>
          <w:b/>
          <w:color w:val="0070C0"/>
          <w:sz w:val="24"/>
          <w:szCs w:val="20"/>
        </w:rPr>
        <w:t>국내 공식 런칭</w:t>
      </w:r>
    </w:p>
    <w:p w:rsidR="00000D03" w:rsidRPr="00131797" w:rsidRDefault="00000D03" w:rsidP="00A02F5E">
      <w:pPr>
        <w:wordWrap/>
        <w:spacing w:line="276" w:lineRule="auto"/>
        <w:rPr>
          <w:rFonts w:asciiTheme="minorEastAsia" w:hAnsiTheme="minorEastAsia"/>
          <w:szCs w:val="20"/>
        </w:rPr>
      </w:pPr>
    </w:p>
    <w:p w:rsidR="009448EA" w:rsidRPr="00131797" w:rsidRDefault="0012719A" w:rsidP="00A02F5E">
      <w:pPr>
        <w:pStyle w:val="a7"/>
        <w:numPr>
          <w:ilvl w:val="0"/>
          <w:numId w:val="2"/>
        </w:numPr>
        <w:wordWrap/>
        <w:spacing w:line="276" w:lineRule="auto"/>
        <w:ind w:leftChars="0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 w:hint="eastAsia"/>
          <w:szCs w:val="20"/>
        </w:rPr>
        <w:t>스칸디나비아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디자인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철학에서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영감</w:t>
      </w:r>
      <w:r w:rsidR="006E467D" w:rsidRPr="00131797">
        <w:rPr>
          <w:rFonts w:asciiTheme="minorEastAsia" w:hAnsiTheme="minorEastAsia" w:hint="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받은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직관적인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설계</w:t>
      </w:r>
      <w:r w:rsidR="00DA2362" w:rsidRPr="00131797">
        <w:rPr>
          <w:rFonts w:asciiTheme="minorEastAsia" w:hAnsiTheme="minorEastAsia" w:hint="eastAsia"/>
          <w:szCs w:val="20"/>
        </w:rPr>
        <w:t>로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쉬운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구동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방식</w:t>
      </w:r>
      <w:r w:rsidRPr="00131797">
        <w:rPr>
          <w:rFonts w:asciiTheme="minorEastAsia" w:hAnsiTheme="minorEastAsia"/>
          <w:szCs w:val="20"/>
        </w:rPr>
        <w:t xml:space="preserve"> </w:t>
      </w:r>
      <w:r w:rsidR="008E5172" w:rsidRPr="00131797">
        <w:rPr>
          <w:rFonts w:asciiTheme="minorEastAsia" w:hAnsiTheme="minorEastAsia" w:hint="eastAsia"/>
          <w:szCs w:val="20"/>
        </w:rPr>
        <w:t>제공</w:t>
      </w:r>
    </w:p>
    <w:p w:rsidR="009448EA" w:rsidRPr="00131797" w:rsidRDefault="008E5172" w:rsidP="00A02F5E">
      <w:pPr>
        <w:pStyle w:val="a7"/>
        <w:numPr>
          <w:ilvl w:val="0"/>
          <w:numId w:val="2"/>
        </w:numPr>
        <w:wordWrap/>
        <w:spacing w:line="276" w:lineRule="auto"/>
        <w:ind w:leftChars="0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 w:hint="eastAsia"/>
          <w:szCs w:val="20"/>
        </w:rPr>
        <w:t>히트</w:t>
      </w:r>
      <w:r w:rsidR="0012719A" w:rsidRPr="00131797">
        <w:rPr>
          <w:rFonts w:asciiTheme="minorEastAsia" w:hAnsiTheme="minorEastAsia" w:hint="eastAsia"/>
          <w:szCs w:val="20"/>
        </w:rPr>
        <w:t>센</w:t>
      </w:r>
      <w:r w:rsidRPr="00131797">
        <w:rPr>
          <w:rFonts w:asciiTheme="minorEastAsia" w:hAnsiTheme="minorEastAsia" w:hint="eastAsia"/>
          <w:szCs w:val="20"/>
        </w:rPr>
        <w:t>스(</w:t>
      </w:r>
      <w:r w:rsidRPr="00131797">
        <w:rPr>
          <w:rFonts w:asciiTheme="minorEastAsia" w:hAnsiTheme="minorEastAsia"/>
          <w:szCs w:val="20"/>
        </w:rPr>
        <w:t>HeatSense)</w:t>
      </w:r>
      <w:r w:rsidRPr="00131797">
        <w:rPr>
          <w:rFonts w:asciiTheme="minorEastAsia" w:hAnsiTheme="minorEastAsia" w:hint="eastAsia"/>
          <w:szCs w:val="20"/>
        </w:rPr>
        <w:t xml:space="preserve"> 기술</w:t>
      </w:r>
      <w:r w:rsidR="005615E9" w:rsidRPr="00131797">
        <w:rPr>
          <w:rFonts w:asciiTheme="minorEastAsia" w:hAnsiTheme="minorEastAsia" w:hint="eastAsia"/>
          <w:szCs w:val="20"/>
        </w:rPr>
        <w:t xml:space="preserve"> </w:t>
      </w:r>
      <w:r w:rsidR="0012719A" w:rsidRPr="00131797">
        <w:rPr>
          <w:rFonts w:asciiTheme="minorEastAsia" w:hAnsiTheme="minorEastAsia" w:hint="eastAsia"/>
          <w:szCs w:val="20"/>
        </w:rPr>
        <w:t>탑재로</w:t>
      </w:r>
      <w:r w:rsidR="0012719A" w:rsidRPr="00131797">
        <w:rPr>
          <w:rFonts w:asciiTheme="minorEastAsia" w:hAnsiTheme="minorEastAsia"/>
          <w:szCs w:val="20"/>
        </w:rPr>
        <w:t xml:space="preserve"> </w:t>
      </w:r>
      <w:r w:rsidR="0012719A" w:rsidRPr="00131797">
        <w:rPr>
          <w:rFonts w:asciiTheme="minorEastAsia" w:hAnsiTheme="minorEastAsia" w:hint="eastAsia"/>
          <w:szCs w:val="20"/>
        </w:rPr>
        <w:t>스마트</w:t>
      </w:r>
      <w:r w:rsidR="0012719A" w:rsidRPr="00131797">
        <w:rPr>
          <w:rFonts w:asciiTheme="minorEastAsia" w:hAnsiTheme="minorEastAsia"/>
          <w:szCs w:val="20"/>
        </w:rPr>
        <w:t xml:space="preserve"> </w:t>
      </w:r>
      <w:r w:rsidR="0012719A" w:rsidRPr="00131797">
        <w:rPr>
          <w:rFonts w:asciiTheme="minorEastAsia" w:hAnsiTheme="minorEastAsia" w:hint="eastAsia"/>
          <w:szCs w:val="20"/>
        </w:rPr>
        <w:t>자동</w:t>
      </w:r>
      <w:r w:rsidR="0012719A" w:rsidRPr="00131797">
        <w:rPr>
          <w:rFonts w:asciiTheme="minorEastAsia" w:hAnsiTheme="minorEastAsia"/>
          <w:szCs w:val="20"/>
        </w:rPr>
        <w:t xml:space="preserve"> </w:t>
      </w:r>
      <w:r w:rsidR="0012719A" w:rsidRPr="00131797">
        <w:rPr>
          <w:rFonts w:asciiTheme="minorEastAsia" w:hAnsiTheme="minorEastAsia" w:hint="eastAsia"/>
          <w:szCs w:val="20"/>
        </w:rPr>
        <w:t>건조</w:t>
      </w:r>
      <w:r w:rsidR="0012719A" w:rsidRPr="00131797">
        <w:rPr>
          <w:rFonts w:asciiTheme="minorEastAsia" w:hAnsiTheme="minorEastAsia"/>
          <w:szCs w:val="20"/>
        </w:rPr>
        <w:t xml:space="preserve"> </w:t>
      </w:r>
      <w:r w:rsidR="0012719A" w:rsidRPr="00131797">
        <w:rPr>
          <w:rFonts w:asciiTheme="minorEastAsia" w:hAnsiTheme="minorEastAsia" w:hint="eastAsia"/>
          <w:szCs w:val="20"/>
        </w:rPr>
        <w:t>프로그램</w:t>
      </w:r>
      <w:r w:rsidR="0012719A" w:rsidRPr="00131797">
        <w:rPr>
          <w:rFonts w:asciiTheme="minorEastAsia" w:hAnsiTheme="minorEastAsia"/>
          <w:szCs w:val="20"/>
        </w:rPr>
        <w:t xml:space="preserve"> 구현</w:t>
      </w:r>
    </w:p>
    <w:p w:rsidR="00011394" w:rsidRPr="00131797" w:rsidRDefault="0012719A" w:rsidP="00A02F5E">
      <w:pPr>
        <w:pStyle w:val="a7"/>
        <w:numPr>
          <w:ilvl w:val="0"/>
          <w:numId w:val="2"/>
        </w:numPr>
        <w:wordWrap/>
        <w:spacing w:line="276" w:lineRule="auto"/>
        <w:ind w:leftChars="0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 w:hint="eastAsia"/>
          <w:szCs w:val="20"/>
        </w:rPr>
        <w:t>대기업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위주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시장에서</w:t>
      </w:r>
      <w:r w:rsidRPr="00131797">
        <w:rPr>
          <w:rFonts w:asciiTheme="minorEastAsia" w:hAnsiTheme="minorEastAsia"/>
          <w:szCs w:val="20"/>
        </w:rPr>
        <w:t xml:space="preserve"> 가성비 </w:t>
      </w:r>
      <w:r w:rsidRPr="00131797">
        <w:rPr>
          <w:rFonts w:asciiTheme="minorEastAsia" w:hAnsiTheme="minorEastAsia" w:hint="eastAsia"/>
          <w:szCs w:val="20"/>
        </w:rPr>
        <w:t>중요시하는</w:t>
      </w:r>
      <w:r w:rsidRPr="00131797">
        <w:rPr>
          <w:rFonts w:asciiTheme="minorEastAsia" w:hAnsiTheme="minorEastAsia"/>
          <w:szCs w:val="20"/>
        </w:rPr>
        <w:t xml:space="preserve"> 합리적인 </w:t>
      </w:r>
      <w:r w:rsidRPr="00131797">
        <w:rPr>
          <w:rFonts w:asciiTheme="minorEastAsia" w:hAnsiTheme="minorEastAsia" w:hint="eastAsia"/>
          <w:szCs w:val="20"/>
        </w:rPr>
        <w:t>소비자들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눈높이</w:t>
      </w:r>
      <w:r w:rsidRPr="00131797">
        <w:rPr>
          <w:rFonts w:asciiTheme="minorEastAsia" w:hAnsiTheme="minorEastAsia"/>
          <w:szCs w:val="20"/>
        </w:rPr>
        <w:t xml:space="preserve"> 맞출 것</w:t>
      </w:r>
    </w:p>
    <w:p w:rsidR="00755F1F" w:rsidRPr="00131797" w:rsidRDefault="00755F1F" w:rsidP="00755F1F">
      <w:pPr>
        <w:wordWrap/>
        <w:spacing w:line="276" w:lineRule="auto"/>
        <w:rPr>
          <w:rFonts w:asciiTheme="minorEastAsia" w:hAnsiTheme="minorEastAsia"/>
          <w:color w:val="0070C0"/>
          <w:szCs w:val="20"/>
        </w:rPr>
      </w:pPr>
    </w:p>
    <w:p w:rsidR="00934F5C" w:rsidRPr="00CD5B46" w:rsidRDefault="00743717">
      <w:pPr>
        <w:wordWrap/>
        <w:spacing w:line="276" w:lineRule="auto"/>
        <w:jc w:val="center"/>
        <w:rPr>
          <w:rFonts w:asciiTheme="minorEastAsia" w:hAnsiTheme="minorEastAsia"/>
          <w:color w:val="0070C0"/>
          <w:sz w:val="18"/>
          <w:szCs w:val="20"/>
        </w:rPr>
      </w:pPr>
      <w:r>
        <w:rPr>
          <w:rFonts w:asciiTheme="minorEastAsia" w:hAnsiTheme="minorEastAsia"/>
          <w:noProof/>
          <w:color w:val="0070C0"/>
          <w:sz w:val="18"/>
          <w:szCs w:val="20"/>
        </w:rPr>
        <w:drawing>
          <wp:inline distT="0" distB="0" distL="0" distR="0">
            <wp:extent cx="3600000" cy="2702921"/>
            <wp:effectExtent l="19050" t="0" r="450" b="0"/>
            <wp:docPr id="3" name="그림 2" descr="릴리 핸슨 빨래건조기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릴리 핸슨 빨래건조기 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5C" w:rsidRPr="00CD5B46" w:rsidRDefault="0012719A">
      <w:pPr>
        <w:wordWrap/>
        <w:spacing w:line="276" w:lineRule="auto"/>
        <w:jc w:val="center"/>
        <w:rPr>
          <w:rFonts w:asciiTheme="minorEastAsia" w:hAnsiTheme="minorEastAsia"/>
          <w:color w:val="0070C0"/>
          <w:sz w:val="18"/>
          <w:szCs w:val="20"/>
        </w:rPr>
      </w:pPr>
      <w:r w:rsidRPr="00CD5B46">
        <w:rPr>
          <w:rFonts w:asciiTheme="minorEastAsia" w:hAnsiTheme="minorEastAsia" w:hint="eastAsia"/>
          <w:color w:val="0070C0"/>
          <w:sz w:val="18"/>
          <w:szCs w:val="20"/>
        </w:rPr>
        <w:t>▲</w:t>
      </w:r>
      <w:r w:rsidR="003320E0" w:rsidRPr="00CD5B46">
        <w:rPr>
          <w:rFonts w:asciiTheme="minorEastAsia" w:hAnsiTheme="minorEastAsia" w:hint="eastAsia"/>
          <w:color w:val="0070C0"/>
          <w:sz w:val="18"/>
          <w:szCs w:val="20"/>
        </w:rPr>
        <w:t>국내 새롭게</w:t>
      </w:r>
      <w:bookmarkStart w:id="0" w:name="_GoBack"/>
      <w:bookmarkEnd w:id="0"/>
      <w:r w:rsidRPr="00CD5B46">
        <w:rPr>
          <w:rFonts w:asciiTheme="minorEastAsia" w:hAnsiTheme="minorEastAsia"/>
          <w:color w:val="0070C0"/>
          <w:sz w:val="18"/>
          <w:szCs w:val="20"/>
        </w:rPr>
        <w:t xml:space="preserve"> 출시된 </w:t>
      </w:r>
      <w:r w:rsidRPr="00CD5B46">
        <w:rPr>
          <w:rFonts w:asciiTheme="minorEastAsia" w:hAnsiTheme="minorEastAsia" w:hint="eastAsia"/>
          <w:color w:val="0070C0"/>
          <w:sz w:val="18"/>
          <w:szCs w:val="20"/>
        </w:rPr>
        <w:t>릴리</w:t>
      </w:r>
      <w:r w:rsidRPr="00CD5B46">
        <w:rPr>
          <w:rFonts w:asciiTheme="minorEastAsia" w:hAnsiTheme="minorEastAsia"/>
          <w:color w:val="0070C0"/>
          <w:sz w:val="18"/>
          <w:szCs w:val="20"/>
        </w:rPr>
        <w:t xml:space="preserve"> </w:t>
      </w:r>
      <w:r w:rsidRPr="00CD5B46">
        <w:rPr>
          <w:rFonts w:asciiTheme="minorEastAsia" w:hAnsiTheme="minorEastAsia" w:hint="eastAsia"/>
          <w:color w:val="0070C0"/>
          <w:sz w:val="18"/>
          <w:szCs w:val="20"/>
        </w:rPr>
        <w:t>핸슨</w:t>
      </w:r>
      <w:r w:rsidRPr="00CD5B46">
        <w:rPr>
          <w:rFonts w:asciiTheme="minorEastAsia" w:hAnsiTheme="minorEastAsia"/>
          <w:color w:val="0070C0"/>
          <w:sz w:val="18"/>
          <w:szCs w:val="20"/>
        </w:rPr>
        <w:t xml:space="preserve">(Lilly Hansson) </w:t>
      </w:r>
      <w:r w:rsidRPr="00CD5B46">
        <w:rPr>
          <w:rFonts w:asciiTheme="minorEastAsia" w:hAnsiTheme="minorEastAsia" w:hint="eastAsia"/>
          <w:color w:val="0070C0"/>
          <w:sz w:val="18"/>
          <w:szCs w:val="20"/>
        </w:rPr>
        <w:t>빨래건조기의</w:t>
      </w:r>
      <w:r w:rsidRPr="00CD5B46">
        <w:rPr>
          <w:rFonts w:asciiTheme="minorEastAsia" w:hAnsiTheme="minorEastAsia"/>
          <w:color w:val="0070C0"/>
          <w:sz w:val="18"/>
          <w:szCs w:val="20"/>
        </w:rPr>
        <w:t xml:space="preserve"> 제품 </w:t>
      </w:r>
      <w:r w:rsidRPr="00CD5B46">
        <w:rPr>
          <w:rFonts w:asciiTheme="minorEastAsia" w:hAnsiTheme="minorEastAsia" w:hint="eastAsia"/>
          <w:color w:val="0070C0"/>
          <w:sz w:val="18"/>
          <w:szCs w:val="20"/>
        </w:rPr>
        <w:t>사진</w:t>
      </w:r>
    </w:p>
    <w:p w:rsidR="009364BC" w:rsidRPr="00131797" w:rsidRDefault="009364BC" w:rsidP="00755F1F">
      <w:pPr>
        <w:wordWrap/>
        <w:spacing w:line="276" w:lineRule="auto"/>
        <w:rPr>
          <w:rFonts w:asciiTheme="minorEastAsia" w:hAnsiTheme="minorEastAsia"/>
          <w:color w:val="0070C0"/>
          <w:szCs w:val="20"/>
        </w:rPr>
      </w:pPr>
    </w:p>
    <w:p w:rsidR="007B2AD7" w:rsidRPr="00131797" w:rsidRDefault="0012719A" w:rsidP="0043222F">
      <w:pPr>
        <w:wordWrap/>
        <w:spacing w:line="276" w:lineRule="auto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/>
          <w:szCs w:val="20"/>
        </w:rPr>
        <w:t xml:space="preserve">[2017년 7월 </w:t>
      </w:r>
      <w:r w:rsidR="007F5FB7">
        <w:rPr>
          <w:rFonts w:asciiTheme="minorEastAsia" w:hAnsiTheme="minorEastAsia" w:hint="eastAsia"/>
          <w:szCs w:val="20"/>
        </w:rPr>
        <w:t>17</w:t>
      </w:r>
      <w:r w:rsidRPr="00131797">
        <w:rPr>
          <w:rFonts w:asciiTheme="minorEastAsia" w:hAnsiTheme="minorEastAsia" w:hint="eastAsia"/>
          <w:szCs w:val="20"/>
        </w:rPr>
        <w:t>일</w:t>
      </w:r>
      <w:r w:rsidRPr="00131797">
        <w:rPr>
          <w:rFonts w:asciiTheme="minorEastAsia" w:hAnsiTheme="minorEastAsia"/>
          <w:szCs w:val="20"/>
        </w:rPr>
        <w:t xml:space="preserve">] </w:t>
      </w:r>
      <w:r w:rsidRPr="00131797">
        <w:rPr>
          <w:rFonts w:asciiTheme="minorEastAsia" w:hAnsiTheme="minorEastAsia" w:hint="eastAsia"/>
          <w:szCs w:val="20"/>
        </w:rPr>
        <w:t>생활가전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전문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브랜드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릴리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핸슨</w:t>
      </w:r>
      <w:r w:rsidRPr="00131797">
        <w:rPr>
          <w:rFonts w:asciiTheme="minorEastAsia" w:hAnsiTheme="minorEastAsia"/>
          <w:szCs w:val="20"/>
        </w:rPr>
        <w:t>(Lilly Hansson)</w:t>
      </w:r>
      <w:r w:rsidR="009364BC" w:rsidRPr="00131797">
        <w:rPr>
          <w:rFonts w:asciiTheme="minorEastAsia" w:hAnsiTheme="minorEastAsia" w:hint="eastAsia"/>
          <w:szCs w:val="20"/>
        </w:rPr>
        <w:t xml:space="preserve">은 </w:t>
      </w:r>
      <w:r w:rsidRPr="00131797">
        <w:rPr>
          <w:rFonts w:asciiTheme="minorEastAsia" w:hAnsiTheme="minorEastAsia" w:hint="eastAsia"/>
          <w:szCs w:val="20"/>
        </w:rPr>
        <w:t>지난</w:t>
      </w:r>
      <w:r w:rsidR="00C7608F">
        <w:rPr>
          <w:rFonts w:asciiTheme="minorEastAsia" w:hAnsiTheme="minorEastAsia"/>
          <w:szCs w:val="20"/>
        </w:rPr>
        <w:t xml:space="preserve"> </w:t>
      </w:r>
      <w:r w:rsidR="00C7608F">
        <w:rPr>
          <w:rFonts w:asciiTheme="minorEastAsia" w:hAnsiTheme="minorEastAsia" w:hint="eastAsia"/>
          <w:szCs w:val="20"/>
        </w:rPr>
        <w:t>14</w:t>
      </w:r>
      <w:r w:rsidRPr="00131797">
        <w:rPr>
          <w:rFonts w:asciiTheme="minorEastAsia" w:hAnsiTheme="minorEastAsia"/>
          <w:szCs w:val="20"/>
        </w:rPr>
        <w:t xml:space="preserve">일 </w:t>
      </w:r>
      <w:r w:rsidRPr="00131797">
        <w:rPr>
          <w:rFonts w:asciiTheme="minorEastAsia" w:hAnsiTheme="minorEastAsia" w:hint="eastAsia"/>
          <w:szCs w:val="20"/>
        </w:rPr>
        <w:t>전기식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빨래건조기</w:t>
      </w:r>
      <w:r w:rsidR="00D2626D" w:rsidRPr="00131797">
        <w:rPr>
          <w:rFonts w:asciiTheme="minorEastAsia" w:hAnsiTheme="minorEastAsia" w:hint="eastAsia"/>
          <w:szCs w:val="20"/>
        </w:rPr>
        <w:t xml:space="preserve"> 제품(</w:t>
      </w:r>
      <w:r w:rsidR="00D2626D" w:rsidRPr="00131797">
        <w:rPr>
          <w:rFonts w:asciiTheme="minorEastAsia" w:hAnsiTheme="minorEastAsia"/>
          <w:szCs w:val="20"/>
        </w:rPr>
        <w:t xml:space="preserve">LHD-85 </w:t>
      </w:r>
      <w:r w:rsidR="00D2626D" w:rsidRPr="00131797">
        <w:rPr>
          <w:rFonts w:asciiTheme="minorEastAsia" w:hAnsiTheme="minorEastAsia" w:hint="eastAsia"/>
          <w:szCs w:val="20"/>
        </w:rPr>
        <w:t>시리즈)을 국내 공식 런칭했다고 밝혔다</w:t>
      </w:r>
      <w:r w:rsidR="00F83030">
        <w:rPr>
          <w:rFonts w:asciiTheme="minorEastAsia" w:hAnsiTheme="minorEastAsia" w:hint="eastAsia"/>
          <w:szCs w:val="20"/>
        </w:rPr>
        <w:t>.</w:t>
      </w:r>
    </w:p>
    <w:p w:rsidR="00294735" w:rsidRPr="00131797" w:rsidRDefault="00294735" w:rsidP="00A02F5E">
      <w:pPr>
        <w:wordWrap/>
        <w:spacing w:line="276" w:lineRule="auto"/>
        <w:rPr>
          <w:rFonts w:asciiTheme="minorEastAsia" w:hAnsiTheme="minorEastAsia"/>
          <w:szCs w:val="20"/>
        </w:rPr>
      </w:pPr>
    </w:p>
    <w:p w:rsidR="005615E9" w:rsidRPr="00131797" w:rsidRDefault="005615E9" w:rsidP="005615E9">
      <w:pPr>
        <w:wordWrap/>
        <w:spacing w:line="276" w:lineRule="auto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 w:hint="eastAsia"/>
          <w:szCs w:val="20"/>
        </w:rPr>
        <w:t>최근 황사나 미세먼지 등 다양한 환경 요인으로 인해 건강과 웰빙에 대한 소비자들의 관심이 증가</w:t>
      </w:r>
      <w:r w:rsidR="00454434" w:rsidRPr="00131797">
        <w:rPr>
          <w:rFonts w:asciiTheme="minorEastAsia" w:hAnsiTheme="minorEastAsia" w:hint="eastAsia"/>
          <w:szCs w:val="20"/>
        </w:rPr>
        <w:t>함에 따라</w:t>
      </w:r>
      <w:r w:rsidRPr="00131797">
        <w:rPr>
          <w:rFonts w:asciiTheme="minorEastAsia" w:hAnsiTheme="minorEastAsia" w:hint="eastAsia"/>
          <w:szCs w:val="20"/>
        </w:rPr>
        <w:t xml:space="preserve"> 건조기 시장</w:t>
      </w:r>
      <w:r w:rsidR="00454434" w:rsidRPr="00131797">
        <w:rPr>
          <w:rFonts w:asciiTheme="minorEastAsia" w:hAnsiTheme="minorEastAsia" w:hint="eastAsia"/>
          <w:szCs w:val="20"/>
        </w:rPr>
        <w:t xml:space="preserve"> 역시</w:t>
      </w:r>
      <w:r w:rsidRPr="00131797">
        <w:rPr>
          <w:rFonts w:asciiTheme="minorEastAsia" w:hAnsiTheme="minorEastAsia" w:hint="eastAsia"/>
          <w:szCs w:val="20"/>
        </w:rPr>
        <w:t xml:space="preserve"> 폭발적으로 성장하고 있는 추세이다. 히터 건조로 살균 효과가 탁월하고, 가사 부담도 덜어주는 편리성 때문에 주부들은 물론 싱글족 사이에서도 꼭 사고 싶은 </w:t>
      </w:r>
      <w:r w:rsidRPr="00131797">
        <w:rPr>
          <w:rFonts w:asciiTheme="minorEastAsia" w:hAnsiTheme="minorEastAsia"/>
          <w:szCs w:val="20"/>
        </w:rPr>
        <w:t>‘</w:t>
      </w:r>
      <w:r w:rsidRPr="00131797">
        <w:rPr>
          <w:rFonts w:asciiTheme="minorEastAsia" w:hAnsiTheme="minorEastAsia" w:hint="eastAsia"/>
          <w:szCs w:val="20"/>
        </w:rPr>
        <w:t>머스트 해브 아이템(Must-have item)</w:t>
      </w:r>
      <w:r w:rsidRPr="00131797">
        <w:rPr>
          <w:rFonts w:asciiTheme="minorEastAsia" w:hAnsiTheme="minorEastAsia"/>
          <w:szCs w:val="20"/>
        </w:rPr>
        <w:t>’</w:t>
      </w:r>
      <w:r w:rsidRPr="00131797">
        <w:rPr>
          <w:rFonts w:asciiTheme="minorEastAsia" w:hAnsiTheme="minorEastAsia" w:hint="eastAsia"/>
          <w:szCs w:val="20"/>
        </w:rPr>
        <w:t>으로 꼽</w:t>
      </w:r>
      <w:r w:rsidR="00F83030">
        <w:rPr>
          <w:rFonts w:asciiTheme="minorEastAsia" w:hAnsiTheme="minorEastAsia" w:hint="eastAsia"/>
          <w:szCs w:val="20"/>
        </w:rPr>
        <w:t>히고 있다</w:t>
      </w:r>
      <w:r w:rsidRPr="00131797">
        <w:rPr>
          <w:rFonts w:asciiTheme="minorEastAsia" w:hAnsiTheme="minorEastAsia" w:hint="eastAsia"/>
          <w:szCs w:val="20"/>
        </w:rPr>
        <w:t>.</w:t>
      </w:r>
    </w:p>
    <w:p w:rsidR="005615E9" w:rsidRPr="00131797" w:rsidRDefault="005615E9" w:rsidP="00A02F5E">
      <w:pPr>
        <w:wordWrap/>
        <w:spacing w:line="276" w:lineRule="auto"/>
        <w:rPr>
          <w:rFonts w:asciiTheme="minorEastAsia" w:hAnsiTheme="minorEastAsia"/>
          <w:szCs w:val="20"/>
        </w:rPr>
      </w:pPr>
    </w:p>
    <w:p w:rsidR="00EB2E25" w:rsidRPr="00131797" w:rsidRDefault="0012719A" w:rsidP="0043222F">
      <w:pPr>
        <w:wordWrap/>
        <w:spacing w:line="276" w:lineRule="auto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 w:hint="eastAsia"/>
          <w:szCs w:val="20"/>
        </w:rPr>
        <w:t>릴리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핸슨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빨래건조기는</w:t>
      </w:r>
      <w:r w:rsidRPr="00131797">
        <w:rPr>
          <w:rFonts w:asciiTheme="minorEastAsia" w:hAnsiTheme="minorEastAsia"/>
          <w:szCs w:val="20"/>
        </w:rPr>
        <w:t xml:space="preserve"> 히터 건조 방식을 </w:t>
      </w:r>
      <w:r w:rsidR="00F83030">
        <w:rPr>
          <w:rFonts w:asciiTheme="minorEastAsia" w:hAnsiTheme="minorEastAsia" w:hint="eastAsia"/>
          <w:szCs w:val="20"/>
        </w:rPr>
        <w:t>채택했고,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별도의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배관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공사가</w:t>
      </w:r>
      <w:r w:rsidRPr="00131797">
        <w:rPr>
          <w:rFonts w:asciiTheme="minorEastAsia" w:hAnsiTheme="minorEastAsia"/>
          <w:szCs w:val="20"/>
        </w:rPr>
        <w:t xml:space="preserve"> 필요 없이 </w:t>
      </w:r>
      <w:r w:rsidRPr="00131797">
        <w:rPr>
          <w:rFonts w:asciiTheme="minorEastAsia" w:hAnsiTheme="minorEastAsia" w:hint="eastAsia"/>
          <w:szCs w:val="20"/>
        </w:rPr>
        <w:t>전원</w:t>
      </w:r>
      <w:r w:rsidRPr="00131797">
        <w:rPr>
          <w:rFonts w:asciiTheme="minorEastAsia" w:hAnsiTheme="minorEastAsia"/>
          <w:szCs w:val="20"/>
        </w:rPr>
        <w:t xml:space="preserve"> 코드만 연결하면 바로 </w:t>
      </w:r>
      <w:r w:rsidRPr="00131797">
        <w:rPr>
          <w:rFonts w:asciiTheme="minorEastAsia" w:hAnsiTheme="minorEastAsia" w:hint="eastAsia"/>
          <w:szCs w:val="20"/>
        </w:rPr>
        <w:t>사용할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수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있다</w:t>
      </w:r>
      <w:r w:rsidRPr="00131797">
        <w:rPr>
          <w:rFonts w:asciiTheme="minorEastAsia" w:hAnsiTheme="minorEastAsia"/>
          <w:szCs w:val="20"/>
        </w:rPr>
        <w:t xml:space="preserve">. </w:t>
      </w:r>
      <w:r w:rsidRPr="00131797">
        <w:rPr>
          <w:rFonts w:asciiTheme="minorEastAsia" w:hAnsiTheme="minorEastAsia" w:hint="eastAsia"/>
          <w:szCs w:val="20"/>
        </w:rPr>
        <w:t>스칸디나비아</w:t>
      </w:r>
      <w:r w:rsidRPr="00131797">
        <w:rPr>
          <w:rFonts w:asciiTheme="minorEastAsia" w:hAnsiTheme="minorEastAsia"/>
          <w:szCs w:val="20"/>
        </w:rPr>
        <w:t xml:space="preserve"> 디자인 철학에서 영감을 </w:t>
      </w:r>
      <w:r w:rsidR="002A56B6">
        <w:rPr>
          <w:rFonts w:asciiTheme="minorEastAsia" w:hAnsiTheme="minorEastAsia"/>
          <w:szCs w:val="20"/>
        </w:rPr>
        <w:t>받</w:t>
      </w:r>
      <w:r w:rsidR="002A56B6">
        <w:rPr>
          <w:rFonts w:asciiTheme="minorEastAsia" w:hAnsiTheme="minorEastAsia" w:hint="eastAsia"/>
          <w:szCs w:val="20"/>
        </w:rPr>
        <w:t>아</w:t>
      </w:r>
      <w:r w:rsidRPr="00131797">
        <w:rPr>
          <w:rFonts w:asciiTheme="minorEastAsia" w:hAnsiTheme="minorEastAsia"/>
          <w:szCs w:val="20"/>
        </w:rPr>
        <w:t xml:space="preserve"> 쓸데 없는 </w:t>
      </w:r>
      <w:r w:rsidR="00454434" w:rsidRPr="00131797">
        <w:rPr>
          <w:rFonts w:asciiTheme="minorEastAsia" w:hAnsiTheme="minorEastAsia" w:hint="eastAsia"/>
          <w:szCs w:val="20"/>
        </w:rPr>
        <w:t>기능은</w:t>
      </w:r>
      <w:r w:rsidRPr="00131797">
        <w:rPr>
          <w:rFonts w:asciiTheme="minorEastAsia" w:hAnsiTheme="minorEastAsia"/>
          <w:szCs w:val="20"/>
        </w:rPr>
        <w:t xml:space="preserve"> </w:t>
      </w:r>
      <w:r w:rsidR="0002273D">
        <w:rPr>
          <w:rFonts w:asciiTheme="minorEastAsia" w:hAnsiTheme="minorEastAsia" w:hint="eastAsia"/>
          <w:szCs w:val="20"/>
        </w:rPr>
        <w:t>덜어내</w:t>
      </w:r>
      <w:r w:rsidRPr="00131797">
        <w:rPr>
          <w:rFonts w:asciiTheme="minorEastAsia" w:hAnsiTheme="minorEastAsia" w:hint="eastAsia"/>
          <w:szCs w:val="20"/>
        </w:rPr>
        <w:t>고</w:t>
      </w:r>
      <w:r w:rsidRPr="00131797">
        <w:rPr>
          <w:rFonts w:asciiTheme="minorEastAsia" w:hAnsiTheme="minorEastAsia"/>
          <w:szCs w:val="20"/>
        </w:rPr>
        <w:t xml:space="preserve">, </w:t>
      </w:r>
      <w:r w:rsidR="00454434" w:rsidRPr="00131797">
        <w:rPr>
          <w:rFonts w:asciiTheme="minorEastAsia" w:hAnsiTheme="minorEastAsia" w:hint="eastAsia"/>
          <w:szCs w:val="20"/>
        </w:rPr>
        <w:t>실용성</w:t>
      </w:r>
      <w:r w:rsidR="005615E9" w:rsidRPr="00131797">
        <w:rPr>
          <w:rFonts w:asciiTheme="minorEastAsia" w:hAnsiTheme="minorEastAsia" w:hint="eastAsia"/>
          <w:szCs w:val="20"/>
        </w:rPr>
        <w:t xml:space="preserve">을 중시하는 현대 소비자들에게 </w:t>
      </w:r>
      <w:r w:rsidRPr="00131797">
        <w:rPr>
          <w:rFonts w:asciiTheme="minorEastAsia" w:hAnsiTheme="minorEastAsia" w:hint="eastAsia"/>
          <w:szCs w:val="20"/>
        </w:rPr>
        <w:t>꼭</w:t>
      </w:r>
      <w:r w:rsidRPr="00131797">
        <w:rPr>
          <w:rFonts w:asciiTheme="minorEastAsia" w:hAnsiTheme="minorEastAsia"/>
          <w:szCs w:val="20"/>
        </w:rPr>
        <w:t xml:space="preserve"> 필요한 </w:t>
      </w:r>
      <w:r w:rsidR="00454434" w:rsidRPr="00131797">
        <w:rPr>
          <w:rFonts w:asciiTheme="minorEastAsia" w:hAnsiTheme="minorEastAsia" w:hint="eastAsia"/>
          <w:szCs w:val="20"/>
        </w:rPr>
        <w:t xml:space="preserve">기능만 포함했다. </w:t>
      </w:r>
      <w:r w:rsidRPr="00131797">
        <w:rPr>
          <w:rFonts w:asciiTheme="minorEastAsia" w:hAnsiTheme="minorEastAsia" w:hint="eastAsia"/>
          <w:szCs w:val="20"/>
        </w:rPr>
        <w:t>때문에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직관적인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구동</w:t>
      </w:r>
      <w:r w:rsidRPr="00131797">
        <w:rPr>
          <w:rFonts w:asciiTheme="minorEastAsia" w:hAnsiTheme="minorEastAsia"/>
          <w:szCs w:val="20"/>
        </w:rPr>
        <w:t xml:space="preserve"> 방식을 자랑하며, 평소 기계를 어려워하는 사람들도 바로 </w:t>
      </w:r>
      <w:r w:rsidRPr="00131797">
        <w:rPr>
          <w:rFonts w:asciiTheme="minorEastAsia" w:hAnsiTheme="minorEastAsia" w:hint="eastAsia"/>
          <w:szCs w:val="20"/>
        </w:rPr>
        <w:t>사용할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수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있을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만큼</w:t>
      </w:r>
      <w:r w:rsidRPr="00131797">
        <w:rPr>
          <w:rFonts w:asciiTheme="minorEastAsia" w:hAnsiTheme="minorEastAsia"/>
          <w:szCs w:val="20"/>
        </w:rPr>
        <w:t xml:space="preserve"> 조작이 </w:t>
      </w:r>
      <w:r w:rsidRPr="00131797">
        <w:rPr>
          <w:rFonts w:asciiTheme="minorEastAsia" w:hAnsiTheme="minorEastAsia" w:hint="eastAsia"/>
          <w:szCs w:val="20"/>
        </w:rPr>
        <w:t>쉬운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것이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최대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장점이다</w:t>
      </w:r>
      <w:r w:rsidRPr="00131797">
        <w:rPr>
          <w:rFonts w:asciiTheme="minorEastAsia" w:hAnsiTheme="minorEastAsia"/>
          <w:szCs w:val="20"/>
        </w:rPr>
        <w:t>.</w:t>
      </w:r>
    </w:p>
    <w:p w:rsidR="00FB6752" w:rsidRPr="00131797" w:rsidRDefault="00FB6752" w:rsidP="00A02F5E">
      <w:pPr>
        <w:wordWrap/>
        <w:spacing w:line="276" w:lineRule="auto"/>
        <w:rPr>
          <w:rFonts w:asciiTheme="minorEastAsia" w:hAnsiTheme="minorEastAsia"/>
          <w:szCs w:val="20"/>
        </w:rPr>
      </w:pPr>
    </w:p>
    <w:p w:rsidR="00BC47F7" w:rsidRDefault="0012719A" w:rsidP="0043222F">
      <w:pPr>
        <w:wordWrap/>
        <w:spacing w:line="276" w:lineRule="auto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 w:hint="eastAsia"/>
          <w:szCs w:val="20"/>
        </w:rPr>
        <w:lastRenderedPageBreak/>
        <w:t>기존</w:t>
      </w:r>
      <w:r w:rsidRPr="00131797">
        <w:rPr>
          <w:rFonts w:asciiTheme="minorEastAsia" w:hAnsiTheme="minorEastAsia"/>
          <w:szCs w:val="20"/>
        </w:rPr>
        <w:t xml:space="preserve"> </w:t>
      </w:r>
      <w:r w:rsidR="00454434" w:rsidRPr="00131797">
        <w:rPr>
          <w:rFonts w:asciiTheme="minorEastAsia" w:hAnsiTheme="minorEastAsia" w:hint="eastAsia"/>
          <w:szCs w:val="20"/>
        </w:rPr>
        <w:t xml:space="preserve">고가 </w:t>
      </w:r>
      <w:r w:rsidRPr="00131797">
        <w:rPr>
          <w:rFonts w:asciiTheme="minorEastAsia" w:hAnsiTheme="minorEastAsia" w:hint="eastAsia"/>
          <w:szCs w:val="20"/>
        </w:rPr>
        <w:t>브랜드들이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많은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기능을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경쟁하듯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선보이지만</w:t>
      </w:r>
      <w:r w:rsidRPr="00131797">
        <w:rPr>
          <w:rFonts w:asciiTheme="minorEastAsia" w:hAnsiTheme="minorEastAsia"/>
          <w:szCs w:val="20"/>
        </w:rPr>
        <w:t xml:space="preserve">, </w:t>
      </w:r>
      <w:r w:rsidRPr="00131797">
        <w:rPr>
          <w:rFonts w:asciiTheme="minorEastAsia" w:hAnsiTheme="minorEastAsia" w:hint="eastAsia"/>
          <w:szCs w:val="20"/>
        </w:rPr>
        <w:t>릴리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핸슨의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접근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방식은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조금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다르다</w:t>
      </w:r>
      <w:r w:rsidR="00BC47F7">
        <w:rPr>
          <w:rFonts w:asciiTheme="minorEastAsia" w:hAnsiTheme="minorEastAsia"/>
          <w:szCs w:val="20"/>
        </w:rPr>
        <w:t>.</w:t>
      </w:r>
    </w:p>
    <w:p w:rsidR="00BC47F7" w:rsidRDefault="00BC47F7" w:rsidP="0043222F">
      <w:pPr>
        <w:wordWrap/>
        <w:spacing w:line="276" w:lineRule="auto"/>
        <w:rPr>
          <w:rFonts w:asciiTheme="minorEastAsia" w:hAnsiTheme="minorEastAsia"/>
          <w:szCs w:val="20"/>
        </w:rPr>
      </w:pPr>
    </w:p>
    <w:p w:rsidR="00FB6752" w:rsidRPr="00131797" w:rsidRDefault="0012719A" w:rsidP="0043222F">
      <w:pPr>
        <w:wordWrap/>
        <w:spacing w:line="276" w:lineRule="auto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 w:hint="eastAsia"/>
          <w:szCs w:val="20"/>
        </w:rPr>
        <w:t>복잡하게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생각할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필요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없이</w:t>
      </w:r>
      <w:r w:rsidRPr="00131797">
        <w:rPr>
          <w:rFonts w:asciiTheme="minorEastAsia" w:hAnsiTheme="minorEastAsia"/>
          <w:szCs w:val="20"/>
        </w:rPr>
        <w:t>, 옷감의 종류와 양만 판</w:t>
      </w:r>
      <w:r w:rsidRPr="00131797">
        <w:rPr>
          <w:rFonts w:asciiTheme="minorEastAsia" w:hAnsiTheme="minorEastAsia" w:hint="eastAsia"/>
          <w:szCs w:val="20"/>
        </w:rPr>
        <w:t>단하도록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디자인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되었</w:t>
      </w:r>
      <w:r w:rsidR="00B30C47" w:rsidRPr="00131797">
        <w:rPr>
          <w:rFonts w:asciiTheme="minorEastAsia" w:hAnsiTheme="minorEastAsia" w:hint="eastAsia"/>
          <w:szCs w:val="20"/>
        </w:rPr>
        <w:t>기 때문이다</w:t>
      </w:r>
      <w:r w:rsidRPr="00131797">
        <w:rPr>
          <w:rFonts w:asciiTheme="minorEastAsia" w:hAnsiTheme="minorEastAsia"/>
          <w:szCs w:val="20"/>
        </w:rPr>
        <w:t xml:space="preserve">. </w:t>
      </w:r>
      <w:r w:rsidR="00146F17">
        <w:rPr>
          <w:rFonts w:asciiTheme="minorEastAsia" w:hAnsiTheme="minorEastAsia" w:hint="eastAsia"/>
          <w:szCs w:val="20"/>
        </w:rPr>
        <w:t xml:space="preserve">예를 들어, </w:t>
      </w:r>
      <w:r w:rsidR="00B30C47" w:rsidRPr="00131797">
        <w:rPr>
          <w:rFonts w:asciiTheme="minorEastAsia" w:hAnsiTheme="minorEastAsia"/>
          <w:szCs w:val="20"/>
        </w:rPr>
        <w:t>‘</w:t>
      </w:r>
      <w:r w:rsidRPr="00131797">
        <w:rPr>
          <w:rFonts w:asciiTheme="minorEastAsia" w:hAnsiTheme="minorEastAsia" w:hint="eastAsia"/>
          <w:szCs w:val="20"/>
        </w:rPr>
        <w:t>섬세한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옷감</w:t>
      </w:r>
      <w:r w:rsidR="00B30C47" w:rsidRPr="00131797">
        <w:rPr>
          <w:rFonts w:asciiTheme="minorEastAsia" w:hAnsiTheme="minorEastAsia"/>
          <w:szCs w:val="20"/>
        </w:rPr>
        <w:t>’</w:t>
      </w:r>
      <w:r w:rsidRPr="00131797">
        <w:rPr>
          <w:rFonts w:asciiTheme="minorEastAsia" w:hAnsiTheme="minorEastAsia"/>
          <w:szCs w:val="20"/>
        </w:rPr>
        <w:t xml:space="preserve">, </w:t>
      </w:r>
      <w:r w:rsidR="00B30C47" w:rsidRPr="00131797">
        <w:rPr>
          <w:rFonts w:asciiTheme="minorEastAsia" w:hAnsiTheme="minorEastAsia"/>
          <w:szCs w:val="20"/>
        </w:rPr>
        <w:t>‘</w:t>
      </w:r>
      <w:r w:rsidRPr="00131797">
        <w:rPr>
          <w:rFonts w:asciiTheme="minorEastAsia" w:hAnsiTheme="minorEastAsia" w:hint="eastAsia"/>
          <w:szCs w:val="20"/>
        </w:rPr>
        <w:t>일반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옷감</w:t>
      </w:r>
      <w:r w:rsidR="00B30C47" w:rsidRPr="00131797">
        <w:rPr>
          <w:rFonts w:asciiTheme="minorEastAsia" w:hAnsiTheme="minorEastAsia"/>
          <w:szCs w:val="20"/>
        </w:rPr>
        <w:t>’</w:t>
      </w:r>
      <w:r w:rsidRPr="00131797">
        <w:rPr>
          <w:rFonts w:asciiTheme="minorEastAsia" w:hAnsiTheme="minorEastAsia"/>
          <w:szCs w:val="20"/>
        </w:rPr>
        <w:t xml:space="preserve">, </w:t>
      </w:r>
      <w:r w:rsidR="00B30C47" w:rsidRPr="00131797">
        <w:rPr>
          <w:rFonts w:asciiTheme="minorEastAsia" w:hAnsiTheme="minorEastAsia"/>
          <w:szCs w:val="20"/>
        </w:rPr>
        <w:t>‘</w:t>
      </w:r>
      <w:r w:rsidRPr="00131797">
        <w:rPr>
          <w:rFonts w:asciiTheme="minorEastAsia" w:hAnsiTheme="minorEastAsia" w:hint="eastAsia"/>
          <w:szCs w:val="20"/>
        </w:rPr>
        <w:t>두꺼운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옷감</w:t>
      </w:r>
      <w:r w:rsidR="00B30C47" w:rsidRPr="00131797">
        <w:rPr>
          <w:rFonts w:asciiTheme="minorEastAsia" w:hAnsiTheme="minorEastAsia"/>
          <w:szCs w:val="20"/>
        </w:rPr>
        <w:t>’</w:t>
      </w:r>
      <w:r w:rsidRPr="00131797">
        <w:rPr>
          <w:rFonts w:asciiTheme="minorEastAsia" w:hAnsiTheme="minorEastAsia"/>
          <w:szCs w:val="20"/>
        </w:rPr>
        <w:t xml:space="preserve"> 중 하나를 선택하고, 내용물의 양</w:t>
      </w:r>
      <w:r w:rsidRPr="00131797">
        <w:rPr>
          <w:rFonts w:asciiTheme="minorEastAsia" w:hAnsiTheme="minorEastAsia" w:hint="eastAsia"/>
          <w:szCs w:val="20"/>
        </w:rPr>
        <w:t>만</w:t>
      </w:r>
      <w:r w:rsidRPr="00131797">
        <w:rPr>
          <w:rFonts w:asciiTheme="minorEastAsia" w:hAnsiTheme="minorEastAsia"/>
          <w:szCs w:val="20"/>
        </w:rPr>
        <w:t xml:space="preserve"> 결정하여 건조 프로그램을 선택하면 </w:t>
      </w:r>
      <w:r w:rsidR="00B30C47" w:rsidRPr="00131797">
        <w:rPr>
          <w:rFonts w:asciiTheme="minorEastAsia" w:hAnsiTheme="minorEastAsia" w:hint="eastAsia"/>
          <w:szCs w:val="20"/>
        </w:rPr>
        <w:t>모든 과정이 완료된다</w:t>
      </w:r>
      <w:r w:rsidRPr="00131797">
        <w:rPr>
          <w:rFonts w:asciiTheme="minorEastAsia" w:hAnsiTheme="minorEastAsia"/>
          <w:szCs w:val="20"/>
        </w:rPr>
        <w:t xml:space="preserve">. </w:t>
      </w:r>
      <w:r w:rsidRPr="00131797">
        <w:rPr>
          <w:rFonts w:asciiTheme="minorEastAsia" w:hAnsiTheme="minorEastAsia" w:hint="eastAsia"/>
          <w:szCs w:val="20"/>
        </w:rPr>
        <w:t>온도와</w:t>
      </w:r>
      <w:r w:rsidRPr="00131797">
        <w:rPr>
          <w:rFonts w:asciiTheme="minorEastAsia" w:hAnsiTheme="minorEastAsia"/>
          <w:szCs w:val="20"/>
        </w:rPr>
        <w:t xml:space="preserve"> 습도 데이터를 측정하여 건조가 다 되었다고 판단하면 자동으로 </w:t>
      </w:r>
      <w:r w:rsidR="00B30C47" w:rsidRPr="00131797">
        <w:rPr>
          <w:rFonts w:asciiTheme="minorEastAsia" w:hAnsiTheme="minorEastAsia" w:hint="eastAsia"/>
          <w:szCs w:val="20"/>
        </w:rPr>
        <w:t>작</w:t>
      </w:r>
      <w:r w:rsidRPr="00131797">
        <w:rPr>
          <w:rFonts w:asciiTheme="minorEastAsia" w:hAnsiTheme="minorEastAsia" w:hint="eastAsia"/>
          <w:szCs w:val="20"/>
        </w:rPr>
        <w:t>동을</w:t>
      </w:r>
      <w:r w:rsidRPr="00131797">
        <w:rPr>
          <w:rFonts w:asciiTheme="minorEastAsia" w:hAnsiTheme="minorEastAsia"/>
          <w:szCs w:val="20"/>
        </w:rPr>
        <w:t xml:space="preserve"> 멈추는 </w:t>
      </w:r>
      <w:r w:rsidR="00B30C47" w:rsidRPr="00131797">
        <w:rPr>
          <w:rFonts w:asciiTheme="minorEastAsia" w:hAnsiTheme="minorEastAsia" w:hint="eastAsia"/>
          <w:szCs w:val="20"/>
        </w:rPr>
        <w:t>히트센스(</w:t>
      </w:r>
      <w:r w:rsidR="00B30C47" w:rsidRPr="00131797">
        <w:rPr>
          <w:rFonts w:asciiTheme="minorEastAsia" w:hAnsiTheme="minorEastAsia"/>
          <w:szCs w:val="20"/>
        </w:rPr>
        <w:t>HeatSense)</w:t>
      </w:r>
      <w:r w:rsidR="00B30C47" w:rsidRPr="00131797">
        <w:rPr>
          <w:rFonts w:asciiTheme="minorEastAsia" w:hAnsiTheme="minorEastAsia" w:hint="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기술이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탑재돼</w:t>
      </w:r>
      <w:r w:rsidRPr="00131797">
        <w:rPr>
          <w:rFonts w:asciiTheme="minorEastAsia" w:hAnsiTheme="minorEastAsia"/>
          <w:szCs w:val="20"/>
        </w:rPr>
        <w:t xml:space="preserve"> </w:t>
      </w:r>
      <w:r w:rsidR="00146F17">
        <w:rPr>
          <w:rFonts w:asciiTheme="minorEastAsia" w:hAnsiTheme="minorEastAsia" w:hint="eastAsia"/>
          <w:szCs w:val="20"/>
        </w:rPr>
        <w:t>있으므로 가능하다.</w:t>
      </w:r>
      <w:r w:rsidR="00BC47F7">
        <w:rPr>
          <w:rFonts w:asciiTheme="minorEastAsia" w:hAnsiTheme="minorEastAsia" w:hint="eastAsia"/>
          <w:szCs w:val="20"/>
        </w:rPr>
        <w:t xml:space="preserve"> </w:t>
      </w:r>
      <w:r w:rsidR="00BC47F7" w:rsidRPr="00131797">
        <w:rPr>
          <w:rFonts w:asciiTheme="minorEastAsia" w:hAnsiTheme="minorEastAsia"/>
          <w:szCs w:val="20"/>
        </w:rPr>
        <w:t>‘</w:t>
      </w:r>
      <w:r w:rsidR="00BC47F7" w:rsidRPr="004F0D53">
        <w:rPr>
          <w:rFonts w:asciiTheme="minorEastAsia" w:hAnsiTheme="minorEastAsia" w:hint="eastAsia"/>
          <w:i/>
          <w:szCs w:val="20"/>
        </w:rPr>
        <w:t>가전은</w:t>
      </w:r>
      <w:r w:rsidR="00BC47F7" w:rsidRPr="004F0D53">
        <w:rPr>
          <w:rFonts w:asciiTheme="minorEastAsia" w:hAnsiTheme="minorEastAsia"/>
          <w:i/>
          <w:szCs w:val="20"/>
        </w:rPr>
        <w:t xml:space="preserve"> </w:t>
      </w:r>
      <w:r w:rsidR="00BC47F7" w:rsidRPr="004F0D53">
        <w:rPr>
          <w:rFonts w:asciiTheme="minorEastAsia" w:hAnsiTheme="minorEastAsia" w:hint="eastAsia"/>
          <w:i/>
          <w:szCs w:val="20"/>
        </w:rPr>
        <w:t>쉬워야</w:t>
      </w:r>
      <w:r w:rsidR="00BC47F7" w:rsidRPr="004F0D53">
        <w:rPr>
          <w:rFonts w:asciiTheme="minorEastAsia" w:hAnsiTheme="minorEastAsia"/>
          <w:i/>
          <w:szCs w:val="20"/>
        </w:rPr>
        <w:t xml:space="preserve"> </w:t>
      </w:r>
      <w:r w:rsidR="00BC47F7" w:rsidRPr="004F0D53">
        <w:rPr>
          <w:rFonts w:asciiTheme="minorEastAsia" w:hAnsiTheme="minorEastAsia" w:hint="eastAsia"/>
          <w:i/>
          <w:szCs w:val="20"/>
        </w:rPr>
        <w:t>한다</w:t>
      </w:r>
      <w:r w:rsidR="00BC47F7" w:rsidRPr="004F0D53">
        <w:rPr>
          <w:rFonts w:asciiTheme="minorEastAsia" w:hAnsiTheme="minorEastAsia"/>
          <w:i/>
          <w:szCs w:val="20"/>
        </w:rPr>
        <w:t>’</w:t>
      </w:r>
      <w:r w:rsidR="00BC47F7" w:rsidRPr="00131797">
        <w:rPr>
          <w:rFonts w:asciiTheme="minorEastAsia" w:hAnsiTheme="minorEastAsia" w:hint="eastAsia"/>
          <w:szCs w:val="20"/>
        </w:rPr>
        <w:t>는</w:t>
      </w:r>
      <w:r w:rsidR="00BC47F7" w:rsidRPr="00131797">
        <w:rPr>
          <w:rFonts w:asciiTheme="minorEastAsia" w:hAnsiTheme="minorEastAsia"/>
          <w:szCs w:val="20"/>
        </w:rPr>
        <w:t xml:space="preserve"> 철학을 바탕으로 기본 기능에 가장 충실한 제품을 </w:t>
      </w:r>
      <w:r w:rsidR="00BC47F7" w:rsidRPr="00131797">
        <w:rPr>
          <w:rFonts w:asciiTheme="minorEastAsia" w:hAnsiTheme="minorEastAsia" w:hint="eastAsia"/>
          <w:szCs w:val="20"/>
        </w:rPr>
        <w:t>만드는데</w:t>
      </w:r>
      <w:r w:rsidR="00BC47F7" w:rsidRPr="00131797">
        <w:rPr>
          <w:rFonts w:asciiTheme="minorEastAsia" w:hAnsiTheme="minorEastAsia"/>
          <w:szCs w:val="20"/>
        </w:rPr>
        <w:t xml:space="preserve"> </w:t>
      </w:r>
      <w:r w:rsidR="00BC47F7" w:rsidRPr="00131797">
        <w:rPr>
          <w:rFonts w:asciiTheme="minorEastAsia" w:hAnsiTheme="minorEastAsia" w:hint="eastAsia"/>
          <w:szCs w:val="20"/>
        </w:rPr>
        <w:t>집중한</w:t>
      </w:r>
      <w:r w:rsidR="00BC47F7" w:rsidRPr="00131797">
        <w:rPr>
          <w:rFonts w:asciiTheme="minorEastAsia" w:hAnsiTheme="minorEastAsia"/>
          <w:szCs w:val="20"/>
        </w:rPr>
        <w:t xml:space="preserve"> </w:t>
      </w:r>
      <w:r w:rsidR="00BC47F7" w:rsidRPr="00131797">
        <w:rPr>
          <w:rFonts w:asciiTheme="minorEastAsia" w:hAnsiTheme="minorEastAsia" w:hint="eastAsia"/>
          <w:szCs w:val="20"/>
        </w:rPr>
        <w:t>흔적이</w:t>
      </w:r>
      <w:r w:rsidR="00BC47F7" w:rsidRPr="00131797">
        <w:rPr>
          <w:rFonts w:asciiTheme="minorEastAsia" w:hAnsiTheme="minorEastAsia"/>
          <w:szCs w:val="20"/>
        </w:rPr>
        <w:t xml:space="preserve"> </w:t>
      </w:r>
      <w:r w:rsidR="00BC47F7" w:rsidRPr="00131797">
        <w:rPr>
          <w:rFonts w:asciiTheme="minorEastAsia" w:hAnsiTheme="minorEastAsia" w:hint="eastAsia"/>
          <w:szCs w:val="20"/>
        </w:rPr>
        <w:t>보인다</w:t>
      </w:r>
      <w:r w:rsidR="00BC47F7" w:rsidRPr="00131797">
        <w:rPr>
          <w:rFonts w:asciiTheme="minorEastAsia" w:hAnsiTheme="minorEastAsia"/>
          <w:szCs w:val="20"/>
        </w:rPr>
        <w:t>.</w:t>
      </w:r>
    </w:p>
    <w:p w:rsidR="00C23085" w:rsidRPr="00131797" w:rsidRDefault="00C23085" w:rsidP="00A02F5E">
      <w:pPr>
        <w:wordWrap/>
        <w:spacing w:line="276" w:lineRule="auto"/>
        <w:rPr>
          <w:rFonts w:asciiTheme="minorEastAsia" w:hAnsiTheme="minorEastAsia"/>
          <w:szCs w:val="20"/>
        </w:rPr>
      </w:pPr>
    </w:p>
    <w:p w:rsidR="00C23085" w:rsidRPr="00131797" w:rsidRDefault="0012719A" w:rsidP="0043222F">
      <w:pPr>
        <w:wordWrap/>
        <w:spacing w:line="276" w:lineRule="auto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 w:hint="eastAsia"/>
          <w:szCs w:val="20"/>
        </w:rPr>
        <w:t>릴리</w:t>
      </w:r>
      <w:r w:rsidRPr="00131797">
        <w:rPr>
          <w:rFonts w:asciiTheme="minorEastAsia" w:hAnsiTheme="minorEastAsia"/>
          <w:szCs w:val="20"/>
        </w:rPr>
        <w:t xml:space="preserve"> 핸슨 </w:t>
      </w:r>
      <w:r w:rsidRPr="00131797">
        <w:rPr>
          <w:rFonts w:asciiTheme="minorEastAsia" w:hAnsiTheme="minorEastAsia" w:hint="eastAsia"/>
          <w:szCs w:val="20"/>
        </w:rPr>
        <w:t>관계자는</w:t>
      </w:r>
      <w:r w:rsidRPr="00131797">
        <w:rPr>
          <w:rFonts w:asciiTheme="minorEastAsia" w:hAnsiTheme="minorEastAsia"/>
          <w:szCs w:val="20"/>
        </w:rPr>
        <w:t xml:space="preserve"> “</w:t>
      </w:r>
      <w:r w:rsidRPr="00131797">
        <w:rPr>
          <w:rFonts w:asciiTheme="minorEastAsia" w:hAnsiTheme="minorEastAsia" w:hint="eastAsia"/>
          <w:szCs w:val="20"/>
        </w:rPr>
        <w:t>건조기</w:t>
      </w:r>
      <w:r w:rsidRPr="00131797">
        <w:rPr>
          <w:rFonts w:asciiTheme="minorEastAsia" w:hAnsiTheme="minorEastAsia"/>
          <w:szCs w:val="20"/>
        </w:rPr>
        <w:t xml:space="preserve"> 시장이 급속도로 성장하고 있지만, </w:t>
      </w:r>
      <w:r w:rsidRPr="00131797">
        <w:rPr>
          <w:rFonts w:asciiTheme="minorEastAsia" w:hAnsiTheme="minorEastAsia" w:hint="eastAsia"/>
          <w:szCs w:val="20"/>
        </w:rPr>
        <w:t>시장은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대기업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브랜드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위주로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편중돼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있다</w:t>
      </w:r>
      <w:r w:rsidRPr="00131797">
        <w:rPr>
          <w:rFonts w:asciiTheme="minorEastAsia" w:hAnsiTheme="minorEastAsia"/>
          <w:szCs w:val="20"/>
        </w:rPr>
        <w:t>”</w:t>
      </w:r>
      <w:r w:rsidRPr="00131797">
        <w:rPr>
          <w:rFonts w:asciiTheme="minorEastAsia" w:hAnsiTheme="minorEastAsia" w:hint="eastAsia"/>
          <w:szCs w:val="20"/>
        </w:rPr>
        <w:t>고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지적하</w:t>
      </w:r>
      <w:r w:rsidR="00B30C47" w:rsidRPr="00131797">
        <w:rPr>
          <w:rFonts w:asciiTheme="minorEastAsia" w:hAnsiTheme="minorEastAsia" w:hint="eastAsia"/>
          <w:szCs w:val="20"/>
        </w:rPr>
        <w:t>며</w:t>
      </w:r>
      <w:r w:rsidRPr="00131797">
        <w:rPr>
          <w:rFonts w:asciiTheme="minorEastAsia" w:hAnsiTheme="minorEastAsia"/>
          <w:szCs w:val="20"/>
        </w:rPr>
        <w:t>, “</w:t>
      </w:r>
      <w:r w:rsidRPr="00131797">
        <w:rPr>
          <w:rFonts w:asciiTheme="minorEastAsia" w:hAnsiTheme="minorEastAsia" w:hint="eastAsia"/>
          <w:szCs w:val="20"/>
        </w:rPr>
        <w:t>기본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기능에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충실하고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불필요한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마케팅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및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유통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비용을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줄여</w:t>
      </w:r>
      <w:r w:rsidRPr="00131797">
        <w:rPr>
          <w:rFonts w:asciiTheme="minorEastAsia" w:hAnsiTheme="minorEastAsia"/>
          <w:szCs w:val="20"/>
        </w:rPr>
        <w:t xml:space="preserve">, </w:t>
      </w:r>
      <w:r w:rsidRPr="00131797">
        <w:rPr>
          <w:rFonts w:asciiTheme="minorEastAsia" w:hAnsiTheme="minorEastAsia" w:hint="eastAsia"/>
          <w:szCs w:val="20"/>
        </w:rPr>
        <w:t>가성비를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중요시하는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합리적인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소비자들에게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선택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받는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브랜드가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될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것</w:t>
      </w:r>
      <w:r w:rsidRPr="00131797">
        <w:rPr>
          <w:rFonts w:asciiTheme="minorEastAsia" w:hAnsiTheme="minorEastAsia"/>
          <w:szCs w:val="20"/>
        </w:rPr>
        <w:t>”</w:t>
      </w:r>
      <w:r w:rsidRPr="00131797">
        <w:rPr>
          <w:rFonts w:asciiTheme="minorEastAsia" w:hAnsiTheme="minorEastAsia" w:hint="eastAsia"/>
          <w:szCs w:val="20"/>
        </w:rPr>
        <w:t>이라며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신흥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주자로서의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포부를</w:t>
      </w:r>
      <w:r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>밝혔다</w:t>
      </w:r>
      <w:r w:rsidRPr="00131797">
        <w:rPr>
          <w:rFonts w:asciiTheme="minorEastAsia" w:hAnsiTheme="minorEastAsia"/>
          <w:szCs w:val="20"/>
        </w:rPr>
        <w:t>.</w:t>
      </w:r>
    </w:p>
    <w:p w:rsidR="00E7268F" w:rsidRPr="00131797" w:rsidRDefault="00E7268F" w:rsidP="00A02F5E">
      <w:pPr>
        <w:wordWrap/>
        <w:spacing w:line="276" w:lineRule="auto"/>
        <w:ind w:firstLine="400"/>
        <w:rPr>
          <w:rFonts w:asciiTheme="minorEastAsia" w:hAnsiTheme="minorEastAsia"/>
          <w:szCs w:val="20"/>
        </w:rPr>
      </w:pPr>
    </w:p>
    <w:p w:rsidR="00687E8E" w:rsidRPr="00131797" w:rsidRDefault="00B30C47" w:rsidP="0043222F">
      <w:pPr>
        <w:wordWrap/>
        <w:spacing w:line="276" w:lineRule="auto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 w:hint="eastAsia"/>
          <w:szCs w:val="20"/>
        </w:rPr>
        <w:t xml:space="preserve">한편, 릴리 핸슨의 </w:t>
      </w:r>
      <w:r w:rsidR="0012719A" w:rsidRPr="00131797">
        <w:rPr>
          <w:rFonts w:asciiTheme="minorEastAsia" w:hAnsiTheme="minorEastAsia" w:hint="eastAsia"/>
          <w:szCs w:val="20"/>
        </w:rPr>
        <w:t>이번</w:t>
      </w:r>
      <w:r w:rsidR="0012719A" w:rsidRPr="00131797">
        <w:rPr>
          <w:rFonts w:asciiTheme="minorEastAsia" w:hAnsiTheme="minorEastAsia"/>
          <w:szCs w:val="20"/>
        </w:rPr>
        <w:t xml:space="preserve"> 신제품은 </w:t>
      </w:r>
      <w:r w:rsidRPr="00131797">
        <w:rPr>
          <w:rFonts w:asciiTheme="minorEastAsia" w:hAnsiTheme="minorEastAsia" w:hint="eastAsia"/>
          <w:szCs w:val="20"/>
        </w:rPr>
        <w:t>8.5kg</w:t>
      </w:r>
      <w:r w:rsidRPr="00131797">
        <w:rPr>
          <w:rFonts w:asciiTheme="minorEastAsia" w:hAnsiTheme="minorEastAsia"/>
          <w:szCs w:val="20"/>
        </w:rPr>
        <w:t xml:space="preserve"> </w:t>
      </w:r>
      <w:r w:rsidR="0012719A" w:rsidRPr="00131797">
        <w:rPr>
          <w:rFonts w:asciiTheme="minorEastAsia" w:hAnsiTheme="minorEastAsia" w:hint="eastAsia"/>
          <w:szCs w:val="20"/>
        </w:rPr>
        <w:t>건조</w:t>
      </w:r>
      <w:r w:rsidR="0012719A" w:rsidRPr="00131797">
        <w:rPr>
          <w:rFonts w:asciiTheme="minorEastAsia" w:hAnsiTheme="minorEastAsia"/>
          <w:szCs w:val="20"/>
        </w:rPr>
        <w:t xml:space="preserve"> </w:t>
      </w:r>
      <w:r w:rsidR="0012719A" w:rsidRPr="00131797">
        <w:rPr>
          <w:rFonts w:asciiTheme="minorEastAsia" w:hAnsiTheme="minorEastAsia" w:hint="eastAsia"/>
          <w:szCs w:val="20"/>
        </w:rPr>
        <w:t>용량에</w:t>
      </w:r>
      <w:r w:rsidR="0012719A" w:rsidRPr="00131797">
        <w:rPr>
          <w:rFonts w:asciiTheme="minorEastAsia" w:hAnsiTheme="minorEastAsia"/>
          <w:szCs w:val="20"/>
        </w:rPr>
        <w:t xml:space="preserve"> </w:t>
      </w:r>
      <w:r w:rsidRPr="00131797">
        <w:rPr>
          <w:rFonts w:asciiTheme="minorEastAsia" w:hAnsiTheme="minorEastAsia" w:hint="eastAsia"/>
          <w:szCs w:val="20"/>
        </w:rPr>
        <w:t xml:space="preserve">두 </w:t>
      </w:r>
      <w:r w:rsidR="0012719A" w:rsidRPr="00131797">
        <w:rPr>
          <w:rFonts w:asciiTheme="minorEastAsia" w:hAnsiTheme="minorEastAsia" w:hint="eastAsia"/>
          <w:szCs w:val="20"/>
        </w:rPr>
        <w:t>가지</w:t>
      </w:r>
      <w:r w:rsidR="0012719A" w:rsidRPr="00131797">
        <w:rPr>
          <w:rFonts w:asciiTheme="minorEastAsia" w:hAnsiTheme="minorEastAsia"/>
          <w:szCs w:val="20"/>
        </w:rPr>
        <w:t xml:space="preserve"> </w:t>
      </w:r>
      <w:r w:rsidR="0012719A" w:rsidRPr="00131797">
        <w:rPr>
          <w:rFonts w:asciiTheme="minorEastAsia" w:hAnsiTheme="minorEastAsia" w:hint="eastAsia"/>
          <w:szCs w:val="20"/>
        </w:rPr>
        <w:t>컬러</w:t>
      </w:r>
      <w:r w:rsidRPr="00131797">
        <w:rPr>
          <w:rFonts w:asciiTheme="minorEastAsia" w:hAnsiTheme="minorEastAsia" w:hint="eastAsia"/>
          <w:szCs w:val="20"/>
        </w:rPr>
        <w:t>(화이트, 실버)</w:t>
      </w:r>
      <w:r w:rsidR="0012719A" w:rsidRPr="00131797">
        <w:rPr>
          <w:rFonts w:asciiTheme="minorEastAsia" w:hAnsiTheme="minorEastAsia" w:hint="eastAsia"/>
          <w:szCs w:val="20"/>
        </w:rPr>
        <w:t>로</w:t>
      </w:r>
      <w:r w:rsidR="0012719A" w:rsidRPr="00131797">
        <w:rPr>
          <w:rFonts w:asciiTheme="minorEastAsia" w:hAnsiTheme="minorEastAsia"/>
          <w:szCs w:val="20"/>
        </w:rPr>
        <w:t xml:space="preserve"> </w:t>
      </w:r>
      <w:r w:rsidR="0012719A" w:rsidRPr="00131797">
        <w:rPr>
          <w:rFonts w:asciiTheme="minorEastAsia" w:hAnsiTheme="minorEastAsia" w:hint="eastAsia"/>
          <w:szCs w:val="20"/>
        </w:rPr>
        <w:t>출시</w:t>
      </w:r>
      <w:r w:rsidRPr="00131797">
        <w:rPr>
          <w:rFonts w:asciiTheme="minorEastAsia" w:hAnsiTheme="minorEastAsia" w:hint="eastAsia"/>
          <w:szCs w:val="20"/>
        </w:rPr>
        <w:t>되며,</w:t>
      </w:r>
      <w:r w:rsidR="0012719A" w:rsidRPr="00131797">
        <w:rPr>
          <w:rFonts w:asciiTheme="minorEastAsia" w:hAnsiTheme="minorEastAsia"/>
          <w:szCs w:val="20"/>
        </w:rPr>
        <w:t xml:space="preserve"> </w:t>
      </w:r>
      <w:r w:rsidR="00C7608F">
        <w:rPr>
          <w:rFonts w:asciiTheme="minorEastAsia" w:hAnsiTheme="minorEastAsia" w:hint="eastAsia"/>
          <w:szCs w:val="20"/>
        </w:rPr>
        <w:t xml:space="preserve">무료 배송 설치와 1년 무상 A/S라는 강력한 서비스 정책을 내놓았다. </w:t>
      </w:r>
      <w:r w:rsidR="0012719A" w:rsidRPr="00131797">
        <w:rPr>
          <w:rFonts w:asciiTheme="minorEastAsia" w:hAnsiTheme="minorEastAsia"/>
          <w:szCs w:val="20"/>
        </w:rPr>
        <w:t>가격은 기존 대기업 브랜드 대비 50% 수준</w:t>
      </w:r>
      <w:r w:rsidR="0012719A" w:rsidRPr="00131797">
        <w:rPr>
          <w:rFonts w:asciiTheme="minorEastAsia" w:hAnsiTheme="minorEastAsia" w:hint="eastAsia"/>
          <w:szCs w:val="20"/>
        </w:rPr>
        <w:t>인</w:t>
      </w:r>
      <w:r w:rsidR="0012719A" w:rsidRPr="00131797">
        <w:rPr>
          <w:rFonts w:asciiTheme="minorEastAsia" w:hAnsiTheme="minorEastAsia"/>
          <w:szCs w:val="20"/>
        </w:rPr>
        <w:t xml:space="preserve"> 50만원 </w:t>
      </w:r>
      <w:r w:rsidR="0012719A" w:rsidRPr="00131797">
        <w:rPr>
          <w:rFonts w:asciiTheme="minorEastAsia" w:hAnsiTheme="minorEastAsia" w:hint="eastAsia"/>
          <w:szCs w:val="20"/>
        </w:rPr>
        <w:t>대</w:t>
      </w:r>
      <w:r w:rsidR="0012719A" w:rsidRPr="00131797">
        <w:rPr>
          <w:rFonts w:asciiTheme="minorEastAsia" w:hAnsiTheme="minorEastAsia"/>
          <w:szCs w:val="20"/>
        </w:rPr>
        <w:t xml:space="preserve"> </w:t>
      </w:r>
      <w:r w:rsidR="0012719A" w:rsidRPr="00131797">
        <w:rPr>
          <w:rFonts w:asciiTheme="minorEastAsia" w:hAnsiTheme="minorEastAsia" w:hint="eastAsia"/>
          <w:szCs w:val="20"/>
        </w:rPr>
        <w:t>후반</w:t>
      </w:r>
      <w:r w:rsidR="00C7608F">
        <w:rPr>
          <w:rFonts w:asciiTheme="minorEastAsia" w:hAnsiTheme="minorEastAsia" w:hint="eastAsia"/>
          <w:szCs w:val="20"/>
        </w:rPr>
        <w:t>이며,</w:t>
      </w:r>
      <w:r w:rsidRPr="00131797">
        <w:rPr>
          <w:rFonts w:asciiTheme="minorEastAsia" w:hAnsiTheme="minorEastAsia" w:hint="eastAsia"/>
          <w:szCs w:val="20"/>
        </w:rPr>
        <w:t xml:space="preserve"> 공식 웹사이트(</w:t>
      </w:r>
      <w:r w:rsidRPr="00131797">
        <w:rPr>
          <w:rFonts w:asciiTheme="minorEastAsia" w:hAnsiTheme="minorEastAsia"/>
          <w:szCs w:val="20"/>
        </w:rPr>
        <w:t>http://www.Lilly-Hansson.com)</w:t>
      </w:r>
      <w:r w:rsidRPr="00131797">
        <w:rPr>
          <w:rFonts w:asciiTheme="minorEastAsia" w:hAnsiTheme="minorEastAsia" w:hint="eastAsia"/>
          <w:szCs w:val="20"/>
        </w:rPr>
        <w:t>에서 구매가 가능하다.</w:t>
      </w:r>
    </w:p>
    <w:p w:rsidR="000F6DC8" w:rsidRPr="00131797" w:rsidRDefault="000F6DC8" w:rsidP="00A02F5E">
      <w:pPr>
        <w:wordWrap/>
        <w:spacing w:line="276" w:lineRule="auto"/>
        <w:rPr>
          <w:rFonts w:asciiTheme="minorEastAsia" w:hAnsiTheme="minorEastAsia"/>
          <w:szCs w:val="20"/>
        </w:rPr>
      </w:pPr>
    </w:p>
    <w:p w:rsidR="005E0F11" w:rsidRPr="00131797" w:rsidRDefault="0012719A" w:rsidP="0043222F">
      <w:pPr>
        <w:wordWrap/>
        <w:spacing w:line="276" w:lineRule="auto"/>
        <w:jc w:val="center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/>
          <w:szCs w:val="20"/>
        </w:rPr>
        <w:t># # #</w:t>
      </w:r>
    </w:p>
    <w:p w:rsidR="000F6DC8" w:rsidRDefault="000F6DC8" w:rsidP="005E0F11">
      <w:pPr>
        <w:wordWrap/>
        <w:spacing w:line="276" w:lineRule="auto"/>
        <w:rPr>
          <w:rFonts w:asciiTheme="minorEastAsia" w:hAnsiTheme="minorEastAsia"/>
          <w:szCs w:val="20"/>
        </w:rPr>
      </w:pPr>
    </w:p>
    <w:p w:rsidR="00517760" w:rsidRPr="00131797" w:rsidRDefault="00517760" w:rsidP="005E0F11">
      <w:pPr>
        <w:wordWrap/>
        <w:spacing w:line="276" w:lineRule="auto"/>
        <w:rPr>
          <w:rFonts w:asciiTheme="minorEastAsia" w:hAnsiTheme="minorEastAsia"/>
          <w:szCs w:val="20"/>
        </w:rPr>
      </w:pPr>
    </w:p>
    <w:p w:rsidR="00AD7EE7" w:rsidRPr="00131797" w:rsidRDefault="0012719A" w:rsidP="00A02F5E">
      <w:pPr>
        <w:wordWrap/>
        <w:spacing w:line="276" w:lineRule="auto"/>
        <w:rPr>
          <w:rFonts w:asciiTheme="minorEastAsia" w:hAnsiTheme="minorEastAsia"/>
          <w:b/>
          <w:color w:val="0070C0"/>
          <w:szCs w:val="20"/>
        </w:rPr>
      </w:pPr>
      <w:r w:rsidRPr="00131797">
        <w:rPr>
          <w:rFonts w:asciiTheme="minorEastAsia" w:hAnsiTheme="minorEastAsia" w:hint="eastAsia"/>
          <w:b/>
          <w:color w:val="0070C0"/>
          <w:szCs w:val="20"/>
        </w:rPr>
        <w:t>보도자료</w:t>
      </w:r>
      <w:r w:rsidRPr="00131797">
        <w:rPr>
          <w:rFonts w:asciiTheme="minorEastAsia" w:hAnsiTheme="minorEastAsia"/>
          <w:b/>
          <w:color w:val="0070C0"/>
          <w:szCs w:val="20"/>
        </w:rPr>
        <w:t xml:space="preserve"> </w:t>
      </w:r>
      <w:r w:rsidRPr="00131797">
        <w:rPr>
          <w:rFonts w:asciiTheme="minorEastAsia" w:hAnsiTheme="minorEastAsia" w:hint="eastAsia"/>
          <w:b/>
          <w:color w:val="0070C0"/>
          <w:szCs w:val="20"/>
        </w:rPr>
        <w:t>문의</w:t>
      </w:r>
    </w:p>
    <w:p w:rsidR="00AD7EE7" w:rsidRPr="00131797" w:rsidRDefault="0012719A" w:rsidP="00A02F5E">
      <w:pPr>
        <w:wordWrap/>
        <w:spacing w:line="276" w:lineRule="auto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 w:hint="eastAsia"/>
          <w:szCs w:val="20"/>
        </w:rPr>
        <w:t>박강민</w:t>
      </w:r>
      <w:r w:rsidRPr="00131797">
        <w:rPr>
          <w:rFonts w:asciiTheme="minorEastAsia" w:hAnsiTheme="minorEastAsia"/>
          <w:szCs w:val="20"/>
        </w:rPr>
        <w:t xml:space="preserve"> </w:t>
      </w:r>
      <w:r w:rsidR="008B328B">
        <w:rPr>
          <w:rFonts w:asciiTheme="minorEastAsia" w:hAnsiTheme="minorEastAsia" w:hint="eastAsia"/>
          <w:szCs w:val="20"/>
        </w:rPr>
        <w:t>팀장</w:t>
      </w:r>
      <w:r w:rsidRPr="00131797">
        <w:rPr>
          <w:rFonts w:asciiTheme="minorEastAsia" w:hAnsiTheme="minorEastAsia"/>
          <w:szCs w:val="20"/>
        </w:rPr>
        <w:t xml:space="preserve"> (070-4210-3223 / </w:t>
      </w:r>
      <w:hyperlink r:id="rId9" w:history="1">
        <w:r w:rsidRPr="00131797">
          <w:rPr>
            <w:rStyle w:val="a8"/>
            <w:rFonts w:asciiTheme="minorEastAsia" w:hAnsiTheme="minorEastAsia"/>
            <w:szCs w:val="20"/>
          </w:rPr>
          <w:t>kmpark@ivg.co.kr</w:t>
        </w:r>
      </w:hyperlink>
      <w:r w:rsidRPr="00131797">
        <w:rPr>
          <w:rFonts w:asciiTheme="minorEastAsia" w:hAnsiTheme="minorEastAsia"/>
          <w:szCs w:val="20"/>
        </w:rPr>
        <w:t xml:space="preserve">) </w:t>
      </w:r>
    </w:p>
    <w:p w:rsidR="006F2D9C" w:rsidRPr="00131797" w:rsidRDefault="006F2D9C" w:rsidP="00A02F5E">
      <w:pPr>
        <w:wordWrap/>
        <w:spacing w:line="276" w:lineRule="auto"/>
        <w:rPr>
          <w:rFonts w:asciiTheme="minorEastAsia" w:hAnsiTheme="minorEastAsia"/>
          <w:szCs w:val="20"/>
        </w:rPr>
      </w:pPr>
    </w:p>
    <w:p w:rsidR="005649F7" w:rsidRPr="00131797" w:rsidRDefault="0012719A" w:rsidP="00A02F5E">
      <w:pPr>
        <w:wordWrap/>
        <w:spacing w:line="276" w:lineRule="auto"/>
        <w:rPr>
          <w:rFonts w:asciiTheme="minorEastAsia" w:hAnsiTheme="minorEastAsia"/>
          <w:b/>
          <w:color w:val="0070C0"/>
          <w:szCs w:val="20"/>
        </w:rPr>
      </w:pPr>
      <w:r w:rsidRPr="00131797">
        <w:rPr>
          <w:rFonts w:asciiTheme="minorEastAsia" w:hAnsiTheme="minorEastAsia" w:hint="eastAsia"/>
          <w:b/>
          <w:color w:val="0070C0"/>
          <w:szCs w:val="20"/>
        </w:rPr>
        <w:t>릴리</w:t>
      </w:r>
      <w:r w:rsidRPr="00131797">
        <w:rPr>
          <w:rFonts w:asciiTheme="minorEastAsia" w:hAnsiTheme="minorEastAsia"/>
          <w:b/>
          <w:color w:val="0070C0"/>
          <w:szCs w:val="20"/>
        </w:rPr>
        <w:t xml:space="preserve"> </w:t>
      </w:r>
      <w:r w:rsidRPr="00131797">
        <w:rPr>
          <w:rFonts w:asciiTheme="minorEastAsia" w:hAnsiTheme="minorEastAsia" w:hint="eastAsia"/>
          <w:b/>
          <w:color w:val="0070C0"/>
          <w:szCs w:val="20"/>
        </w:rPr>
        <w:t>핸슨</w:t>
      </w:r>
      <w:r w:rsidRPr="00131797">
        <w:rPr>
          <w:rFonts w:asciiTheme="minorEastAsia" w:hAnsiTheme="minorEastAsia"/>
          <w:b/>
          <w:color w:val="0070C0"/>
          <w:szCs w:val="20"/>
        </w:rPr>
        <w:t>(Lilly Hansson)</w:t>
      </w:r>
      <w:r w:rsidRPr="00131797">
        <w:rPr>
          <w:rFonts w:asciiTheme="minorEastAsia" w:hAnsiTheme="minorEastAsia" w:hint="eastAsia"/>
          <w:b/>
          <w:color w:val="0070C0"/>
          <w:szCs w:val="20"/>
        </w:rPr>
        <w:t>에</w:t>
      </w:r>
      <w:r w:rsidRPr="00131797">
        <w:rPr>
          <w:rFonts w:asciiTheme="minorEastAsia" w:hAnsiTheme="minorEastAsia"/>
          <w:b/>
          <w:color w:val="0070C0"/>
          <w:szCs w:val="20"/>
        </w:rPr>
        <w:t xml:space="preserve"> </w:t>
      </w:r>
      <w:r w:rsidRPr="00131797">
        <w:rPr>
          <w:rFonts w:asciiTheme="minorEastAsia" w:hAnsiTheme="minorEastAsia" w:hint="eastAsia"/>
          <w:b/>
          <w:color w:val="0070C0"/>
          <w:szCs w:val="20"/>
        </w:rPr>
        <w:t>대</w:t>
      </w:r>
      <w:r w:rsidR="00454434" w:rsidRPr="00131797">
        <w:rPr>
          <w:rFonts w:asciiTheme="minorEastAsia" w:hAnsiTheme="minorEastAsia" w:hint="eastAsia"/>
          <w:b/>
          <w:color w:val="0070C0"/>
          <w:szCs w:val="20"/>
        </w:rPr>
        <w:t>해</w:t>
      </w:r>
    </w:p>
    <w:p w:rsidR="00A71E40" w:rsidRDefault="00A71E40" w:rsidP="00A02F5E">
      <w:pPr>
        <w:wordWrap/>
        <w:spacing w:line="276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릴리</w:t>
      </w:r>
      <w:r w:rsidR="00523687">
        <w:rPr>
          <w:rFonts w:asciiTheme="minorEastAsia" w:hAnsiTheme="minorEastAsia" w:hint="eastAsia"/>
          <w:szCs w:val="20"/>
        </w:rPr>
        <w:t xml:space="preserve"> 핸슨은 </w:t>
      </w:r>
      <w:r w:rsidR="008610DC">
        <w:rPr>
          <w:rFonts w:asciiTheme="minorEastAsia" w:hAnsiTheme="minorEastAsia" w:hint="eastAsia"/>
          <w:szCs w:val="20"/>
        </w:rPr>
        <w:t>생활</w:t>
      </w:r>
      <w:r w:rsidR="00523687">
        <w:rPr>
          <w:rFonts w:asciiTheme="minorEastAsia" w:hAnsiTheme="minorEastAsia" w:hint="eastAsia"/>
          <w:szCs w:val="20"/>
        </w:rPr>
        <w:t>가전 전문 브랜드</w:t>
      </w:r>
      <w:r w:rsidR="00FD266F">
        <w:rPr>
          <w:rFonts w:asciiTheme="minorEastAsia" w:hAnsiTheme="minorEastAsia" w:hint="eastAsia"/>
          <w:szCs w:val="20"/>
        </w:rPr>
        <w:t>이</w:t>
      </w:r>
      <w:r w:rsidR="00523687">
        <w:rPr>
          <w:rFonts w:asciiTheme="minorEastAsia" w:hAnsiTheme="minorEastAsia" w:hint="eastAsia"/>
          <w:szCs w:val="20"/>
        </w:rPr>
        <w:t xml:space="preserve">다. </w:t>
      </w:r>
      <w:r w:rsidR="00FD266F">
        <w:rPr>
          <w:rFonts w:asciiTheme="minorEastAsia" w:hAnsiTheme="minorEastAsia" w:hint="eastAsia"/>
          <w:szCs w:val="20"/>
        </w:rPr>
        <w:t>사람들의 라이프 스타일에 긍정적인 영향을 미칠 수 있는 생활 밀착형 제품을 연구, 개발, 유통하는데 집중하고 있다. 스칸디나비아 디자인 철학을 바탕으로, 제품이 가지는 본질의 가치를 극대화하는 것을 최우선으로 지향</w:t>
      </w:r>
      <w:r w:rsidR="001D0A4B">
        <w:rPr>
          <w:rFonts w:asciiTheme="minorEastAsia" w:hAnsiTheme="minorEastAsia" w:hint="eastAsia"/>
          <w:szCs w:val="20"/>
        </w:rPr>
        <w:t>한다. 유통 구조 단순화와 마케팅 비용 절감으로 우수 제품을 합리적인 가격대에 선보여, 스마트한 요즘 소비자들의 눈높이를 맞추는데 주력하는 브랜드이다.</w:t>
      </w:r>
    </w:p>
    <w:p w:rsidR="00A71E40" w:rsidRPr="001D0A4B" w:rsidRDefault="00A71E40" w:rsidP="00A02F5E">
      <w:pPr>
        <w:wordWrap/>
        <w:spacing w:line="276" w:lineRule="auto"/>
        <w:rPr>
          <w:rFonts w:asciiTheme="minorEastAsia" w:hAnsiTheme="minorEastAsia"/>
          <w:szCs w:val="20"/>
        </w:rPr>
      </w:pPr>
    </w:p>
    <w:p w:rsidR="0043222F" w:rsidRPr="00131797" w:rsidRDefault="0012719A" w:rsidP="0043222F">
      <w:pPr>
        <w:wordWrap/>
        <w:spacing w:line="276" w:lineRule="auto"/>
        <w:jc w:val="center"/>
        <w:rPr>
          <w:rFonts w:asciiTheme="minorEastAsia" w:hAnsiTheme="minorEastAsia"/>
          <w:szCs w:val="20"/>
        </w:rPr>
      </w:pPr>
      <w:r w:rsidRPr="00131797">
        <w:rPr>
          <w:rFonts w:asciiTheme="minorEastAsia" w:hAnsiTheme="minorEastAsia"/>
          <w:szCs w:val="20"/>
        </w:rPr>
        <w:t># # #</w:t>
      </w:r>
    </w:p>
    <w:sectPr w:rsidR="0043222F" w:rsidRPr="00131797" w:rsidSect="009B7A14">
      <w:headerReference w:type="default" r:id="rId10"/>
      <w:footerReference w:type="default" r:id="rId11"/>
      <w:pgSz w:w="11906" w:h="16838" w:code="9"/>
      <w:pgMar w:top="1440" w:right="1080" w:bottom="1440" w:left="1080" w:header="680" w:footer="850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A36A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1D" w:rsidRDefault="0069351D" w:rsidP="00686DEA">
      <w:r>
        <w:separator/>
      </w:r>
    </w:p>
  </w:endnote>
  <w:endnote w:type="continuationSeparator" w:id="0">
    <w:p w:rsidR="0069351D" w:rsidRDefault="0069351D" w:rsidP="00686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393387"/>
      <w:docPartObj>
        <w:docPartGallery w:val="Page Numbers (Bottom of Page)"/>
        <w:docPartUnique/>
      </w:docPartObj>
    </w:sdtPr>
    <w:sdtContent>
      <w:p w:rsidR="00816069" w:rsidRDefault="005E0E74" w:rsidP="00CB1085">
        <w:pPr>
          <w:pStyle w:val="a6"/>
          <w:jc w:val="right"/>
        </w:pPr>
        <w:r>
          <w:fldChar w:fldCharType="begin"/>
        </w:r>
        <w:r w:rsidR="00CB1085">
          <w:instrText>PAGE   \* MERGEFORMAT</w:instrText>
        </w:r>
        <w:r>
          <w:fldChar w:fldCharType="separate"/>
        </w:r>
        <w:r w:rsidR="00743717" w:rsidRPr="00743717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1D" w:rsidRDefault="0069351D" w:rsidP="00686DEA">
      <w:r>
        <w:separator/>
      </w:r>
    </w:p>
  </w:footnote>
  <w:footnote w:type="continuationSeparator" w:id="0">
    <w:p w:rsidR="0069351D" w:rsidRDefault="0069351D" w:rsidP="00686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14" w:rsidRDefault="009B7A14" w:rsidP="00F7402C">
    <w:pPr>
      <w:pStyle w:val="a5"/>
      <w:ind w:leftChars="100" w:left="200"/>
      <w:jc w:val="right"/>
    </w:pPr>
    <w:r>
      <w:rPr>
        <w:noProof/>
      </w:rPr>
      <w:drawing>
        <wp:inline distT="0" distB="0" distL="0" distR="0">
          <wp:extent cx="1101880" cy="432000"/>
          <wp:effectExtent l="19050" t="0" r="3020" b="0"/>
          <wp:docPr id="1" name="그림 0" descr="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188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7340"/>
    <w:multiLevelType w:val="hybridMultilevel"/>
    <w:tmpl w:val="834CA33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76601D64"/>
    <w:multiLevelType w:val="hybridMultilevel"/>
    <w:tmpl w:val="9134E5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rk, Moonseok">
    <w15:presenceInfo w15:providerId="AD" w15:userId="S-1-5-21-1614895754-776561741-682003330-2722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ECF"/>
    <w:rsid w:val="000000BC"/>
    <w:rsid w:val="00000CBA"/>
    <w:rsid w:val="00000D03"/>
    <w:rsid w:val="00011394"/>
    <w:rsid w:val="000177F8"/>
    <w:rsid w:val="0002273D"/>
    <w:rsid w:val="000255D6"/>
    <w:rsid w:val="00025B77"/>
    <w:rsid w:val="00034381"/>
    <w:rsid w:val="000353DC"/>
    <w:rsid w:val="000374E9"/>
    <w:rsid w:val="0004140E"/>
    <w:rsid w:val="0004589D"/>
    <w:rsid w:val="00067AC0"/>
    <w:rsid w:val="000864C9"/>
    <w:rsid w:val="000969E1"/>
    <w:rsid w:val="000B33E3"/>
    <w:rsid w:val="000B5102"/>
    <w:rsid w:val="000C1AED"/>
    <w:rsid w:val="000C2F83"/>
    <w:rsid w:val="000C687E"/>
    <w:rsid w:val="000C6F75"/>
    <w:rsid w:val="000D5711"/>
    <w:rsid w:val="000E770A"/>
    <w:rsid w:val="000F6DC8"/>
    <w:rsid w:val="0010519A"/>
    <w:rsid w:val="00120EDD"/>
    <w:rsid w:val="00123DC6"/>
    <w:rsid w:val="00126C92"/>
    <w:rsid w:val="0012719A"/>
    <w:rsid w:val="00131797"/>
    <w:rsid w:val="00134A4E"/>
    <w:rsid w:val="0014016B"/>
    <w:rsid w:val="00146F17"/>
    <w:rsid w:val="00150286"/>
    <w:rsid w:val="00173035"/>
    <w:rsid w:val="0019636F"/>
    <w:rsid w:val="001A0AE6"/>
    <w:rsid w:val="001B0287"/>
    <w:rsid w:val="001D0A4B"/>
    <w:rsid w:val="001D32BC"/>
    <w:rsid w:val="001D3D1E"/>
    <w:rsid w:val="001D555B"/>
    <w:rsid w:val="001D5D9A"/>
    <w:rsid w:val="001E0D3A"/>
    <w:rsid w:val="001E5F89"/>
    <w:rsid w:val="00204461"/>
    <w:rsid w:val="00205D81"/>
    <w:rsid w:val="00207AE3"/>
    <w:rsid w:val="00213A89"/>
    <w:rsid w:val="00224E0B"/>
    <w:rsid w:val="0023090E"/>
    <w:rsid w:val="00231AB8"/>
    <w:rsid w:val="00234A9E"/>
    <w:rsid w:val="00252156"/>
    <w:rsid w:val="002610E3"/>
    <w:rsid w:val="00294735"/>
    <w:rsid w:val="002A56B6"/>
    <w:rsid w:val="002A700B"/>
    <w:rsid w:val="002C7930"/>
    <w:rsid w:val="002E48D8"/>
    <w:rsid w:val="002E7488"/>
    <w:rsid w:val="002F0AB9"/>
    <w:rsid w:val="002F2A8B"/>
    <w:rsid w:val="002F73EB"/>
    <w:rsid w:val="00306487"/>
    <w:rsid w:val="00307694"/>
    <w:rsid w:val="003320E0"/>
    <w:rsid w:val="00332989"/>
    <w:rsid w:val="00352BAC"/>
    <w:rsid w:val="00354F89"/>
    <w:rsid w:val="003574D7"/>
    <w:rsid w:val="003610DD"/>
    <w:rsid w:val="0039098A"/>
    <w:rsid w:val="003918F6"/>
    <w:rsid w:val="003945B4"/>
    <w:rsid w:val="003A7A72"/>
    <w:rsid w:val="003B10AE"/>
    <w:rsid w:val="003B700F"/>
    <w:rsid w:val="003D0337"/>
    <w:rsid w:val="003D0B73"/>
    <w:rsid w:val="003D2902"/>
    <w:rsid w:val="003D493B"/>
    <w:rsid w:val="003D58A6"/>
    <w:rsid w:val="003D7C73"/>
    <w:rsid w:val="003E20DD"/>
    <w:rsid w:val="003E4F36"/>
    <w:rsid w:val="0040283A"/>
    <w:rsid w:val="00415229"/>
    <w:rsid w:val="004208C2"/>
    <w:rsid w:val="004319C2"/>
    <w:rsid w:val="0043222F"/>
    <w:rsid w:val="00454434"/>
    <w:rsid w:val="00455FCD"/>
    <w:rsid w:val="00463355"/>
    <w:rsid w:val="00470BD3"/>
    <w:rsid w:val="00470F20"/>
    <w:rsid w:val="004720D8"/>
    <w:rsid w:val="00475841"/>
    <w:rsid w:val="004902D9"/>
    <w:rsid w:val="00496B1C"/>
    <w:rsid w:val="004A21E1"/>
    <w:rsid w:val="004C0EEA"/>
    <w:rsid w:val="004D0B1C"/>
    <w:rsid w:val="004E41D8"/>
    <w:rsid w:val="004F0D53"/>
    <w:rsid w:val="004F17AE"/>
    <w:rsid w:val="005127B7"/>
    <w:rsid w:val="00517760"/>
    <w:rsid w:val="005206BB"/>
    <w:rsid w:val="00523687"/>
    <w:rsid w:val="005308EC"/>
    <w:rsid w:val="00530A21"/>
    <w:rsid w:val="00535701"/>
    <w:rsid w:val="005615E9"/>
    <w:rsid w:val="005649F7"/>
    <w:rsid w:val="00575CC8"/>
    <w:rsid w:val="00593888"/>
    <w:rsid w:val="00594898"/>
    <w:rsid w:val="005B6918"/>
    <w:rsid w:val="005E0E74"/>
    <w:rsid w:val="005E0F11"/>
    <w:rsid w:val="005E5BEB"/>
    <w:rsid w:val="00624053"/>
    <w:rsid w:val="006323A3"/>
    <w:rsid w:val="00643AE7"/>
    <w:rsid w:val="00655760"/>
    <w:rsid w:val="0066012B"/>
    <w:rsid w:val="006672CA"/>
    <w:rsid w:val="00671DDE"/>
    <w:rsid w:val="00681AA8"/>
    <w:rsid w:val="00686DEA"/>
    <w:rsid w:val="00687E8E"/>
    <w:rsid w:val="0069351D"/>
    <w:rsid w:val="006B5554"/>
    <w:rsid w:val="006E467D"/>
    <w:rsid w:val="006E76C3"/>
    <w:rsid w:val="006F2D9C"/>
    <w:rsid w:val="00710402"/>
    <w:rsid w:val="00712603"/>
    <w:rsid w:val="00713B7D"/>
    <w:rsid w:val="00716C8F"/>
    <w:rsid w:val="00735771"/>
    <w:rsid w:val="00735894"/>
    <w:rsid w:val="00743717"/>
    <w:rsid w:val="007442DE"/>
    <w:rsid w:val="00750B42"/>
    <w:rsid w:val="007533F7"/>
    <w:rsid w:val="00755F1F"/>
    <w:rsid w:val="00764F0A"/>
    <w:rsid w:val="007714F7"/>
    <w:rsid w:val="007749E0"/>
    <w:rsid w:val="00780DF6"/>
    <w:rsid w:val="00780F98"/>
    <w:rsid w:val="00782D6E"/>
    <w:rsid w:val="00790276"/>
    <w:rsid w:val="007973DF"/>
    <w:rsid w:val="007A1E2E"/>
    <w:rsid w:val="007A6ECD"/>
    <w:rsid w:val="007B2AD7"/>
    <w:rsid w:val="007B7F3F"/>
    <w:rsid w:val="007C0529"/>
    <w:rsid w:val="007C0A7D"/>
    <w:rsid w:val="007E1B67"/>
    <w:rsid w:val="007E42E2"/>
    <w:rsid w:val="007F5FB7"/>
    <w:rsid w:val="0080455A"/>
    <w:rsid w:val="00816069"/>
    <w:rsid w:val="00835E02"/>
    <w:rsid w:val="008457A6"/>
    <w:rsid w:val="008469E5"/>
    <w:rsid w:val="008610DC"/>
    <w:rsid w:val="0088198D"/>
    <w:rsid w:val="008A2878"/>
    <w:rsid w:val="008A4495"/>
    <w:rsid w:val="008B328B"/>
    <w:rsid w:val="008C7ECF"/>
    <w:rsid w:val="008D0AD9"/>
    <w:rsid w:val="008D5D5F"/>
    <w:rsid w:val="008E1758"/>
    <w:rsid w:val="008E5172"/>
    <w:rsid w:val="008E53A2"/>
    <w:rsid w:val="008F2A2B"/>
    <w:rsid w:val="008F3023"/>
    <w:rsid w:val="008F5044"/>
    <w:rsid w:val="00902CFC"/>
    <w:rsid w:val="00903A1B"/>
    <w:rsid w:val="009214B9"/>
    <w:rsid w:val="009241AF"/>
    <w:rsid w:val="0092562A"/>
    <w:rsid w:val="00926B62"/>
    <w:rsid w:val="00932BEE"/>
    <w:rsid w:val="00934F5C"/>
    <w:rsid w:val="009364BC"/>
    <w:rsid w:val="00942160"/>
    <w:rsid w:val="009448EA"/>
    <w:rsid w:val="0094764A"/>
    <w:rsid w:val="00983938"/>
    <w:rsid w:val="00987FC6"/>
    <w:rsid w:val="009917E5"/>
    <w:rsid w:val="00992E14"/>
    <w:rsid w:val="009A0257"/>
    <w:rsid w:val="009B4EE5"/>
    <w:rsid w:val="009B6327"/>
    <w:rsid w:val="009B7A14"/>
    <w:rsid w:val="009C143B"/>
    <w:rsid w:val="009D30F7"/>
    <w:rsid w:val="009E0025"/>
    <w:rsid w:val="009E56EC"/>
    <w:rsid w:val="009F16BB"/>
    <w:rsid w:val="009F49E4"/>
    <w:rsid w:val="00A02F5E"/>
    <w:rsid w:val="00A17F3A"/>
    <w:rsid w:val="00A30220"/>
    <w:rsid w:val="00A350AB"/>
    <w:rsid w:val="00A4691F"/>
    <w:rsid w:val="00A47E22"/>
    <w:rsid w:val="00A545D5"/>
    <w:rsid w:val="00A624A7"/>
    <w:rsid w:val="00A71E40"/>
    <w:rsid w:val="00AA5701"/>
    <w:rsid w:val="00AB253B"/>
    <w:rsid w:val="00AB624A"/>
    <w:rsid w:val="00AB7FDB"/>
    <w:rsid w:val="00AD578C"/>
    <w:rsid w:val="00AD7EE7"/>
    <w:rsid w:val="00AE0CFE"/>
    <w:rsid w:val="00AF3CCE"/>
    <w:rsid w:val="00AF6002"/>
    <w:rsid w:val="00B0041A"/>
    <w:rsid w:val="00B00E39"/>
    <w:rsid w:val="00B03E23"/>
    <w:rsid w:val="00B26C4B"/>
    <w:rsid w:val="00B30C47"/>
    <w:rsid w:val="00B3313B"/>
    <w:rsid w:val="00B56560"/>
    <w:rsid w:val="00B60E60"/>
    <w:rsid w:val="00B760FF"/>
    <w:rsid w:val="00B86149"/>
    <w:rsid w:val="00B95305"/>
    <w:rsid w:val="00B97591"/>
    <w:rsid w:val="00BC47F7"/>
    <w:rsid w:val="00BC700A"/>
    <w:rsid w:val="00C02AD3"/>
    <w:rsid w:val="00C138BA"/>
    <w:rsid w:val="00C20D29"/>
    <w:rsid w:val="00C218F0"/>
    <w:rsid w:val="00C23085"/>
    <w:rsid w:val="00C30CB6"/>
    <w:rsid w:val="00C341F8"/>
    <w:rsid w:val="00C4744B"/>
    <w:rsid w:val="00C64D99"/>
    <w:rsid w:val="00C7483B"/>
    <w:rsid w:val="00C7608F"/>
    <w:rsid w:val="00C80068"/>
    <w:rsid w:val="00C92FBC"/>
    <w:rsid w:val="00CA1A0E"/>
    <w:rsid w:val="00CA3EE6"/>
    <w:rsid w:val="00CB1085"/>
    <w:rsid w:val="00CC14D2"/>
    <w:rsid w:val="00CD5B46"/>
    <w:rsid w:val="00CD765E"/>
    <w:rsid w:val="00CF4846"/>
    <w:rsid w:val="00D145CC"/>
    <w:rsid w:val="00D14781"/>
    <w:rsid w:val="00D16131"/>
    <w:rsid w:val="00D17B60"/>
    <w:rsid w:val="00D2344B"/>
    <w:rsid w:val="00D23450"/>
    <w:rsid w:val="00D2626D"/>
    <w:rsid w:val="00D35E88"/>
    <w:rsid w:val="00D511C7"/>
    <w:rsid w:val="00D5143D"/>
    <w:rsid w:val="00D55F66"/>
    <w:rsid w:val="00D83D36"/>
    <w:rsid w:val="00D95269"/>
    <w:rsid w:val="00DA2362"/>
    <w:rsid w:val="00DB11AB"/>
    <w:rsid w:val="00DD4C47"/>
    <w:rsid w:val="00DE080B"/>
    <w:rsid w:val="00E02CE1"/>
    <w:rsid w:val="00E0349D"/>
    <w:rsid w:val="00E267A5"/>
    <w:rsid w:val="00E34EEB"/>
    <w:rsid w:val="00E40DDB"/>
    <w:rsid w:val="00E449BF"/>
    <w:rsid w:val="00E45BA9"/>
    <w:rsid w:val="00E46473"/>
    <w:rsid w:val="00E65FE0"/>
    <w:rsid w:val="00E67809"/>
    <w:rsid w:val="00E7268F"/>
    <w:rsid w:val="00E72E17"/>
    <w:rsid w:val="00E7763C"/>
    <w:rsid w:val="00E777CD"/>
    <w:rsid w:val="00EB2E25"/>
    <w:rsid w:val="00EC20A9"/>
    <w:rsid w:val="00EC468A"/>
    <w:rsid w:val="00ED5F8C"/>
    <w:rsid w:val="00EE6F7D"/>
    <w:rsid w:val="00F04100"/>
    <w:rsid w:val="00F04485"/>
    <w:rsid w:val="00F150EB"/>
    <w:rsid w:val="00F156E9"/>
    <w:rsid w:val="00F17BEC"/>
    <w:rsid w:val="00F24A2B"/>
    <w:rsid w:val="00F26EC3"/>
    <w:rsid w:val="00F318BF"/>
    <w:rsid w:val="00F3548B"/>
    <w:rsid w:val="00F37FBF"/>
    <w:rsid w:val="00F64013"/>
    <w:rsid w:val="00F640C6"/>
    <w:rsid w:val="00F64473"/>
    <w:rsid w:val="00F7402C"/>
    <w:rsid w:val="00F83030"/>
    <w:rsid w:val="00F877A9"/>
    <w:rsid w:val="00FB2623"/>
    <w:rsid w:val="00FB6752"/>
    <w:rsid w:val="00FC6919"/>
    <w:rsid w:val="00FD266F"/>
    <w:rsid w:val="00FD4B4B"/>
    <w:rsid w:val="00FE68BE"/>
    <w:rsid w:val="00FF0783"/>
    <w:rsid w:val="00F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8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F7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6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C6F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86D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86DEA"/>
  </w:style>
  <w:style w:type="paragraph" w:styleId="a6">
    <w:name w:val="footer"/>
    <w:basedOn w:val="a"/>
    <w:link w:val="Char1"/>
    <w:uiPriority w:val="99"/>
    <w:unhideWhenUsed/>
    <w:rsid w:val="00686D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86DEA"/>
  </w:style>
  <w:style w:type="paragraph" w:styleId="a7">
    <w:name w:val="List Paragraph"/>
    <w:basedOn w:val="a"/>
    <w:uiPriority w:val="34"/>
    <w:qFormat/>
    <w:rsid w:val="009448EA"/>
    <w:pPr>
      <w:ind w:leftChars="400" w:left="800"/>
    </w:pPr>
  </w:style>
  <w:style w:type="character" w:styleId="a8">
    <w:name w:val="Hyperlink"/>
    <w:basedOn w:val="a0"/>
    <w:uiPriority w:val="99"/>
    <w:unhideWhenUsed/>
    <w:rsid w:val="00AD7EE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E5172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8E5172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8E517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E517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E5172"/>
    <w:rPr>
      <w:b/>
      <w:bCs/>
    </w:rPr>
  </w:style>
  <w:style w:type="paragraph" w:styleId="ac">
    <w:name w:val="Revision"/>
    <w:hidden/>
    <w:uiPriority w:val="99"/>
    <w:semiHidden/>
    <w:rsid w:val="00E44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park@ivg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2E89-1CBC-4D04-A836-ACC0F7E4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IVG</dc:creator>
  <cp:lastModifiedBy>IVG</cp:lastModifiedBy>
  <cp:revision>105</cp:revision>
  <cp:lastPrinted>2017-07-03T12:08:00Z</cp:lastPrinted>
  <dcterms:created xsi:type="dcterms:W3CDTF">2017-07-04T03:07:00Z</dcterms:created>
  <dcterms:modified xsi:type="dcterms:W3CDTF">2017-07-13T10:05:00Z</dcterms:modified>
</cp:coreProperties>
</file>